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A9" w:rsidRDefault="000B6BE9" w:rsidP="00A070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13C30">
        <w:rPr>
          <w:rFonts w:ascii="Times New Roman" w:hAnsi="Times New Roman" w:cs="Times New Roman"/>
          <w:b/>
          <w:sz w:val="32"/>
          <w:szCs w:val="32"/>
          <w:u w:val="single"/>
        </w:rPr>
        <w:t>Zasady oceniania z języka polskiego</w:t>
      </w:r>
      <w:r w:rsidR="0065581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klasy IV - VIII</w:t>
      </w:r>
    </w:p>
    <w:p w:rsidR="00E13C30" w:rsidRPr="00E13C30" w:rsidRDefault="00E13C30" w:rsidP="00E13C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BE9" w:rsidRPr="005B35F5" w:rsidRDefault="000B6BE9" w:rsidP="000B6BE9">
      <w:pPr>
        <w:pStyle w:val="Akapitzlist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5B35F5">
        <w:rPr>
          <w:rFonts w:ascii="Times New Roman" w:hAnsi="Times New Roman"/>
          <w:b/>
          <w:sz w:val="28"/>
          <w:szCs w:val="24"/>
        </w:rPr>
        <w:t xml:space="preserve">Dokumenty </w:t>
      </w:r>
      <w:r w:rsidR="00A103AA">
        <w:rPr>
          <w:rFonts w:ascii="Times New Roman" w:hAnsi="Times New Roman"/>
          <w:b/>
          <w:sz w:val="28"/>
          <w:szCs w:val="24"/>
        </w:rPr>
        <w:t xml:space="preserve">określające zasady </w:t>
      </w:r>
      <w:r w:rsidRPr="005B35F5">
        <w:rPr>
          <w:rFonts w:ascii="Times New Roman" w:hAnsi="Times New Roman"/>
          <w:b/>
          <w:sz w:val="28"/>
          <w:szCs w:val="24"/>
        </w:rPr>
        <w:t>oceniania</w:t>
      </w:r>
    </w:p>
    <w:p w:rsidR="000B6BE9" w:rsidRPr="005B35F5" w:rsidRDefault="000B6BE9" w:rsidP="000B6BE9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Rozporządzenie Ministra Edukacji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0B6BE9" w:rsidRPr="005B35F5" w:rsidRDefault="000B6BE9" w:rsidP="000B6BE9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/>
          <w:sz w:val="24"/>
          <w:szCs w:val="24"/>
        </w:rPr>
        <w:t xml:space="preserve">Narodowej z dnia 3 sierpnia 2017 </w:t>
      </w:r>
      <w:r w:rsidRPr="005B35F5">
        <w:rPr>
          <w:rFonts w:ascii="Times New Roman" w:hAnsi="Times New Roman"/>
          <w:sz w:val="24"/>
          <w:szCs w:val="24"/>
        </w:rPr>
        <w:t>r. w sprawie oceniania, klasyfikowania i promowania uczniów i słuchaczy w szkołach publicznych</w:t>
      </w:r>
    </w:p>
    <w:p w:rsidR="000B6BE9" w:rsidRPr="005B35F5" w:rsidRDefault="000B6BE9" w:rsidP="000B6BE9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Marlena Derlukiewicz, </w:t>
      </w:r>
      <w:r w:rsidRPr="005B35F5">
        <w:rPr>
          <w:rFonts w:ascii="Times New Roman" w:hAnsi="Times New Roman"/>
          <w:i/>
          <w:sz w:val="24"/>
          <w:szCs w:val="24"/>
        </w:rPr>
        <w:t>„Nowe Słowa na start!” Program nauczania ogólnego języka polskiego w klasach IV-VIII szkoły podstawowej</w:t>
      </w:r>
    </w:p>
    <w:p w:rsidR="000B6BE9" w:rsidRPr="005B35F5" w:rsidRDefault="000B6BE9" w:rsidP="000B6BE9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Wewnątrzszkolne Ocenianie</w:t>
      </w:r>
    </w:p>
    <w:p w:rsidR="000B6BE9" w:rsidRPr="005B35F5" w:rsidRDefault="000B6BE9" w:rsidP="000B6BE9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</w:t>
      </w:r>
      <w:r w:rsidRPr="005B35F5">
        <w:rPr>
          <w:rFonts w:ascii="Times New Roman" w:hAnsi="Times New Roman"/>
          <w:sz w:val="24"/>
          <w:szCs w:val="24"/>
        </w:rPr>
        <w:t xml:space="preserve">Szkoły Podstawowej </w:t>
      </w:r>
      <w:r w:rsidR="00E13C30">
        <w:rPr>
          <w:rFonts w:ascii="Times New Roman" w:hAnsi="Times New Roman"/>
          <w:sz w:val="24"/>
          <w:szCs w:val="24"/>
        </w:rPr>
        <w:t>w Woli R</w:t>
      </w:r>
      <w:r>
        <w:rPr>
          <w:rFonts w:ascii="Times New Roman" w:hAnsi="Times New Roman"/>
          <w:sz w:val="24"/>
          <w:szCs w:val="24"/>
        </w:rPr>
        <w:t>adziszowskiej</w:t>
      </w:r>
    </w:p>
    <w:p w:rsidR="000B6BE9" w:rsidRPr="005B35F5" w:rsidRDefault="000B6BE9" w:rsidP="000B6BE9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6BE9" w:rsidRPr="005B35F5" w:rsidRDefault="000B6BE9" w:rsidP="000B6BE9">
      <w:pPr>
        <w:pStyle w:val="Akapitzlist"/>
        <w:ind w:left="0"/>
        <w:contextualSpacing w:val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Cele </w:t>
      </w:r>
      <w:r w:rsidR="00A103AA">
        <w:rPr>
          <w:rFonts w:ascii="Times New Roman" w:hAnsi="Times New Roman"/>
          <w:b/>
          <w:bCs/>
          <w:sz w:val="28"/>
          <w:szCs w:val="24"/>
        </w:rPr>
        <w:t>oceniania</w:t>
      </w:r>
    </w:p>
    <w:p w:rsidR="000B6BE9" w:rsidRPr="005B35F5" w:rsidRDefault="000B6BE9" w:rsidP="000B6BE9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bieżące (wspomagające) ma na celu monitorowanie rozwoju ucznia, w tym:</w:t>
      </w:r>
    </w:p>
    <w:p w:rsidR="000B6BE9" w:rsidRPr="005B35F5" w:rsidRDefault="000B6BE9" w:rsidP="000B6BE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pomoc uczniowi w rozpatrywaniu i rozumieniu swoich mocnych i słabych stron,</w:t>
      </w:r>
    </w:p>
    <w:p w:rsidR="000B6BE9" w:rsidRPr="005B35F5" w:rsidRDefault="000B6BE9" w:rsidP="000B6BE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ukierunkowanie i motywowanie ucznia do dalszej pracy,</w:t>
      </w:r>
    </w:p>
    <w:p w:rsidR="000B6BE9" w:rsidRPr="005B35F5" w:rsidRDefault="000B6BE9" w:rsidP="000B6BE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uczniowi informacji o jego postępach,</w:t>
      </w:r>
    </w:p>
    <w:p w:rsidR="000B6BE9" w:rsidRPr="005B35F5" w:rsidRDefault="000B6BE9" w:rsidP="000B6BE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rodzicom/opiekunom informacji o postępach ucznia,</w:t>
      </w:r>
    </w:p>
    <w:p w:rsidR="000B6BE9" w:rsidRPr="005B35F5" w:rsidRDefault="000B6BE9" w:rsidP="000B6BE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przekazanie nauczycielowi informacji o efektywności jego nauczania, właściwym doborze materiałów, metod i sposobów nauczania,</w:t>
      </w:r>
    </w:p>
    <w:p w:rsidR="000B6BE9" w:rsidRPr="005B35F5" w:rsidRDefault="000B6BE9" w:rsidP="000B6BE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przygotowanie do egzaminów i sprawdzianów zewnętrznych.</w:t>
      </w:r>
    </w:p>
    <w:p w:rsidR="000B6BE9" w:rsidRPr="005B35F5" w:rsidRDefault="000B6BE9" w:rsidP="000B6BE9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Ocenianie śródroczne i końcowo roczne ma na celu:</w:t>
      </w:r>
    </w:p>
    <w:p w:rsidR="000B6BE9" w:rsidRPr="005B35F5" w:rsidRDefault="000B6BE9" w:rsidP="000B6BE9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przekazać uczniowi informację na temat jego postępów w nauce języka polskiego,</w:t>
      </w:r>
    </w:p>
    <w:p w:rsidR="000B6BE9" w:rsidRPr="005B35F5" w:rsidRDefault="000B6BE9" w:rsidP="000B6BE9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dostarczyć nauczycielowi odpowiedzialnemu za następny etap nauki informacji na temat poziomu wiedzy i umiejętności ucznia,</w:t>
      </w:r>
    </w:p>
    <w:p w:rsidR="000B6BE9" w:rsidRPr="005B35F5" w:rsidRDefault="000B6BE9" w:rsidP="000B6BE9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monitorować system szkolny,</w:t>
      </w:r>
    </w:p>
    <w:p w:rsidR="000B6BE9" w:rsidRPr="005B35F5" w:rsidRDefault="000B6BE9" w:rsidP="000B6BE9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różnicować i klasyfikować uczniów,</w:t>
      </w:r>
    </w:p>
    <w:p w:rsidR="005741D8" w:rsidRPr="00E13C30" w:rsidRDefault="000B6BE9" w:rsidP="005741D8">
      <w:pPr>
        <w:pStyle w:val="Akapitzlist"/>
        <w:numPr>
          <w:ilvl w:val="0"/>
          <w:numId w:val="4"/>
        </w:numPr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pomóc nauczycielowi w ewaluacji i modyfikacji procesu nauczania przedmiotu.</w:t>
      </w:r>
    </w:p>
    <w:p w:rsidR="005741D8" w:rsidRPr="005B35F5" w:rsidRDefault="00A103AA" w:rsidP="00A070ED">
      <w:pPr>
        <w:spacing w:after="0" w:line="360" w:lineRule="auto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Wymagania edukacyjne na poszczególne śródroczne i roczne oceny klasyfikacyjne</w:t>
      </w:r>
    </w:p>
    <w:p w:rsidR="005741D8" w:rsidRPr="0097156C" w:rsidRDefault="005741D8" w:rsidP="005741D8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7156C"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:rsidR="005741D8" w:rsidRPr="005B35F5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programowej,</w:t>
      </w:r>
    </w:p>
    <w:p w:rsidR="005741D8" w:rsidRPr="00FA03F1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samodzielnie rozwiązuje problemy i ćwiczenia o dużym stopniu trudności, </w:t>
      </w:r>
    </w:p>
    <w:p w:rsidR="00FA03F1" w:rsidRPr="005741D8" w:rsidRDefault="00FA03F1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 biegle,</w:t>
      </w:r>
    </w:p>
    <w:p w:rsidR="005741D8" w:rsidRPr="005B35F5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czyta ze zrozumieniem teksty kultury przewidziane w </w:t>
      </w:r>
      <w:r w:rsidR="0097156C">
        <w:rPr>
          <w:rFonts w:ascii="Times New Roman" w:hAnsi="Times New Roman"/>
          <w:sz w:val="24"/>
          <w:szCs w:val="24"/>
        </w:rPr>
        <w:t>programie, potrafi analizować i </w:t>
      </w:r>
      <w:r w:rsidRPr="005B35F5">
        <w:rPr>
          <w:rFonts w:ascii="Times New Roman" w:hAnsi="Times New Roman"/>
          <w:sz w:val="24"/>
          <w:szCs w:val="24"/>
        </w:rPr>
        <w:t>interpretować je w sposób pogłębiony i wnikliwy</w:t>
      </w:r>
      <w:r w:rsidR="0097156C">
        <w:rPr>
          <w:rFonts w:ascii="Times New Roman" w:hAnsi="Times New Roman"/>
          <w:sz w:val="24"/>
          <w:szCs w:val="24"/>
        </w:rPr>
        <w:t>, posługując się terminologią z </w:t>
      </w:r>
      <w:r w:rsidRPr="005B35F5">
        <w:rPr>
          <w:rFonts w:ascii="Times New Roman" w:hAnsi="Times New Roman"/>
          <w:sz w:val="24"/>
          <w:szCs w:val="24"/>
        </w:rPr>
        <w:t xml:space="preserve">podstawy programowej, </w:t>
      </w:r>
    </w:p>
    <w:p w:rsidR="005741D8" w:rsidRPr="005B35F5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posługuje się bogatym i różnorodnym słownictwem oraz poprawnym językiem zarówno w mowie, jak i w piśmie,</w:t>
      </w:r>
    </w:p>
    <w:p w:rsidR="005741D8" w:rsidRPr="005B35F5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</w:t>
      </w:r>
      <w:r w:rsidR="00924669">
        <w:rPr>
          <w:rFonts w:ascii="Times New Roman" w:hAnsi="Times New Roman"/>
          <w:sz w:val="24"/>
          <w:szCs w:val="24"/>
        </w:rPr>
        <w:t>nie uczestniczy w lekcjach</w:t>
      </w:r>
      <w:r w:rsidRPr="005B35F5">
        <w:rPr>
          <w:rFonts w:ascii="Times New Roman" w:hAnsi="Times New Roman"/>
          <w:sz w:val="24"/>
          <w:szCs w:val="24"/>
        </w:rPr>
        <w:t xml:space="preserve"> i zajęciach pozalekcyjnych, </w:t>
      </w:r>
    </w:p>
    <w:p w:rsidR="005741D8" w:rsidRPr="005B35F5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 powodzeniem bierze udział w konkursach tematycznie związanych z językiem polskim,</w:t>
      </w:r>
    </w:p>
    <w:p w:rsidR="005741D8" w:rsidRPr="005B35F5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poprawne pod względem kompozycji, spójności wypowied</w:t>
      </w:r>
      <w:r w:rsidR="0097156C">
        <w:rPr>
          <w:rFonts w:ascii="Times New Roman" w:hAnsi="Times New Roman"/>
          <w:sz w:val="24"/>
          <w:szCs w:val="24"/>
        </w:rPr>
        <w:t>zi, językowym, ortograficznym i </w:t>
      </w:r>
      <w:r w:rsidRPr="005B35F5">
        <w:rPr>
          <w:rFonts w:ascii="Times New Roman" w:hAnsi="Times New Roman"/>
          <w:sz w:val="24"/>
          <w:szCs w:val="24"/>
        </w:rPr>
        <w:t>interpunkcyjnym,</w:t>
      </w:r>
    </w:p>
    <w:p w:rsidR="005741D8" w:rsidRPr="005B35F5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odznacza się samodzielnością i dojrzałością sądów,</w:t>
      </w:r>
    </w:p>
    <w:p w:rsidR="005741D8" w:rsidRPr="005B35F5" w:rsidRDefault="002D6322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</w:t>
      </w:r>
      <w:r w:rsidR="005741D8" w:rsidRPr="005B35F5">
        <w:rPr>
          <w:rFonts w:ascii="Times New Roman" w:hAnsi="Times New Roman"/>
          <w:sz w:val="24"/>
          <w:szCs w:val="24"/>
        </w:rPr>
        <w:t xml:space="preserve">rowo </w:t>
      </w:r>
      <w:r>
        <w:rPr>
          <w:rFonts w:ascii="Times New Roman" w:hAnsi="Times New Roman"/>
          <w:sz w:val="24"/>
          <w:szCs w:val="24"/>
        </w:rPr>
        <w:t xml:space="preserve">i systematycznie </w:t>
      </w:r>
      <w:r w:rsidR="005741D8" w:rsidRPr="005B35F5">
        <w:rPr>
          <w:rFonts w:ascii="Times New Roman" w:hAnsi="Times New Roman"/>
          <w:sz w:val="24"/>
          <w:szCs w:val="24"/>
        </w:rPr>
        <w:t xml:space="preserve">wykonuje </w:t>
      </w:r>
      <w:r w:rsidR="00924669">
        <w:rPr>
          <w:rFonts w:ascii="Times New Roman" w:hAnsi="Times New Roman"/>
          <w:sz w:val="24"/>
          <w:szCs w:val="24"/>
        </w:rPr>
        <w:t>prace domowe</w:t>
      </w:r>
      <w:r w:rsidR="005741D8" w:rsidRPr="005B35F5">
        <w:rPr>
          <w:rFonts w:ascii="Times New Roman" w:hAnsi="Times New Roman"/>
          <w:sz w:val="24"/>
          <w:szCs w:val="24"/>
        </w:rPr>
        <w:t>,</w:t>
      </w:r>
    </w:p>
    <w:p w:rsidR="005741D8" w:rsidRPr="005B35F5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współpracuje w zespole, często odgrywając rolę lidera, </w:t>
      </w:r>
      <w:r w:rsidR="00924669">
        <w:rPr>
          <w:rFonts w:ascii="Times New Roman" w:hAnsi="Times New Roman"/>
          <w:sz w:val="24"/>
          <w:szCs w:val="24"/>
        </w:rPr>
        <w:t>wykazuje twórczą inicjatywę,</w:t>
      </w:r>
    </w:p>
    <w:p w:rsidR="005741D8" w:rsidRPr="00924669" w:rsidRDefault="005741D8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wykorzystuje wiedzę, umiejętności i zdolności twórcz</w:t>
      </w:r>
      <w:r w:rsidR="0097156C">
        <w:rPr>
          <w:rFonts w:ascii="Times New Roman" w:hAnsi="Times New Roman"/>
          <w:sz w:val="24"/>
          <w:szCs w:val="24"/>
        </w:rPr>
        <w:t>e (kreatywność) przy odbiorze i </w:t>
      </w:r>
      <w:r w:rsidRPr="005B35F5">
        <w:rPr>
          <w:rFonts w:ascii="Times New Roman" w:hAnsi="Times New Roman"/>
          <w:sz w:val="24"/>
          <w:szCs w:val="24"/>
        </w:rPr>
        <w:t>analizie tekstów oraz tworzeniu wypowiedzi</w:t>
      </w:r>
      <w:r w:rsidR="00924669">
        <w:rPr>
          <w:rFonts w:ascii="Times New Roman" w:hAnsi="Times New Roman"/>
          <w:sz w:val="24"/>
          <w:szCs w:val="24"/>
        </w:rPr>
        <w:t>,</w:t>
      </w:r>
    </w:p>
    <w:p w:rsidR="00924669" w:rsidRPr="00F3370A" w:rsidRDefault="00F3370A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przygotować twórczą i oryginalną recytację, inscenizację,</w:t>
      </w:r>
    </w:p>
    <w:p w:rsidR="00F3370A" w:rsidRPr="005B35F5" w:rsidRDefault="00F3370A" w:rsidP="005741D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starannie prowadzi zeszyt przedmiotowy i posiada wszystkie notatki z lekcji.</w:t>
      </w:r>
    </w:p>
    <w:p w:rsidR="005741D8" w:rsidRPr="0097156C" w:rsidRDefault="005741D8" w:rsidP="005741D8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7156C">
        <w:rPr>
          <w:rFonts w:ascii="Times New Roman" w:hAnsi="Times New Roman"/>
          <w:b/>
          <w:sz w:val="24"/>
          <w:szCs w:val="24"/>
        </w:rPr>
        <w:t>Ocenę bardzo dobrą otrzymuje uczeń, który:</w:t>
      </w:r>
    </w:p>
    <w:p w:rsidR="005741D8" w:rsidRPr="005B35F5" w:rsidRDefault="005741D8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umiejętności zapisane w podstawie programowej</w:t>
      </w:r>
      <w:r w:rsidR="00CA037B">
        <w:rPr>
          <w:rFonts w:ascii="Times New Roman" w:hAnsi="Times New Roman"/>
          <w:sz w:val="24"/>
          <w:szCs w:val="24"/>
        </w:rPr>
        <w:t xml:space="preserve"> (na poziomie dopełniającym),</w:t>
      </w:r>
    </w:p>
    <w:p w:rsidR="005741D8" w:rsidRPr="00CA037B" w:rsidRDefault="005741D8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problemy i ćwiczenia o znacznym stopniu trudności,</w:t>
      </w:r>
    </w:p>
    <w:p w:rsidR="00CA037B" w:rsidRPr="005B35F5" w:rsidRDefault="00CA037B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 bardzo dobrze pod względem technicznym,</w:t>
      </w:r>
    </w:p>
    <w:p w:rsidR="005741D8" w:rsidRPr="005B35F5" w:rsidRDefault="005741D8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potrafi analizować je samodzielnie, podejmuje próby interpretacji,</w:t>
      </w:r>
    </w:p>
    <w:p w:rsidR="005741D8" w:rsidRPr="005B35F5" w:rsidRDefault="005741D8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posługuje się bogatym słownictwem i poprawnym język</w:t>
      </w:r>
      <w:r w:rsidR="0097156C">
        <w:rPr>
          <w:rFonts w:ascii="Times New Roman" w:hAnsi="Times New Roman"/>
          <w:sz w:val="24"/>
          <w:szCs w:val="24"/>
        </w:rPr>
        <w:t>iem zarówno w mowie, jak i </w:t>
      </w:r>
      <w:r w:rsidRPr="005B35F5">
        <w:rPr>
          <w:rFonts w:ascii="Times New Roman" w:hAnsi="Times New Roman"/>
          <w:sz w:val="24"/>
          <w:szCs w:val="24"/>
        </w:rPr>
        <w:t>w piśmie,</w:t>
      </w:r>
    </w:p>
    <w:p w:rsidR="005741D8" w:rsidRPr="005B35F5" w:rsidRDefault="005741D8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aktywnie uczestniczy w lekcjach i zajęciach pozalekcyjnych,</w:t>
      </w:r>
    </w:p>
    <w:p w:rsidR="005741D8" w:rsidRPr="005B35F5" w:rsidRDefault="005741D8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udział w konkursach tematycznie związanych z językiem polskim,</w:t>
      </w:r>
    </w:p>
    <w:p w:rsidR="005741D8" w:rsidRPr="005B35F5" w:rsidRDefault="005741D8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tworzy wypowiedzi pisemne zgodnie z wyznacznikami gatunkowymi, w większości poprawne pod względem kompozycji, spójności wypowiedzi, językowym, ortograficznym i interpunkcyjnym,</w:t>
      </w:r>
    </w:p>
    <w:p w:rsidR="005741D8" w:rsidRPr="005B35F5" w:rsidRDefault="005741D8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aktywnie uczestniczy w lekcjach,</w:t>
      </w:r>
    </w:p>
    <w:p w:rsidR="0075779C" w:rsidRPr="0075779C" w:rsidRDefault="0075779C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wykonuje prace domowe, </w:t>
      </w:r>
    </w:p>
    <w:p w:rsidR="0075779C" w:rsidRPr="0075779C" w:rsidRDefault="0075779C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ciekawe prezentacje, recytacje i inscenizacje,</w:t>
      </w:r>
    </w:p>
    <w:p w:rsidR="00D457CE" w:rsidRPr="00D457CE" w:rsidRDefault="0075779C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duże zaangażowanie w działaniach grupowych</w:t>
      </w:r>
      <w:r w:rsidR="00D457CE">
        <w:rPr>
          <w:rFonts w:ascii="Times New Roman" w:hAnsi="Times New Roman"/>
          <w:sz w:val="24"/>
          <w:szCs w:val="24"/>
        </w:rPr>
        <w:t>,</w:t>
      </w:r>
    </w:p>
    <w:p w:rsidR="005741D8" w:rsidRPr="005B35F5" w:rsidRDefault="00D457CE" w:rsidP="005741D8">
      <w:pPr>
        <w:pStyle w:val="Akapitzlist"/>
        <w:numPr>
          <w:ilvl w:val="0"/>
          <w:numId w:val="7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starannie prowadzi zeszyt przedmiotowy.</w:t>
      </w:r>
      <w:r w:rsidR="005741D8" w:rsidRPr="005B35F5">
        <w:rPr>
          <w:rFonts w:ascii="Times New Roman" w:hAnsi="Times New Roman"/>
          <w:sz w:val="24"/>
          <w:szCs w:val="24"/>
        </w:rPr>
        <w:t xml:space="preserve"> </w:t>
      </w:r>
    </w:p>
    <w:p w:rsidR="005741D8" w:rsidRPr="00B32497" w:rsidRDefault="005741D8" w:rsidP="005741D8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2497">
        <w:rPr>
          <w:rFonts w:ascii="Times New Roman" w:hAnsi="Times New Roman"/>
          <w:b/>
          <w:sz w:val="24"/>
          <w:szCs w:val="24"/>
        </w:rPr>
        <w:t>Ocenę dobrą otrzymuje uczeń, który:</w:t>
      </w:r>
    </w:p>
    <w:p w:rsidR="005741D8" w:rsidRPr="005B35F5" w:rsidRDefault="005741D8" w:rsidP="005741D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większości opanował umiejętności zapisane w podstawie programowej</w:t>
      </w:r>
      <w:r w:rsidR="00CF5D4B">
        <w:rPr>
          <w:rFonts w:ascii="Times New Roman" w:hAnsi="Times New Roman"/>
          <w:sz w:val="24"/>
          <w:szCs w:val="24"/>
        </w:rPr>
        <w:t xml:space="preserve"> (na poziomie rozszerzającym),</w:t>
      </w:r>
    </w:p>
    <w:p w:rsidR="005741D8" w:rsidRPr="00267270" w:rsidRDefault="005741D8" w:rsidP="005741D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rozwiązuje zadania o niewielkim lub średnim stopniu trudności, a z pomocą nauczyciela – trudne,</w:t>
      </w:r>
    </w:p>
    <w:p w:rsidR="00267270" w:rsidRPr="005B35F5" w:rsidRDefault="00267270" w:rsidP="005741D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 płynnie i wyraziście,</w:t>
      </w:r>
    </w:p>
    <w:p w:rsidR="005741D8" w:rsidRPr="005B35F5" w:rsidRDefault="005741D8" w:rsidP="005741D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ze zrozumieniem teksty kultury przewidziane w programie, samodzielnie odnajduje w nich informacje,</w:t>
      </w:r>
    </w:p>
    <w:p w:rsidR="005741D8" w:rsidRPr="005B35F5" w:rsidRDefault="005741D8" w:rsidP="005741D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niewiele błędów językowych, ortograficznych i stylistycznych,</w:t>
      </w:r>
    </w:p>
    <w:p w:rsidR="005741D8" w:rsidRPr="005B35F5" w:rsidRDefault="005741D8" w:rsidP="005741D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bierze czynny udział w lekcji,</w:t>
      </w:r>
    </w:p>
    <w:p w:rsidR="001E40F5" w:rsidRPr="001E40F5" w:rsidRDefault="005741D8" w:rsidP="005741D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wykonuje prace domo</w:t>
      </w:r>
      <w:r w:rsidR="00267270">
        <w:rPr>
          <w:rFonts w:ascii="Times New Roman" w:hAnsi="Times New Roman"/>
          <w:sz w:val="24"/>
          <w:szCs w:val="24"/>
        </w:rPr>
        <w:t xml:space="preserve">we, </w:t>
      </w:r>
    </w:p>
    <w:p w:rsidR="005741D8" w:rsidRPr="005B35F5" w:rsidRDefault="001E40F5" w:rsidP="005741D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starannie prowadzi zeszyt przedmiotowy.</w:t>
      </w:r>
      <w:r w:rsidR="005741D8" w:rsidRPr="005B35F5">
        <w:rPr>
          <w:rFonts w:ascii="Times New Roman" w:hAnsi="Times New Roman"/>
          <w:sz w:val="24"/>
          <w:szCs w:val="24"/>
        </w:rPr>
        <w:t xml:space="preserve"> </w:t>
      </w:r>
    </w:p>
    <w:p w:rsidR="005741D8" w:rsidRPr="00B32497" w:rsidRDefault="005741D8" w:rsidP="005741D8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2497">
        <w:rPr>
          <w:rFonts w:ascii="Times New Roman" w:hAnsi="Times New Roman"/>
          <w:b/>
          <w:sz w:val="24"/>
          <w:szCs w:val="24"/>
        </w:rPr>
        <w:t>Ocenę dostateczną otrzymuje uczeń, który:</w:t>
      </w:r>
    </w:p>
    <w:p w:rsidR="005741D8" w:rsidRPr="005B35F5" w:rsidRDefault="005741D8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częściowo opanował umiejętności zapisane w podstawie programowej</w:t>
      </w:r>
      <w:r w:rsidR="001E40F5">
        <w:rPr>
          <w:rFonts w:ascii="Times New Roman" w:hAnsi="Times New Roman"/>
          <w:sz w:val="24"/>
          <w:szCs w:val="24"/>
        </w:rPr>
        <w:t xml:space="preserve"> (na poziomie podstawowym),</w:t>
      </w:r>
    </w:p>
    <w:p w:rsidR="005741D8" w:rsidRPr="00DD34F1" w:rsidRDefault="005741D8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samodzielnie wykonuje tylko zadania łatwe; trudniejsze problemy i ćwiczenia rozwiązuje przy pomocy nauczyciela,</w:t>
      </w:r>
    </w:p>
    <w:p w:rsidR="00DD34F1" w:rsidRPr="005B35F5" w:rsidRDefault="00DD34F1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 poprawnie pod względem technicznym,</w:t>
      </w:r>
    </w:p>
    <w:p w:rsidR="005741D8" w:rsidRPr="005B35F5" w:rsidRDefault="005741D8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odnajduje w tekście informacje podane wprost, rozumie dosłowne znaczenie większości wyrazów w tekstach dostosowanych do poziomu edukacyjnego,</w:t>
      </w:r>
    </w:p>
    <w:p w:rsidR="005741D8" w:rsidRPr="005B35F5" w:rsidRDefault="005741D8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w wypowiedziach ustnych i pisemnych popełnia </w:t>
      </w:r>
      <w:r w:rsidR="00B32497">
        <w:rPr>
          <w:rFonts w:ascii="Times New Roman" w:hAnsi="Times New Roman"/>
          <w:sz w:val="24"/>
          <w:szCs w:val="24"/>
        </w:rPr>
        <w:t>błędy językowe, ortograficzne i </w:t>
      </w:r>
      <w:r w:rsidRPr="005B35F5">
        <w:rPr>
          <w:rFonts w:ascii="Times New Roman" w:hAnsi="Times New Roman"/>
          <w:sz w:val="24"/>
          <w:szCs w:val="24"/>
        </w:rPr>
        <w:t>stylistyczne; wypowiedzi cechuje ubogie słownictwo,</w:t>
      </w:r>
    </w:p>
    <w:p w:rsidR="005741D8" w:rsidRPr="005B35F5" w:rsidRDefault="005741D8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wypowiada się krótko, ale wypowiedź jest na ogół uporządkowana,</w:t>
      </w:r>
    </w:p>
    <w:p w:rsidR="005741D8" w:rsidRPr="005B35F5" w:rsidRDefault="005741D8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niekiedy popełnia rażące błędy językowe zakłócające komunikację,</w:t>
      </w:r>
    </w:p>
    <w:p w:rsidR="005741D8" w:rsidRPr="005B35F5" w:rsidRDefault="005741D8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rzadko aktywnie uczestniczy w lekcjach,</w:t>
      </w:r>
    </w:p>
    <w:p w:rsidR="005741D8" w:rsidRPr="00221F1F" w:rsidRDefault="005741D8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wykonuje obowiązkowe prace domowe, ale popełnia w nich błędy</w:t>
      </w:r>
      <w:r w:rsidR="00221F1F">
        <w:rPr>
          <w:rFonts w:ascii="Times New Roman" w:hAnsi="Times New Roman"/>
          <w:sz w:val="24"/>
          <w:szCs w:val="24"/>
        </w:rPr>
        <w:t>,</w:t>
      </w:r>
    </w:p>
    <w:p w:rsidR="00221F1F" w:rsidRPr="00221F1F" w:rsidRDefault="00221F1F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 angażuje się w działania grupowe,</w:t>
      </w:r>
    </w:p>
    <w:p w:rsidR="00221F1F" w:rsidRPr="005B35F5" w:rsidRDefault="00221F1F" w:rsidP="005741D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zeszyt przedmiotowy.</w:t>
      </w:r>
    </w:p>
    <w:p w:rsidR="005741D8" w:rsidRPr="00B32497" w:rsidRDefault="005741D8" w:rsidP="005741D8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2497">
        <w:rPr>
          <w:rFonts w:ascii="Times New Roman" w:hAnsi="Times New Roman"/>
          <w:b/>
          <w:sz w:val="24"/>
          <w:szCs w:val="24"/>
        </w:rPr>
        <w:t>Ocenę dopuszczającą otrzymuje uczeń, który:</w:t>
      </w:r>
    </w:p>
    <w:p w:rsidR="005741D8" w:rsidRPr="005B35F5" w:rsidRDefault="005741D8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opanował w niewielkim stopniu umiejętności zapisane w podstawie programowej</w:t>
      </w:r>
      <w:r w:rsidR="00221F1F">
        <w:rPr>
          <w:rFonts w:ascii="Times New Roman" w:hAnsi="Times New Roman"/>
          <w:sz w:val="24"/>
          <w:szCs w:val="24"/>
        </w:rPr>
        <w:t xml:space="preserve"> (na poziomie koniecznym),</w:t>
      </w:r>
    </w:p>
    <w:p w:rsidR="005741D8" w:rsidRPr="005B35F5" w:rsidRDefault="005741D8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większość zadań, nawet bardzo łatwych, wykonuje jedynie przy pomocy nauczyciela,</w:t>
      </w:r>
    </w:p>
    <w:p w:rsidR="005741D8" w:rsidRPr="005B35F5" w:rsidRDefault="005741D8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czyta niezbyt płynnie, niewłaściwie akcentuje wyrazy, nie stosuje odpowiedniej intonacji,</w:t>
      </w:r>
    </w:p>
    <w:p w:rsidR="005741D8" w:rsidRPr="005B35F5" w:rsidRDefault="005741D8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problemy z czytaniem tekstów kultury, ale podejmuje próby ich odbioru,</w:t>
      </w:r>
    </w:p>
    <w:p w:rsidR="005741D8" w:rsidRPr="005B35F5" w:rsidRDefault="005741D8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potrafi samodzielnie analizować i interpretować tekstów,</w:t>
      </w:r>
    </w:p>
    <w:p w:rsidR="005741D8" w:rsidRPr="005B35F5" w:rsidRDefault="005741D8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 wypowiedziach ustnych i pisemnych popełnia rażące błędy utrudniające komunikację, ma ubogie słownictwo i trudności z formułowaniem nawet prostych zdań,</w:t>
      </w:r>
    </w:p>
    <w:p w:rsidR="005741D8" w:rsidRPr="005B35F5" w:rsidRDefault="005741D8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jest aktywny na lekcjach, ale wykazuje chęć do pracy, stara się wykonywać polecenia nauczyciela,</w:t>
      </w:r>
    </w:p>
    <w:p w:rsidR="005741D8" w:rsidRPr="005B35F5" w:rsidRDefault="005741D8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pracuje niesystematycznie, wymaga stałej zachęty do pracy,</w:t>
      </w:r>
    </w:p>
    <w:p w:rsidR="00A424B1" w:rsidRPr="00A424B1" w:rsidRDefault="005741D8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często nie potrafi samodzielnie wykonać pra</w:t>
      </w:r>
      <w:r w:rsidR="00A424B1">
        <w:rPr>
          <w:rFonts w:ascii="Times New Roman" w:hAnsi="Times New Roman"/>
          <w:sz w:val="24"/>
          <w:szCs w:val="24"/>
        </w:rPr>
        <w:t>cy domowej, ale podejmuje próby,</w:t>
      </w:r>
    </w:p>
    <w:p w:rsidR="00424E3C" w:rsidRPr="00424E3C" w:rsidRDefault="00A424B1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bardzo słabe zaangażowanie w działania grupowe</w:t>
      </w:r>
      <w:r w:rsidR="00424E3C">
        <w:rPr>
          <w:rFonts w:ascii="Times New Roman" w:hAnsi="Times New Roman"/>
          <w:sz w:val="24"/>
          <w:szCs w:val="24"/>
        </w:rPr>
        <w:t>,</w:t>
      </w:r>
    </w:p>
    <w:p w:rsidR="005741D8" w:rsidRPr="005B35F5" w:rsidRDefault="00424E3C" w:rsidP="005741D8">
      <w:pPr>
        <w:pStyle w:val="Akapitzlist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zeszyt przedmiotowy, ale niesystematycznie.</w:t>
      </w:r>
      <w:r w:rsidR="005741D8" w:rsidRPr="005B35F5">
        <w:rPr>
          <w:rFonts w:ascii="Times New Roman" w:hAnsi="Times New Roman"/>
          <w:sz w:val="24"/>
          <w:szCs w:val="24"/>
        </w:rPr>
        <w:t xml:space="preserve"> </w:t>
      </w:r>
    </w:p>
    <w:p w:rsidR="005741D8" w:rsidRPr="00B32497" w:rsidRDefault="005741D8" w:rsidP="005741D8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2497">
        <w:rPr>
          <w:rFonts w:ascii="Times New Roman" w:hAnsi="Times New Roman"/>
          <w:b/>
          <w:sz w:val="24"/>
          <w:szCs w:val="24"/>
        </w:rPr>
        <w:t>Ocenę niedostateczną otrzymuje uczeń, który:</w:t>
      </w:r>
    </w:p>
    <w:p w:rsidR="005741D8" w:rsidRPr="00E46438" w:rsidRDefault="005741D8" w:rsidP="005741D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opanował </w:t>
      </w:r>
      <w:r w:rsidR="00424E3C">
        <w:rPr>
          <w:rFonts w:ascii="Times New Roman" w:hAnsi="Times New Roman"/>
          <w:sz w:val="24"/>
          <w:szCs w:val="24"/>
        </w:rPr>
        <w:t>nawet koniecznych</w:t>
      </w:r>
      <w:r w:rsidRPr="005B35F5">
        <w:rPr>
          <w:rFonts w:ascii="Times New Roman" w:hAnsi="Times New Roman"/>
          <w:sz w:val="24"/>
          <w:szCs w:val="24"/>
        </w:rPr>
        <w:t xml:space="preserve"> wiadomości, </w:t>
      </w:r>
      <w:r w:rsidR="00B32497">
        <w:rPr>
          <w:rFonts w:ascii="Times New Roman" w:hAnsi="Times New Roman"/>
          <w:sz w:val="24"/>
          <w:szCs w:val="24"/>
        </w:rPr>
        <w:t>ma bardzo duże braki w wiedzy i </w:t>
      </w:r>
      <w:r w:rsidRPr="005B35F5">
        <w:rPr>
          <w:rFonts w:ascii="Times New Roman" w:hAnsi="Times New Roman"/>
          <w:sz w:val="24"/>
          <w:szCs w:val="24"/>
        </w:rPr>
        <w:t>umiejętnościach z zakresu podstawy programowej,</w:t>
      </w:r>
    </w:p>
    <w:p w:rsidR="00E46438" w:rsidRPr="005B35F5" w:rsidRDefault="00E46438" w:rsidP="005741D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potrafi wykonać zadań o elementarnym stopniu trudności nawet z pomocą nauczyciela, a braki w wiadomościach i umiejętnościach</w:t>
      </w:r>
      <w:r w:rsidR="00880B9D">
        <w:rPr>
          <w:rFonts w:ascii="Times New Roman" w:hAnsi="Times New Roman"/>
          <w:sz w:val="24"/>
          <w:szCs w:val="24"/>
        </w:rPr>
        <w:t xml:space="preserve"> uniemożliwiają mu naukę na kolejnych etapach,</w:t>
      </w:r>
    </w:p>
    <w:p w:rsidR="005741D8" w:rsidRPr="005B35F5" w:rsidRDefault="005741D8" w:rsidP="005741D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ma kłopoty z techniką czytania,</w:t>
      </w:r>
    </w:p>
    <w:p w:rsidR="005741D8" w:rsidRPr="005B35F5" w:rsidRDefault="005741D8" w:rsidP="005741D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nie odnajduje w tekście informacji podanych wprost, nie rozumie dosłownego znaczenia wielu wyrazów w tekstach dostosowanych do poziomu edukacyjnego,</w:t>
      </w:r>
    </w:p>
    <w:p w:rsidR="005741D8" w:rsidRPr="005B35F5" w:rsidRDefault="005741D8" w:rsidP="005741D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 xml:space="preserve">nie wykonuje zadań ani poleceń nauczyciela, </w:t>
      </w:r>
    </w:p>
    <w:p w:rsidR="005741D8" w:rsidRPr="005B35F5" w:rsidRDefault="005741D8" w:rsidP="005741D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wykazuje się niechęcią do nauki,</w:t>
      </w:r>
    </w:p>
    <w:p w:rsidR="005741D8" w:rsidRPr="005B35F5" w:rsidRDefault="005741D8" w:rsidP="005741D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t>zaniedbuje wykonywanie prac domowych,</w:t>
      </w:r>
    </w:p>
    <w:p w:rsidR="005741D8" w:rsidRPr="00880B9D" w:rsidRDefault="005741D8" w:rsidP="005741D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35F5">
        <w:rPr>
          <w:rFonts w:ascii="Times New Roman" w:hAnsi="Times New Roman"/>
          <w:sz w:val="24"/>
          <w:szCs w:val="24"/>
        </w:rPr>
        <w:lastRenderedPageBreak/>
        <w:t>nie angażuje się w pracę grupy</w:t>
      </w:r>
      <w:r w:rsidR="00880B9D">
        <w:rPr>
          <w:rFonts w:ascii="Times New Roman" w:hAnsi="Times New Roman"/>
          <w:sz w:val="24"/>
          <w:szCs w:val="24"/>
        </w:rPr>
        <w:t xml:space="preserve">, </w:t>
      </w:r>
    </w:p>
    <w:p w:rsidR="005741D8" w:rsidRDefault="004F6B1F" w:rsidP="00880B9D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6B1F">
        <w:rPr>
          <w:rFonts w:ascii="Times New Roman" w:hAnsi="Times New Roman"/>
          <w:sz w:val="24"/>
          <w:szCs w:val="24"/>
        </w:rPr>
        <w:t>nie prowadzi zeszytu</w:t>
      </w:r>
      <w:r>
        <w:rPr>
          <w:rFonts w:ascii="Times New Roman" w:hAnsi="Times New Roman"/>
          <w:sz w:val="24"/>
          <w:szCs w:val="24"/>
        </w:rPr>
        <w:t>,</w:t>
      </w:r>
    </w:p>
    <w:p w:rsidR="004F6B1F" w:rsidRDefault="004F6B1F" w:rsidP="00880B9D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korzysta z możliwości poprawy sprawdzianów.</w:t>
      </w:r>
    </w:p>
    <w:p w:rsidR="00955FC7" w:rsidRDefault="00955FC7" w:rsidP="00955FC7">
      <w:pPr>
        <w:jc w:val="both"/>
        <w:rPr>
          <w:rFonts w:ascii="Times New Roman" w:hAnsi="Times New Roman"/>
          <w:sz w:val="24"/>
          <w:szCs w:val="24"/>
        </w:rPr>
      </w:pPr>
    </w:p>
    <w:p w:rsidR="00955FC7" w:rsidRDefault="00955FC7" w:rsidP="00CC1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7">
        <w:rPr>
          <w:rFonts w:ascii="Times New Roman" w:hAnsi="Times New Roman"/>
          <w:b/>
          <w:sz w:val="28"/>
          <w:szCs w:val="28"/>
        </w:rPr>
        <w:t>Sposoby sprawdzania osiągnięć edukacyjnych</w:t>
      </w:r>
    </w:p>
    <w:p w:rsidR="00CC10B4" w:rsidRPr="00A070ED" w:rsidRDefault="00A070ED" w:rsidP="00DE23CC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70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0B4" w:rsidRPr="00A070ED">
        <w:rPr>
          <w:rFonts w:ascii="Times New Roman" w:hAnsi="Times New Roman" w:cs="Times New Roman"/>
          <w:b/>
          <w:sz w:val="24"/>
          <w:szCs w:val="24"/>
        </w:rPr>
        <w:t>Przedmiot oceny:</w:t>
      </w:r>
    </w:p>
    <w:p w:rsidR="00CC10B4" w:rsidRPr="006B23D5" w:rsidRDefault="00CC10B4" w:rsidP="006B23D5">
      <w:pPr>
        <w:pStyle w:val="Akapitzlist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wiedza,</w:t>
      </w:r>
    </w:p>
    <w:p w:rsidR="00CC10B4" w:rsidRPr="006B23D5" w:rsidRDefault="00CC10B4" w:rsidP="006B23D5">
      <w:pPr>
        <w:pStyle w:val="Akapitzlist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umiejętności,</w:t>
      </w:r>
    </w:p>
    <w:p w:rsidR="00CC10B4" w:rsidRPr="006B23D5" w:rsidRDefault="00CC10B4" w:rsidP="006B23D5">
      <w:pPr>
        <w:pStyle w:val="Akapitzlist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wkład pracy,</w:t>
      </w:r>
    </w:p>
    <w:p w:rsidR="00CC10B4" w:rsidRPr="006B23D5" w:rsidRDefault="00CC10B4" w:rsidP="006B23D5">
      <w:pPr>
        <w:pStyle w:val="Akapitzlist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samokształcenie,</w:t>
      </w:r>
    </w:p>
    <w:p w:rsidR="00CC10B4" w:rsidRPr="006B23D5" w:rsidRDefault="00CC10B4" w:rsidP="006B23D5">
      <w:pPr>
        <w:pStyle w:val="Akapitzlist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B23D5">
        <w:rPr>
          <w:rFonts w:ascii="Times New Roman" w:hAnsi="Times New Roman"/>
          <w:sz w:val="24"/>
          <w:szCs w:val="24"/>
        </w:rPr>
        <w:t>aktywność.</w:t>
      </w:r>
    </w:p>
    <w:p w:rsidR="00CC10B4" w:rsidRPr="00A070ED" w:rsidRDefault="006B23D5" w:rsidP="00DE23CC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3D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0B4" w:rsidRPr="00A070ED">
        <w:rPr>
          <w:rFonts w:ascii="Times New Roman" w:hAnsi="Times New Roman" w:cs="Times New Roman"/>
          <w:b/>
          <w:sz w:val="24"/>
          <w:szCs w:val="24"/>
        </w:rPr>
        <w:t>Ocenie podlegają umiejętności w zakresie:</w:t>
      </w:r>
    </w:p>
    <w:p w:rsidR="00CC10B4" w:rsidRPr="009B57A7" w:rsidRDefault="00CC10B4" w:rsidP="009B57A7">
      <w:pPr>
        <w:pStyle w:val="Akapitzlist"/>
        <w:widowControl w:val="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mówienia - poprawnego wyrażania myśli w różnych formach wypowiedzi,</w:t>
      </w:r>
    </w:p>
    <w:p w:rsidR="00CC10B4" w:rsidRPr="009B57A7" w:rsidRDefault="00CC10B4" w:rsidP="009B57A7">
      <w:pPr>
        <w:pStyle w:val="Akapitzlist"/>
        <w:widowControl w:val="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pisania różnych form wypowiedzi,</w:t>
      </w:r>
    </w:p>
    <w:p w:rsidR="00CC10B4" w:rsidRPr="009B57A7" w:rsidRDefault="00CC10B4" w:rsidP="009B57A7">
      <w:pPr>
        <w:pStyle w:val="Akapitzlist"/>
        <w:widowControl w:val="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czytania głośnego i cichego ze zrozumieniem,</w:t>
      </w:r>
    </w:p>
    <w:p w:rsidR="00CC10B4" w:rsidRPr="009B57A7" w:rsidRDefault="006B23D5" w:rsidP="009B57A7">
      <w:pPr>
        <w:pStyle w:val="Akapitzlist"/>
        <w:widowControl w:val="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znajomości</w:t>
      </w:r>
      <w:r w:rsidR="00CC10B4" w:rsidRPr="009B57A7">
        <w:rPr>
          <w:rFonts w:ascii="Times New Roman" w:hAnsi="Times New Roman"/>
          <w:sz w:val="24"/>
          <w:szCs w:val="24"/>
        </w:rPr>
        <w:t xml:space="preserve"> lektur obowiązkowych i uzupełniających,</w:t>
      </w:r>
    </w:p>
    <w:p w:rsidR="00CC10B4" w:rsidRPr="009B57A7" w:rsidRDefault="00CC10B4" w:rsidP="009B57A7">
      <w:pPr>
        <w:pStyle w:val="Akapitzlist"/>
        <w:widowControl w:val="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znajomości zasad ortograficznych i zastosowania ich w praktyce,</w:t>
      </w:r>
    </w:p>
    <w:p w:rsidR="00CC10B4" w:rsidRPr="009B57A7" w:rsidRDefault="00CC10B4" w:rsidP="009B57A7">
      <w:pPr>
        <w:pStyle w:val="Akapitzlist"/>
        <w:widowControl w:val="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znajomości wiadomości przewidzianych w planie nauczania w zakresie kształcenia językowego, literackiego, kulturowego,</w:t>
      </w:r>
    </w:p>
    <w:p w:rsidR="00CC10B4" w:rsidRPr="009B57A7" w:rsidRDefault="00CC10B4" w:rsidP="009B57A7">
      <w:pPr>
        <w:pStyle w:val="Akapitzlist"/>
        <w:widowControl w:val="0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B57A7">
        <w:rPr>
          <w:rFonts w:ascii="Times New Roman" w:hAnsi="Times New Roman"/>
          <w:sz w:val="24"/>
          <w:szCs w:val="24"/>
        </w:rPr>
        <w:t>recytacji, inscenizacji.</w:t>
      </w:r>
    </w:p>
    <w:p w:rsidR="00CC10B4" w:rsidRPr="00A070ED" w:rsidRDefault="009B57A7" w:rsidP="00DE23CC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7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0B4" w:rsidRPr="00A070ED">
        <w:rPr>
          <w:rFonts w:ascii="Times New Roman" w:hAnsi="Times New Roman" w:cs="Times New Roman"/>
          <w:b/>
          <w:sz w:val="24"/>
          <w:szCs w:val="24"/>
        </w:rPr>
        <w:t>Formy</w:t>
      </w:r>
      <w:r w:rsidR="00CC10B4" w:rsidRPr="00A070ED">
        <w:rPr>
          <w:rFonts w:ascii="Times New Roman" w:hAnsi="Times New Roman" w:cs="Times New Roman"/>
          <w:sz w:val="24"/>
          <w:szCs w:val="24"/>
        </w:rPr>
        <w:t xml:space="preserve"> </w:t>
      </w:r>
      <w:r w:rsidR="00CC10B4" w:rsidRPr="00A070ED">
        <w:rPr>
          <w:rFonts w:ascii="Times New Roman" w:hAnsi="Times New Roman" w:cs="Times New Roman"/>
          <w:b/>
          <w:sz w:val="24"/>
          <w:szCs w:val="24"/>
        </w:rPr>
        <w:t>sprawdzania osiągnięć edukacyjnych uczniów:</w:t>
      </w:r>
      <w:r w:rsidR="00CC10B4" w:rsidRPr="00A07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B4" w:rsidRPr="00F05DC2" w:rsidRDefault="00CC10B4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odpowiedzi ustne,</w:t>
      </w:r>
    </w:p>
    <w:p w:rsidR="00CC10B4" w:rsidRPr="00F05DC2" w:rsidRDefault="00CC10B4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prace klasowe,</w:t>
      </w:r>
    </w:p>
    <w:p w:rsidR="00CC10B4" w:rsidRPr="00F05DC2" w:rsidRDefault="00CC10B4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sprawdziany, testy (w tym diagnostyczne, sumujące),</w:t>
      </w:r>
    </w:p>
    <w:p w:rsidR="00CC10B4" w:rsidRPr="00F05DC2" w:rsidRDefault="00CC10B4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kartkówki,</w:t>
      </w:r>
    </w:p>
    <w:p w:rsidR="00CC10B4" w:rsidRPr="00F05DC2" w:rsidRDefault="00CC10B4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 xml:space="preserve">dyktanda,  </w:t>
      </w:r>
    </w:p>
    <w:p w:rsidR="00CC10B4" w:rsidRPr="00F05DC2" w:rsidRDefault="00CC10B4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 xml:space="preserve">prace domowe, </w:t>
      </w:r>
    </w:p>
    <w:p w:rsidR="00CC10B4" w:rsidRPr="00F05DC2" w:rsidRDefault="00CC10B4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 xml:space="preserve">wypowiedzi </w:t>
      </w:r>
      <w:r w:rsidR="00F05DC2">
        <w:rPr>
          <w:rFonts w:ascii="Times New Roman" w:hAnsi="Times New Roman"/>
          <w:sz w:val="24"/>
          <w:szCs w:val="24"/>
        </w:rPr>
        <w:t>ustne i pisemne na lekcji,</w:t>
      </w:r>
    </w:p>
    <w:p w:rsidR="00CC10B4" w:rsidRPr="00F05DC2" w:rsidRDefault="00CC10B4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 xml:space="preserve">prace długoterminowe, </w:t>
      </w:r>
    </w:p>
    <w:p w:rsidR="00F05DC2" w:rsidRPr="00F05DC2" w:rsidRDefault="00CC10B4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różnorodne działania twórcze, w których uczeń prezentuje swoje pasje,</w:t>
      </w:r>
      <w:r w:rsidR="00F05DC2">
        <w:rPr>
          <w:rFonts w:ascii="Times New Roman" w:hAnsi="Times New Roman"/>
          <w:sz w:val="24"/>
          <w:szCs w:val="24"/>
        </w:rPr>
        <w:t xml:space="preserve"> wykorzystuje swoje uzdolnienia,</w:t>
      </w:r>
      <w:r w:rsidRPr="00F05DC2">
        <w:rPr>
          <w:rFonts w:ascii="Times New Roman" w:hAnsi="Times New Roman"/>
          <w:sz w:val="24"/>
          <w:szCs w:val="24"/>
        </w:rPr>
        <w:t xml:space="preserve"> </w:t>
      </w:r>
    </w:p>
    <w:p w:rsidR="00CC10B4" w:rsidRPr="00F05DC2" w:rsidRDefault="00F05DC2" w:rsidP="00F05DC2">
      <w:pPr>
        <w:pStyle w:val="Akapitzlist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05DC2">
        <w:rPr>
          <w:rFonts w:ascii="Times New Roman" w:hAnsi="Times New Roman"/>
          <w:sz w:val="24"/>
          <w:szCs w:val="24"/>
        </w:rPr>
        <w:t>zeszyt przedmiotowy.</w:t>
      </w:r>
    </w:p>
    <w:p w:rsidR="00CC10B4" w:rsidRPr="00A070ED" w:rsidRDefault="00CC10B4" w:rsidP="00DE23CC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0B4" w:rsidRPr="00A070ED" w:rsidRDefault="00F05DC2" w:rsidP="00DE23CC">
      <w:pPr>
        <w:widowControl w:val="0"/>
        <w:tabs>
          <w:tab w:val="num" w:pos="10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C10B4" w:rsidRPr="00F05DC2">
        <w:rPr>
          <w:rFonts w:ascii="Times New Roman" w:hAnsi="Times New Roman" w:cs="Times New Roman"/>
          <w:b/>
          <w:sz w:val="24"/>
          <w:szCs w:val="24"/>
        </w:rPr>
        <w:t>Punkty uzyskane ze sprawdzianu przelicza się na oceny wg następującego klucza:</w:t>
      </w:r>
      <w:r w:rsidR="00CC10B4" w:rsidRPr="00A07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100%,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bdb+ od 95%,</w:t>
      </w:r>
      <w:r w:rsidR="00CC10B4" w:rsidRPr="00DC6AAD">
        <w:rPr>
          <w:rFonts w:ascii="Times New Roman" w:hAnsi="Times New Roman"/>
          <w:sz w:val="24"/>
          <w:szCs w:val="24"/>
        </w:rPr>
        <w:t xml:space="preserve"> 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bdb od 90%,</w:t>
      </w:r>
      <w:r w:rsidR="00CC10B4" w:rsidRPr="00DC6AAD">
        <w:rPr>
          <w:rFonts w:ascii="Times New Roman" w:hAnsi="Times New Roman"/>
          <w:sz w:val="24"/>
          <w:szCs w:val="24"/>
        </w:rPr>
        <w:t xml:space="preserve"> 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db+ od 85%,</w:t>
      </w:r>
      <w:r w:rsidR="00CC10B4" w:rsidRPr="00DC6AAD">
        <w:rPr>
          <w:rFonts w:ascii="Times New Roman" w:hAnsi="Times New Roman"/>
          <w:sz w:val="24"/>
          <w:szCs w:val="24"/>
        </w:rPr>
        <w:t xml:space="preserve"> 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 od 75%,</w:t>
      </w:r>
      <w:r w:rsidR="00CC10B4" w:rsidRPr="00DC6AAD">
        <w:rPr>
          <w:rFonts w:ascii="Times New Roman" w:hAnsi="Times New Roman"/>
          <w:sz w:val="24"/>
          <w:szCs w:val="24"/>
        </w:rPr>
        <w:t xml:space="preserve"> 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dst+ od 65%,</w:t>
      </w:r>
      <w:r w:rsidR="00CC10B4" w:rsidRPr="00DC6AAD">
        <w:rPr>
          <w:rFonts w:ascii="Times New Roman" w:hAnsi="Times New Roman"/>
          <w:sz w:val="24"/>
          <w:szCs w:val="24"/>
        </w:rPr>
        <w:t xml:space="preserve"> 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dst od 50%,</w:t>
      </w:r>
      <w:r w:rsidR="00CC10B4" w:rsidRPr="00DC6AAD">
        <w:rPr>
          <w:rFonts w:ascii="Times New Roman" w:hAnsi="Times New Roman"/>
          <w:sz w:val="24"/>
          <w:szCs w:val="24"/>
        </w:rPr>
        <w:t xml:space="preserve"> 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dop+ od 45%,</w:t>
      </w:r>
      <w:r w:rsidR="00CC10B4" w:rsidRPr="00DC6AAD">
        <w:rPr>
          <w:rFonts w:ascii="Times New Roman" w:hAnsi="Times New Roman"/>
          <w:sz w:val="24"/>
          <w:szCs w:val="24"/>
        </w:rPr>
        <w:t xml:space="preserve"> 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 od 35%,</w:t>
      </w:r>
      <w:r w:rsidR="00CC10B4" w:rsidRPr="00DC6AAD">
        <w:rPr>
          <w:rFonts w:ascii="Times New Roman" w:hAnsi="Times New Roman"/>
          <w:sz w:val="24"/>
          <w:szCs w:val="24"/>
        </w:rPr>
        <w:t xml:space="preserve"> </w:t>
      </w:r>
    </w:p>
    <w:p w:rsidR="00CC10B4" w:rsidRPr="00DC6AAD" w:rsidRDefault="00F230EF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ndst+ od 30%,</w:t>
      </w:r>
      <w:r w:rsidR="00CC10B4" w:rsidRPr="00DC6AAD">
        <w:rPr>
          <w:rFonts w:ascii="Times New Roman" w:hAnsi="Times New Roman"/>
          <w:sz w:val="24"/>
          <w:szCs w:val="24"/>
        </w:rPr>
        <w:t xml:space="preserve"> </w:t>
      </w:r>
    </w:p>
    <w:p w:rsidR="00CC10B4" w:rsidRPr="00DC6AAD" w:rsidRDefault="005648B1" w:rsidP="00DC6AAD">
      <w:pPr>
        <w:pStyle w:val="Akapitzlist"/>
        <w:widowControl w:val="0"/>
        <w:numPr>
          <w:ilvl w:val="0"/>
          <w:numId w:val="17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 w:rsidRPr="00DC6AAD">
        <w:rPr>
          <w:rFonts w:ascii="Times New Roman" w:hAnsi="Times New Roman"/>
          <w:sz w:val="24"/>
          <w:szCs w:val="24"/>
        </w:rPr>
        <w:t>ndst</w:t>
      </w:r>
      <w:r w:rsidR="00CC10B4" w:rsidRPr="00DC6AAD">
        <w:rPr>
          <w:rFonts w:ascii="Times New Roman" w:hAnsi="Times New Roman"/>
          <w:sz w:val="24"/>
          <w:szCs w:val="24"/>
        </w:rPr>
        <w:t xml:space="preserve"> mniej niż 30%. </w:t>
      </w:r>
    </w:p>
    <w:p w:rsidR="001D432D" w:rsidRPr="00CC1A15" w:rsidRDefault="001D432D" w:rsidP="005978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5A43">
        <w:rPr>
          <w:rFonts w:ascii="Times New Roman" w:hAnsi="Times New Roman" w:cs="Times New Roman"/>
          <w:sz w:val="24"/>
          <w:szCs w:val="24"/>
        </w:rPr>
        <w:t xml:space="preserve">5. </w:t>
      </w:r>
      <w:r w:rsidRPr="00CC1A15">
        <w:rPr>
          <w:rFonts w:ascii="Times New Roman" w:hAnsi="Times New Roman"/>
          <w:b/>
          <w:sz w:val="24"/>
          <w:szCs w:val="24"/>
        </w:rPr>
        <w:t>W większości prac pisemnych przyjmuje się następujące kryteria oceny:</w:t>
      </w:r>
    </w:p>
    <w:p w:rsidR="001D432D" w:rsidRPr="006F5A43" w:rsidRDefault="00EB142E" w:rsidP="001D432D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r</w:t>
      </w:r>
      <w:r w:rsidR="001D432D" w:rsidRPr="006F5A43">
        <w:rPr>
          <w:rFonts w:ascii="Times New Roman" w:hAnsi="Times New Roman"/>
          <w:sz w:val="24"/>
          <w:szCs w:val="24"/>
        </w:rPr>
        <w:t>eal</w:t>
      </w:r>
      <w:r w:rsidR="001940A9" w:rsidRPr="006F5A43">
        <w:rPr>
          <w:rFonts w:ascii="Times New Roman" w:hAnsi="Times New Roman"/>
          <w:sz w:val="24"/>
          <w:szCs w:val="24"/>
        </w:rPr>
        <w:t>izacja tematu wypowiedzi</w:t>
      </w:r>
      <w:r w:rsidR="001D432D" w:rsidRPr="006F5A43">
        <w:rPr>
          <w:rFonts w:ascii="Times New Roman" w:hAnsi="Times New Roman"/>
          <w:sz w:val="24"/>
          <w:szCs w:val="24"/>
        </w:rPr>
        <w:t xml:space="preserve"> –</w:t>
      </w:r>
      <w:r w:rsidR="001940A9" w:rsidRPr="006F5A43">
        <w:rPr>
          <w:rFonts w:ascii="Times New Roman" w:hAnsi="Times New Roman"/>
          <w:sz w:val="24"/>
          <w:szCs w:val="24"/>
        </w:rPr>
        <w:t xml:space="preserve"> </w:t>
      </w:r>
      <w:r w:rsidR="001D432D" w:rsidRPr="006F5A43">
        <w:rPr>
          <w:rFonts w:ascii="Times New Roman" w:hAnsi="Times New Roman"/>
          <w:sz w:val="24"/>
          <w:szCs w:val="24"/>
        </w:rPr>
        <w:t>w wypowiedzi ujęte zostały wszystkie kluczowe elementy tematu, wypowiedź jest w całości na temat. Jeżeli praca jest nie na temat uczeń otrzymuje  ocenę niedostateczną</w:t>
      </w:r>
      <w:r w:rsidRPr="006F5A43">
        <w:rPr>
          <w:rFonts w:ascii="Times New Roman" w:hAnsi="Times New Roman"/>
          <w:sz w:val="24"/>
          <w:szCs w:val="24"/>
        </w:rPr>
        <w:t>,</w:t>
      </w:r>
    </w:p>
    <w:p w:rsidR="001D432D" w:rsidRPr="006F5A43" w:rsidRDefault="00EB142E" w:rsidP="001D432D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c</w:t>
      </w:r>
      <w:r w:rsidR="001D432D" w:rsidRPr="006F5A43">
        <w:rPr>
          <w:rFonts w:ascii="Times New Roman" w:hAnsi="Times New Roman"/>
          <w:sz w:val="24"/>
          <w:szCs w:val="24"/>
        </w:rPr>
        <w:t>harakterystyczne cechy wypowiedzi – pojawienie się obowiązkowych elementów dla danej formy, konsekwencja wypowiedzi, logiczność zdarzeń, argumentacj</w:t>
      </w:r>
      <w:r w:rsidRPr="006F5A43">
        <w:rPr>
          <w:rFonts w:ascii="Times New Roman" w:hAnsi="Times New Roman"/>
          <w:sz w:val="24"/>
          <w:szCs w:val="24"/>
        </w:rPr>
        <w:t>a wnikliwa, poparta przykładami,</w:t>
      </w:r>
    </w:p>
    <w:p w:rsidR="001D432D" w:rsidRPr="006F5A43" w:rsidRDefault="00EB142E" w:rsidP="001D432D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k</w:t>
      </w:r>
      <w:r w:rsidR="001D432D" w:rsidRPr="006F5A43">
        <w:rPr>
          <w:rFonts w:ascii="Times New Roman" w:hAnsi="Times New Roman"/>
          <w:sz w:val="24"/>
          <w:szCs w:val="24"/>
        </w:rPr>
        <w:t>ompozycja tekstu – zgodna z formą wskazaną w poleceniu, logiczność, spójność wyp</w:t>
      </w:r>
      <w:r w:rsidRPr="006F5A43">
        <w:rPr>
          <w:rFonts w:ascii="Times New Roman" w:hAnsi="Times New Roman"/>
          <w:sz w:val="24"/>
          <w:szCs w:val="24"/>
        </w:rPr>
        <w:t>owiedzi, wyodrębnienie akapitów,</w:t>
      </w:r>
    </w:p>
    <w:p w:rsidR="001D432D" w:rsidRPr="006F5A43" w:rsidRDefault="00EB142E" w:rsidP="001D432D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p</w:t>
      </w:r>
      <w:r w:rsidR="001D432D" w:rsidRPr="006F5A43">
        <w:rPr>
          <w:rFonts w:ascii="Times New Roman" w:hAnsi="Times New Roman"/>
          <w:sz w:val="24"/>
          <w:szCs w:val="24"/>
        </w:rPr>
        <w:t>oprawność językowa</w:t>
      </w:r>
      <w:r w:rsidRPr="006F5A43">
        <w:rPr>
          <w:rFonts w:ascii="Times New Roman" w:hAnsi="Times New Roman"/>
          <w:sz w:val="24"/>
          <w:szCs w:val="24"/>
        </w:rPr>
        <w:t>,</w:t>
      </w:r>
      <w:r w:rsidR="001D432D" w:rsidRPr="006F5A43">
        <w:rPr>
          <w:rFonts w:ascii="Times New Roman" w:hAnsi="Times New Roman"/>
          <w:sz w:val="24"/>
          <w:szCs w:val="24"/>
        </w:rPr>
        <w:t xml:space="preserve"> </w:t>
      </w:r>
    </w:p>
    <w:p w:rsidR="001D432D" w:rsidRPr="006F5A43" w:rsidRDefault="00EB142E" w:rsidP="001D432D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o</w:t>
      </w:r>
      <w:r w:rsidR="001D432D" w:rsidRPr="006F5A43">
        <w:rPr>
          <w:rFonts w:ascii="Times New Roman" w:hAnsi="Times New Roman"/>
          <w:sz w:val="24"/>
          <w:szCs w:val="24"/>
        </w:rPr>
        <w:t>rtografia</w:t>
      </w:r>
      <w:r w:rsidRPr="006F5A43">
        <w:rPr>
          <w:rFonts w:ascii="Times New Roman" w:hAnsi="Times New Roman"/>
          <w:sz w:val="24"/>
          <w:szCs w:val="24"/>
        </w:rPr>
        <w:t>,</w:t>
      </w:r>
      <w:r w:rsidR="001D432D" w:rsidRPr="006F5A43">
        <w:rPr>
          <w:rFonts w:ascii="Times New Roman" w:hAnsi="Times New Roman"/>
          <w:sz w:val="24"/>
          <w:szCs w:val="24"/>
        </w:rPr>
        <w:t xml:space="preserve"> </w:t>
      </w:r>
    </w:p>
    <w:p w:rsidR="001D432D" w:rsidRPr="006F5A43" w:rsidRDefault="00EB142E" w:rsidP="001D432D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i</w:t>
      </w:r>
      <w:r w:rsidR="001D432D" w:rsidRPr="006F5A43">
        <w:rPr>
          <w:rFonts w:ascii="Times New Roman" w:hAnsi="Times New Roman"/>
          <w:sz w:val="24"/>
          <w:szCs w:val="24"/>
        </w:rPr>
        <w:t>nterpunkcja</w:t>
      </w:r>
      <w:r w:rsidRPr="006F5A43">
        <w:rPr>
          <w:rFonts w:ascii="Times New Roman" w:hAnsi="Times New Roman"/>
          <w:sz w:val="24"/>
          <w:szCs w:val="24"/>
        </w:rPr>
        <w:t>,</w:t>
      </w:r>
      <w:r w:rsidR="001D432D" w:rsidRPr="006F5A43">
        <w:rPr>
          <w:rFonts w:ascii="Times New Roman" w:hAnsi="Times New Roman"/>
          <w:sz w:val="24"/>
          <w:szCs w:val="24"/>
        </w:rPr>
        <w:t xml:space="preserve"> </w:t>
      </w:r>
    </w:p>
    <w:p w:rsidR="001D432D" w:rsidRPr="006F5A43" w:rsidRDefault="00EB142E" w:rsidP="001D432D">
      <w:pPr>
        <w:pStyle w:val="Akapitzlist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A43">
        <w:rPr>
          <w:rFonts w:ascii="Times New Roman" w:hAnsi="Times New Roman"/>
          <w:sz w:val="24"/>
          <w:szCs w:val="24"/>
        </w:rPr>
        <w:t>e</w:t>
      </w:r>
      <w:r w:rsidR="001D432D" w:rsidRPr="006F5A43">
        <w:rPr>
          <w:rFonts w:ascii="Times New Roman" w:hAnsi="Times New Roman"/>
          <w:sz w:val="24"/>
          <w:szCs w:val="24"/>
        </w:rPr>
        <w:t>stetyka – stosowanie akapitów, marginesów, przejrzystość pracy.</w:t>
      </w:r>
    </w:p>
    <w:p w:rsidR="00CC10B4" w:rsidRPr="000C74E5" w:rsidRDefault="00DC6AAD" w:rsidP="000C7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C6AAD">
        <w:rPr>
          <w:rFonts w:ascii="Times New Roman" w:hAnsi="Times New Roman"/>
          <w:b/>
          <w:sz w:val="24"/>
          <w:szCs w:val="24"/>
        </w:rPr>
        <w:t>Uczeń:</w:t>
      </w:r>
    </w:p>
    <w:p w:rsidR="00CC10B4" w:rsidRPr="009D2657" w:rsidRDefault="00CC10B4" w:rsidP="009D2657">
      <w:pPr>
        <w:pStyle w:val="Akapitzlist"/>
        <w:widowControl w:val="0"/>
        <w:numPr>
          <w:ilvl w:val="0"/>
          <w:numId w:val="18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 w:rsidRPr="009D2657">
        <w:rPr>
          <w:rFonts w:ascii="Times New Roman" w:hAnsi="Times New Roman"/>
          <w:sz w:val="24"/>
          <w:szCs w:val="24"/>
        </w:rPr>
        <w:t xml:space="preserve">ma prawo poprawiać sprawdziany i kartkówki w formie uzgodnionej z nauczycielem w terminie do 7 dni od ich omówienia, </w:t>
      </w:r>
    </w:p>
    <w:p w:rsidR="00CC10B4" w:rsidRPr="009D2657" w:rsidRDefault="00CC10B4" w:rsidP="009D2657">
      <w:pPr>
        <w:pStyle w:val="Akapitzlist"/>
        <w:widowControl w:val="0"/>
        <w:numPr>
          <w:ilvl w:val="0"/>
          <w:numId w:val="18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 w:rsidRPr="009D2657">
        <w:rPr>
          <w:rFonts w:ascii="Times New Roman" w:hAnsi="Times New Roman"/>
          <w:sz w:val="24"/>
          <w:szCs w:val="24"/>
        </w:rPr>
        <w:t xml:space="preserve">ma prawo do jednorazowej poprawy sprawdzianu i kartkówki, </w:t>
      </w:r>
    </w:p>
    <w:p w:rsidR="00CC10B4" w:rsidRPr="009D2657" w:rsidRDefault="00CC10B4" w:rsidP="009D2657">
      <w:pPr>
        <w:pStyle w:val="Akapitzlist"/>
        <w:widowControl w:val="0"/>
        <w:numPr>
          <w:ilvl w:val="0"/>
          <w:numId w:val="18"/>
        </w:numPr>
        <w:tabs>
          <w:tab w:val="num" w:pos="1068"/>
        </w:tabs>
        <w:jc w:val="both"/>
        <w:rPr>
          <w:rFonts w:ascii="Times New Roman" w:hAnsi="Times New Roman"/>
          <w:sz w:val="24"/>
          <w:szCs w:val="24"/>
        </w:rPr>
      </w:pPr>
      <w:r w:rsidRPr="009D2657">
        <w:rPr>
          <w:rFonts w:ascii="Times New Roman" w:hAnsi="Times New Roman"/>
          <w:sz w:val="24"/>
          <w:szCs w:val="24"/>
        </w:rPr>
        <w:t>który nie pisał sprawdzianu w zapowiedzianym terminie, ma obowiązek napisać sprawdzian w terminie nie przekraczającym dwa tygodnie od powrotu do szkoły. Jeżeli uczeń nie zgłosi się do napisania sprawdzianu do dwóch tygodni, pisze sprawdzian na pierwszej lekcji z danego prze</w:t>
      </w:r>
      <w:r w:rsidR="009D2657">
        <w:rPr>
          <w:rFonts w:ascii="Times New Roman" w:hAnsi="Times New Roman"/>
          <w:sz w:val="24"/>
          <w:szCs w:val="24"/>
        </w:rPr>
        <w:t>dmiotu, na której będzie obecny,</w:t>
      </w:r>
    </w:p>
    <w:p w:rsidR="00CC10B4" w:rsidRPr="00A070ED" w:rsidRDefault="002C233D" w:rsidP="009D2657">
      <w:pPr>
        <w:pStyle w:val="Defaul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a</w:t>
      </w:r>
      <w:r w:rsidR="00CC10B4" w:rsidRPr="00A070E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tywną pracę  na lekcjach oceniany  jest „plusami” - z</w:t>
      </w:r>
      <w:r w:rsidR="00CC10B4" w:rsidRPr="00A070ED">
        <w:rPr>
          <w:rFonts w:ascii="Times New Roman" w:hAnsi="Times New Roman" w:cs="Times New Roman"/>
        </w:rPr>
        <w:t>a pi</w:t>
      </w:r>
      <w:r>
        <w:rPr>
          <w:rFonts w:ascii="Times New Roman" w:hAnsi="Times New Roman" w:cs="Times New Roman"/>
        </w:rPr>
        <w:t>ęć zgromadzonych „plusów” otrzymuje ocenę bardzo dobrą,</w:t>
      </w:r>
      <w:r w:rsidR="00CC10B4" w:rsidRPr="00A070ED">
        <w:rPr>
          <w:rFonts w:ascii="Times New Roman" w:hAnsi="Times New Roman" w:cs="Times New Roman"/>
        </w:rPr>
        <w:t xml:space="preserve"> </w:t>
      </w:r>
    </w:p>
    <w:p w:rsidR="00CC10B4" w:rsidRPr="00A070ED" w:rsidRDefault="002C233D" w:rsidP="009D2657">
      <w:pPr>
        <w:pStyle w:val="Defaul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każdym półroczu</w:t>
      </w:r>
      <w:r w:rsidR="00CC10B4" w:rsidRPr="00A070ED">
        <w:rPr>
          <w:rFonts w:ascii="Times New Roman" w:hAnsi="Times New Roman" w:cs="Times New Roman"/>
        </w:rPr>
        <w:t xml:space="preserve"> może zg</w:t>
      </w:r>
      <w:r>
        <w:rPr>
          <w:rFonts w:ascii="Times New Roman" w:hAnsi="Times New Roman" w:cs="Times New Roman"/>
        </w:rPr>
        <w:t xml:space="preserve">łosić dwa nieprzygotowania (np) </w:t>
      </w:r>
      <w:r w:rsidR="00CC10B4" w:rsidRPr="00A070ED">
        <w:rPr>
          <w:rFonts w:ascii="Times New Roman" w:hAnsi="Times New Roman" w:cs="Times New Roman"/>
        </w:rPr>
        <w:t xml:space="preserve">i pięć razy brak zadania (bz). </w:t>
      </w:r>
    </w:p>
    <w:p w:rsidR="00955FC7" w:rsidRPr="00955FC7" w:rsidRDefault="00955FC7" w:rsidP="00CC10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1F25" w:rsidRDefault="00E81F25" w:rsidP="00CC10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F25" w:rsidRPr="00E81F25" w:rsidRDefault="00E81F25" w:rsidP="00CC10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1D8" w:rsidRPr="005741D8" w:rsidRDefault="005741D8" w:rsidP="00CC10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744" w:rsidRDefault="00E10744"/>
    <w:p w:rsidR="000B6BE9" w:rsidRPr="00E10744" w:rsidRDefault="000B6BE9" w:rsidP="00E10744">
      <w:pPr>
        <w:tabs>
          <w:tab w:val="left" w:pos="945"/>
        </w:tabs>
      </w:pPr>
    </w:p>
    <w:sectPr w:rsidR="000B6BE9" w:rsidRPr="00E10744" w:rsidSect="007E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C7" w:rsidRDefault="00E62FC7" w:rsidP="005741D8">
      <w:pPr>
        <w:spacing w:after="0" w:line="240" w:lineRule="auto"/>
      </w:pPr>
      <w:r>
        <w:separator/>
      </w:r>
    </w:p>
  </w:endnote>
  <w:endnote w:type="continuationSeparator" w:id="0">
    <w:p w:rsidR="00E62FC7" w:rsidRDefault="00E62FC7" w:rsidP="0057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C7" w:rsidRDefault="00E62FC7" w:rsidP="005741D8">
      <w:pPr>
        <w:spacing w:after="0" w:line="240" w:lineRule="auto"/>
      </w:pPr>
      <w:r>
        <w:separator/>
      </w:r>
    </w:p>
  </w:footnote>
  <w:footnote w:type="continuationSeparator" w:id="0">
    <w:p w:rsidR="00E62FC7" w:rsidRDefault="00E62FC7" w:rsidP="0057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27"/>
    <w:multiLevelType w:val="hybridMultilevel"/>
    <w:tmpl w:val="1E9A7F12"/>
    <w:lvl w:ilvl="0" w:tplc="4FA87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02A0A"/>
    <w:multiLevelType w:val="hybridMultilevel"/>
    <w:tmpl w:val="FD4A9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C17"/>
    <w:multiLevelType w:val="hybridMultilevel"/>
    <w:tmpl w:val="884091C4"/>
    <w:lvl w:ilvl="0" w:tplc="817AAC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76B5"/>
    <w:multiLevelType w:val="hybridMultilevel"/>
    <w:tmpl w:val="5C083BB2"/>
    <w:lvl w:ilvl="0" w:tplc="D27C94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96D"/>
    <w:multiLevelType w:val="hybridMultilevel"/>
    <w:tmpl w:val="F83A5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446E"/>
    <w:multiLevelType w:val="hybridMultilevel"/>
    <w:tmpl w:val="A8C62754"/>
    <w:lvl w:ilvl="0" w:tplc="66DC8C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1A63"/>
    <w:multiLevelType w:val="hybridMultilevel"/>
    <w:tmpl w:val="5C940814"/>
    <w:lvl w:ilvl="0" w:tplc="384036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D7504"/>
    <w:multiLevelType w:val="hybridMultilevel"/>
    <w:tmpl w:val="9080F494"/>
    <w:lvl w:ilvl="0" w:tplc="C18CA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C6ABF"/>
    <w:multiLevelType w:val="hybridMultilevel"/>
    <w:tmpl w:val="EFC6047C"/>
    <w:lvl w:ilvl="0" w:tplc="BEFC4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39BF"/>
    <w:multiLevelType w:val="hybridMultilevel"/>
    <w:tmpl w:val="3D9C0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4B76"/>
    <w:multiLevelType w:val="hybridMultilevel"/>
    <w:tmpl w:val="D8FAB01A"/>
    <w:lvl w:ilvl="0" w:tplc="6E6EE4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24D0A"/>
    <w:multiLevelType w:val="hybridMultilevel"/>
    <w:tmpl w:val="F2509ED2"/>
    <w:lvl w:ilvl="0" w:tplc="3C9CBD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4309B"/>
    <w:multiLevelType w:val="hybridMultilevel"/>
    <w:tmpl w:val="BC9A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3BCD"/>
    <w:multiLevelType w:val="hybridMultilevel"/>
    <w:tmpl w:val="B2F4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D376E"/>
    <w:multiLevelType w:val="hybridMultilevel"/>
    <w:tmpl w:val="093815CA"/>
    <w:lvl w:ilvl="0" w:tplc="D6AE5B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97630"/>
    <w:multiLevelType w:val="hybridMultilevel"/>
    <w:tmpl w:val="69B01DDC"/>
    <w:lvl w:ilvl="0" w:tplc="086466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74EAB"/>
    <w:multiLevelType w:val="hybridMultilevel"/>
    <w:tmpl w:val="604E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10756"/>
    <w:multiLevelType w:val="hybridMultilevel"/>
    <w:tmpl w:val="71A2BEB2"/>
    <w:lvl w:ilvl="0" w:tplc="6DB677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E9"/>
    <w:rsid w:val="000274E0"/>
    <w:rsid w:val="000B6BE9"/>
    <w:rsid w:val="000C74E5"/>
    <w:rsid w:val="001927AF"/>
    <w:rsid w:val="001940A9"/>
    <w:rsid w:val="001D432D"/>
    <w:rsid w:val="001E40F5"/>
    <w:rsid w:val="00221F1F"/>
    <w:rsid w:val="00267270"/>
    <w:rsid w:val="002835DC"/>
    <w:rsid w:val="002C233D"/>
    <w:rsid w:val="002D6322"/>
    <w:rsid w:val="00424E3C"/>
    <w:rsid w:val="004F6B1F"/>
    <w:rsid w:val="005648B1"/>
    <w:rsid w:val="005741D8"/>
    <w:rsid w:val="0059786F"/>
    <w:rsid w:val="00613460"/>
    <w:rsid w:val="00655810"/>
    <w:rsid w:val="00671FF4"/>
    <w:rsid w:val="006B23D5"/>
    <w:rsid w:val="006F5A43"/>
    <w:rsid w:val="0075779C"/>
    <w:rsid w:val="007708C0"/>
    <w:rsid w:val="007E19A9"/>
    <w:rsid w:val="00880B9D"/>
    <w:rsid w:val="00924669"/>
    <w:rsid w:val="00946ED2"/>
    <w:rsid w:val="00955FC7"/>
    <w:rsid w:val="0097156C"/>
    <w:rsid w:val="009B4E5D"/>
    <w:rsid w:val="009B57A7"/>
    <w:rsid w:val="009C4913"/>
    <w:rsid w:val="009D2657"/>
    <w:rsid w:val="00A070ED"/>
    <w:rsid w:val="00A103AA"/>
    <w:rsid w:val="00A424B1"/>
    <w:rsid w:val="00AE0D0E"/>
    <w:rsid w:val="00B15B79"/>
    <w:rsid w:val="00B32497"/>
    <w:rsid w:val="00CA037B"/>
    <w:rsid w:val="00CC10B4"/>
    <w:rsid w:val="00CC1A15"/>
    <w:rsid w:val="00CC5CEA"/>
    <w:rsid w:val="00CF5D4B"/>
    <w:rsid w:val="00D457CE"/>
    <w:rsid w:val="00DC6AAD"/>
    <w:rsid w:val="00DD34F1"/>
    <w:rsid w:val="00DE23CC"/>
    <w:rsid w:val="00E10744"/>
    <w:rsid w:val="00E13C30"/>
    <w:rsid w:val="00E46438"/>
    <w:rsid w:val="00E62FC7"/>
    <w:rsid w:val="00E81F25"/>
    <w:rsid w:val="00EB142E"/>
    <w:rsid w:val="00F05DC2"/>
    <w:rsid w:val="00F230EF"/>
    <w:rsid w:val="00F3370A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3545-B00D-4044-BB3B-CB4A7B5D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BE9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1D8"/>
    <w:rPr>
      <w:vertAlign w:val="superscript"/>
    </w:rPr>
  </w:style>
  <w:style w:type="paragraph" w:customStyle="1" w:styleId="Default">
    <w:name w:val="Default"/>
    <w:rsid w:val="00CC10B4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2019-11-25T17:37:00Z</dcterms:created>
  <dcterms:modified xsi:type="dcterms:W3CDTF">2019-11-25T17:37:00Z</dcterms:modified>
</cp:coreProperties>
</file>