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F56BB" w14:textId="77777777" w:rsidR="005A0603" w:rsidRPr="005831A5" w:rsidRDefault="00777395" w:rsidP="00377E1D">
      <w:pPr>
        <w:jc w:val="center"/>
        <w:rPr>
          <w:sz w:val="32"/>
        </w:rPr>
      </w:pPr>
      <w:r w:rsidRPr="005831A5">
        <w:rPr>
          <w:sz w:val="32"/>
        </w:rPr>
        <w:t>Š</w:t>
      </w:r>
      <w:r w:rsidR="00510A00" w:rsidRPr="005831A5">
        <w:rPr>
          <w:sz w:val="32"/>
        </w:rPr>
        <w:t>kol</w:t>
      </w:r>
      <w:r w:rsidRPr="005831A5">
        <w:rPr>
          <w:sz w:val="32"/>
        </w:rPr>
        <w:t>ský poriadok</w:t>
      </w:r>
      <w:r w:rsidR="001320D6" w:rsidRPr="005831A5">
        <w:rPr>
          <w:sz w:val="32"/>
        </w:rPr>
        <w:t xml:space="preserve"> </w:t>
      </w:r>
    </w:p>
    <w:p w14:paraId="74FF2E1B" w14:textId="5DFE1ED5" w:rsidR="00621A49" w:rsidRPr="005831A5" w:rsidRDefault="001320D6" w:rsidP="00EF4153">
      <w:pPr>
        <w:jc w:val="center"/>
        <w:rPr>
          <w:sz w:val="32"/>
        </w:rPr>
      </w:pPr>
      <w:r w:rsidRPr="005831A5">
        <w:rPr>
          <w:sz w:val="32"/>
        </w:rPr>
        <w:t xml:space="preserve">pre </w:t>
      </w:r>
      <w:r w:rsidR="005A0603" w:rsidRPr="005831A5">
        <w:rPr>
          <w:sz w:val="32"/>
        </w:rPr>
        <w:t xml:space="preserve">žiakov  ZŠ </w:t>
      </w:r>
      <w:r w:rsidR="000E7973">
        <w:rPr>
          <w:sz w:val="32"/>
        </w:rPr>
        <w:t>Kráľovnej pokoja</w:t>
      </w:r>
      <w:r w:rsidR="005A0603" w:rsidRPr="005831A5">
        <w:rPr>
          <w:sz w:val="32"/>
        </w:rPr>
        <w:t xml:space="preserve"> </w:t>
      </w:r>
      <w:r w:rsidR="003A5A6F">
        <w:rPr>
          <w:sz w:val="32"/>
        </w:rPr>
        <w:t>v Žiline</w:t>
      </w:r>
    </w:p>
    <w:p w14:paraId="7C98AA7B" w14:textId="77777777" w:rsidR="00626880" w:rsidRPr="005831A5" w:rsidRDefault="00626880" w:rsidP="008E4839">
      <w:pPr>
        <w:jc w:val="center"/>
        <w:rPr>
          <w:sz w:val="32"/>
        </w:rPr>
      </w:pPr>
    </w:p>
    <w:p w14:paraId="07D12773" w14:textId="77777777" w:rsidR="00626880" w:rsidRPr="005831A5" w:rsidRDefault="00626880" w:rsidP="00DF0E48">
      <w:pPr>
        <w:autoSpaceDE w:val="0"/>
        <w:autoSpaceDN w:val="0"/>
        <w:adjustRightInd w:val="0"/>
        <w:ind w:firstLine="360"/>
        <w:jc w:val="both"/>
        <w:rPr>
          <w:sz w:val="24"/>
          <w:szCs w:val="24"/>
        </w:rPr>
      </w:pPr>
      <w:r w:rsidRPr="005831A5">
        <w:rPr>
          <w:bCs/>
          <w:sz w:val="24"/>
          <w:szCs w:val="24"/>
        </w:rPr>
        <w:t>Školský poriadok upravuje práva a povinnosti žiakov a ich zákonných zástupcov, pravidlá vzájomných vzťahov, vzťahov s učiteľmi a ostatnými zamestnancami, organizáciu vyučovania, vnútorný režim školy, pravidlá hodnotenia a klasifikácie žiakov, opatrenia vo výchove.</w:t>
      </w:r>
      <w:r w:rsidRPr="005831A5">
        <w:rPr>
          <w:sz w:val="24"/>
          <w:szCs w:val="24"/>
        </w:rPr>
        <w:t xml:space="preserve"> podmienky pre BOZP a ochranu pred sociálno-patologickými javmi, diskrimináciou a násilím, podmienky nakladania s majetkom školy. </w:t>
      </w:r>
    </w:p>
    <w:p w14:paraId="7DE31681" w14:textId="77777777" w:rsidR="00626880" w:rsidRPr="005831A5" w:rsidRDefault="00626880" w:rsidP="00626880">
      <w:pPr>
        <w:pStyle w:val="Obyajntext"/>
        <w:jc w:val="both"/>
        <w:outlineLvl w:val="0"/>
        <w:rPr>
          <w:rFonts w:ascii="Times New Roman" w:hAnsi="Times New Roman"/>
          <w:bCs/>
          <w:sz w:val="24"/>
          <w:szCs w:val="24"/>
          <w:lang w:val="sk-SK"/>
        </w:rPr>
      </w:pPr>
    </w:p>
    <w:p w14:paraId="0BE347C1" w14:textId="77777777" w:rsidR="00626880" w:rsidRPr="005831A5" w:rsidRDefault="00626880" w:rsidP="00DF0E48">
      <w:pPr>
        <w:pStyle w:val="Obyajntext"/>
        <w:ind w:firstLine="360"/>
        <w:jc w:val="both"/>
        <w:outlineLvl w:val="0"/>
        <w:rPr>
          <w:rFonts w:ascii="Times New Roman" w:hAnsi="Times New Roman"/>
          <w:bCs/>
          <w:sz w:val="24"/>
          <w:szCs w:val="24"/>
          <w:lang w:val="sk-SK"/>
        </w:rPr>
      </w:pPr>
      <w:r w:rsidRPr="005831A5">
        <w:rPr>
          <w:rFonts w:ascii="Times New Roman" w:hAnsi="Times New Roman"/>
          <w:bCs/>
          <w:sz w:val="24"/>
          <w:szCs w:val="24"/>
          <w:lang w:val="sk-SK"/>
        </w:rPr>
        <w:t>Školský poriadok je vypracovaný v súlade:</w:t>
      </w:r>
    </w:p>
    <w:p w14:paraId="29447861" w14:textId="77777777" w:rsidR="00626880" w:rsidRPr="005831A5" w:rsidRDefault="00626880" w:rsidP="00413E21">
      <w:pPr>
        <w:pStyle w:val="Obyajntext"/>
        <w:numPr>
          <w:ilvl w:val="0"/>
          <w:numId w:val="1"/>
        </w:numPr>
        <w:jc w:val="both"/>
        <w:outlineLvl w:val="0"/>
        <w:rPr>
          <w:rFonts w:ascii="Times New Roman" w:hAnsi="Times New Roman"/>
          <w:bCs/>
          <w:spacing w:val="20"/>
          <w:sz w:val="24"/>
          <w:szCs w:val="24"/>
          <w:lang w:val="sk-SK"/>
        </w:rPr>
      </w:pPr>
      <w:r w:rsidRPr="005831A5">
        <w:rPr>
          <w:rFonts w:ascii="Times New Roman" w:hAnsi="Times New Roman"/>
          <w:bCs/>
          <w:sz w:val="24"/>
          <w:szCs w:val="24"/>
          <w:lang w:val="sk-SK"/>
        </w:rPr>
        <w:t>so zákonom č. 245/2008 Z. z. o výchove a vzdelávaní (školský zákon)  a o zmene a doplnení niektorých zákonov</w:t>
      </w:r>
    </w:p>
    <w:p w14:paraId="42CADCBB" w14:textId="77777777" w:rsidR="00626880" w:rsidRPr="005831A5" w:rsidRDefault="00626880" w:rsidP="00413E21">
      <w:pPr>
        <w:pStyle w:val="Obyajntext"/>
        <w:numPr>
          <w:ilvl w:val="0"/>
          <w:numId w:val="1"/>
        </w:numPr>
        <w:jc w:val="both"/>
        <w:outlineLvl w:val="0"/>
        <w:rPr>
          <w:rFonts w:ascii="Times New Roman" w:hAnsi="Times New Roman"/>
          <w:bCs/>
          <w:spacing w:val="20"/>
          <w:sz w:val="24"/>
          <w:szCs w:val="24"/>
          <w:lang w:val="sk-SK"/>
        </w:rPr>
      </w:pPr>
      <w:r w:rsidRPr="005831A5">
        <w:rPr>
          <w:rFonts w:ascii="Times New Roman" w:hAnsi="Times New Roman"/>
          <w:bCs/>
          <w:sz w:val="24"/>
          <w:szCs w:val="24"/>
          <w:lang w:val="sk-SK"/>
        </w:rPr>
        <w:t>so zákonom č. 596/2003 Z. z. o štátnej správe v školstve a školskej samospráve a o zmene a doplnení niektorých zákonov v znení neskorších predpisov</w:t>
      </w:r>
    </w:p>
    <w:p w14:paraId="7B82D450" w14:textId="77777777" w:rsidR="00626880" w:rsidRPr="005831A5" w:rsidRDefault="00626880" w:rsidP="00413E21">
      <w:pPr>
        <w:pStyle w:val="Obyajntext"/>
        <w:numPr>
          <w:ilvl w:val="0"/>
          <w:numId w:val="1"/>
        </w:numPr>
        <w:jc w:val="both"/>
        <w:outlineLvl w:val="0"/>
        <w:rPr>
          <w:rFonts w:ascii="Times New Roman" w:hAnsi="Times New Roman"/>
          <w:b/>
          <w:bCs/>
          <w:sz w:val="24"/>
          <w:szCs w:val="24"/>
          <w:lang w:val="sk-SK"/>
        </w:rPr>
      </w:pPr>
      <w:r w:rsidRPr="005831A5">
        <w:rPr>
          <w:rFonts w:ascii="Times New Roman" w:hAnsi="Times New Roman"/>
          <w:sz w:val="24"/>
          <w:szCs w:val="24"/>
          <w:lang w:val="sk-SK"/>
        </w:rPr>
        <w:t xml:space="preserve">s vyhláškou </w:t>
      </w:r>
      <w:r w:rsidR="008652CF" w:rsidRPr="005831A5">
        <w:rPr>
          <w:rFonts w:ascii="Times New Roman" w:hAnsi="Times New Roman"/>
          <w:sz w:val="24"/>
          <w:szCs w:val="24"/>
          <w:lang w:val="sk-SK"/>
        </w:rPr>
        <w:t xml:space="preserve">o základných  školách  </w:t>
      </w:r>
      <w:r w:rsidRPr="005831A5">
        <w:rPr>
          <w:rFonts w:ascii="Times New Roman" w:hAnsi="Times New Roman"/>
          <w:sz w:val="24"/>
          <w:szCs w:val="24"/>
          <w:lang w:val="sk-SK"/>
        </w:rPr>
        <w:t>MŠ SR č. 2</w:t>
      </w:r>
      <w:r w:rsidR="008652CF" w:rsidRPr="005831A5">
        <w:rPr>
          <w:rFonts w:ascii="Times New Roman" w:hAnsi="Times New Roman"/>
          <w:sz w:val="24"/>
          <w:szCs w:val="24"/>
          <w:lang w:val="sk-SK"/>
        </w:rPr>
        <w:t>24</w:t>
      </w:r>
      <w:r w:rsidRPr="005831A5">
        <w:rPr>
          <w:rFonts w:ascii="Times New Roman" w:hAnsi="Times New Roman"/>
          <w:sz w:val="24"/>
          <w:szCs w:val="24"/>
          <w:lang w:val="sk-SK"/>
        </w:rPr>
        <w:t>/20</w:t>
      </w:r>
      <w:r w:rsidR="008652CF" w:rsidRPr="005831A5">
        <w:rPr>
          <w:rFonts w:ascii="Times New Roman" w:hAnsi="Times New Roman"/>
          <w:sz w:val="24"/>
          <w:szCs w:val="24"/>
          <w:lang w:val="sk-SK"/>
        </w:rPr>
        <w:t>11</w:t>
      </w:r>
      <w:r w:rsidRPr="005831A5">
        <w:rPr>
          <w:rFonts w:ascii="Times New Roman" w:hAnsi="Times New Roman"/>
          <w:sz w:val="24"/>
          <w:szCs w:val="24"/>
          <w:lang w:val="sk-SK"/>
        </w:rPr>
        <w:t xml:space="preserve"> </w:t>
      </w:r>
    </w:p>
    <w:p w14:paraId="6517EDDB" w14:textId="77777777" w:rsidR="008652CF" w:rsidRPr="00DF087D" w:rsidRDefault="00626880" w:rsidP="00413E21">
      <w:pPr>
        <w:pStyle w:val="Obyajntext"/>
        <w:numPr>
          <w:ilvl w:val="0"/>
          <w:numId w:val="1"/>
        </w:numPr>
        <w:jc w:val="both"/>
        <w:outlineLvl w:val="0"/>
        <w:rPr>
          <w:rFonts w:ascii="Times New Roman" w:hAnsi="Times New Roman"/>
          <w:b/>
          <w:bCs/>
          <w:sz w:val="24"/>
          <w:szCs w:val="24"/>
          <w:lang w:val="sk-SK"/>
        </w:rPr>
      </w:pPr>
      <w:r w:rsidRPr="005831A5">
        <w:rPr>
          <w:rFonts w:ascii="Times New Roman" w:hAnsi="Times New Roman"/>
          <w:sz w:val="24"/>
          <w:szCs w:val="24"/>
          <w:lang w:val="sk-SK"/>
        </w:rPr>
        <w:t>s metodickým pokynom č. 2</w:t>
      </w:r>
      <w:r w:rsidR="008652CF" w:rsidRPr="005831A5">
        <w:rPr>
          <w:rFonts w:ascii="Times New Roman" w:hAnsi="Times New Roman"/>
          <w:sz w:val="24"/>
          <w:szCs w:val="24"/>
          <w:lang w:val="sk-SK"/>
        </w:rPr>
        <w:t>2</w:t>
      </w:r>
      <w:r w:rsidRPr="005831A5">
        <w:rPr>
          <w:rFonts w:ascii="Times New Roman" w:hAnsi="Times New Roman"/>
          <w:sz w:val="24"/>
          <w:szCs w:val="24"/>
          <w:lang w:val="sk-SK"/>
        </w:rPr>
        <w:t xml:space="preserve">/2011 na hodnotenie a klasifikáciu žiakov </w:t>
      </w:r>
      <w:r w:rsidR="008652CF" w:rsidRPr="005831A5">
        <w:rPr>
          <w:rFonts w:ascii="Times New Roman" w:hAnsi="Times New Roman"/>
          <w:sz w:val="24"/>
          <w:szCs w:val="24"/>
          <w:lang w:val="sk-SK"/>
        </w:rPr>
        <w:t>základných</w:t>
      </w:r>
      <w:r w:rsidRPr="005831A5">
        <w:rPr>
          <w:rFonts w:ascii="Times New Roman" w:hAnsi="Times New Roman"/>
          <w:sz w:val="24"/>
          <w:szCs w:val="24"/>
          <w:lang w:val="sk-SK"/>
        </w:rPr>
        <w:t xml:space="preserve"> škôl</w:t>
      </w:r>
      <w:r w:rsidR="00DF087D">
        <w:rPr>
          <w:rFonts w:ascii="Times New Roman" w:hAnsi="Times New Roman"/>
          <w:sz w:val="24"/>
          <w:szCs w:val="24"/>
          <w:lang w:val="sk-SK"/>
        </w:rPr>
        <w:t>.</w:t>
      </w:r>
    </w:p>
    <w:p w14:paraId="620CE0DE" w14:textId="77777777" w:rsidR="00DF087D" w:rsidRDefault="00DF087D" w:rsidP="00DF087D">
      <w:pPr>
        <w:autoSpaceDE w:val="0"/>
        <w:autoSpaceDN w:val="0"/>
        <w:adjustRightInd w:val="0"/>
        <w:jc w:val="both"/>
        <w:rPr>
          <w:sz w:val="24"/>
          <w:szCs w:val="24"/>
        </w:rPr>
      </w:pPr>
    </w:p>
    <w:p w14:paraId="231B9D96" w14:textId="07EF5591" w:rsidR="00DF087D" w:rsidRPr="005831A5" w:rsidRDefault="00DF087D" w:rsidP="00DF087D">
      <w:pPr>
        <w:autoSpaceDE w:val="0"/>
        <w:autoSpaceDN w:val="0"/>
        <w:adjustRightInd w:val="0"/>
        <w:ind w:firstLine="360"/>
        <w:jc w:val="both"/>
        <w:rPr>
          <w:sz w:val="24"/>
          <w:szCs w:val="24"/>
        </w:rPr>
      </w:pPr>
      <w:r w:rsidRPr="005831A5">
        <w:rPr>
          <w:sz w:val="24"/>
          <w:szCs w:val="24"/>
        </w:rPr>
        <w:t>Školský poriadok je záväzný pre všetkých žiakov</w:t>
      </w:r>
      <w:r>
        <w:rPr>
          <w:sz w:val="24"/>
          <w:szCs w:val="24"/>
        </w:rPr>
        <w:t xml:space="preserve"> Základnej školy </w:t>
      </w:r>
      <w:r w:rsidR="000E7973">
        <w:rPr>
          <w:sz w:val="24"/>
          <w:szCs w:val="24"/>
        </w:rPr>
        <w:t>Kráľovnej pokoja</w:t>
      </w:r>
      <w:r>
        <w:rPr>
          <w:sz w:val="24"/>
          <w:szCs w:val="24"/>
        </w:rPr>
        <w:t xml:space="preserve"> v Žiline.</w:t>
      </w:r>
    </w:p>
    <w:p w14:paraId="75793D69" w14:textId="77777777" w:rsidR="00DF087D" w:rsidRPr="005831A5" w:rsidRDefault="00DF087D" w:rsidP="00DF087D">
      <w:pPr>
        <w:pStyle w:val="Obyajntext"/>
        <w:jc w:val="both"/>
        <w:outlineLvl w:val="0"/>
        <w:rPr>
          <w:rFonts w:ascii="Times New Roman" w:hAnsi="Times New Roman"/>
          <w:b/>
          <w:bCs/>
          <w:sz w:val="24"/>
          <w:szCs w:val="24"/>
          <w:lang w:val="sk-SK"/>
        </w:rPr>
      </w:pPr>
    </w:p>
    <w:p w14:paraId="4735CEA5" w14:textId="77777777" w:rsidR="008652CF" w:rsidRPr="005831A5" w:rsidRDefault="008652CF" w:rsidP="00626880">
      <w:pPr>
        <w:autoSpaceDE w:val="0"/>
        <w:autoSpaceDN w:val="0"/>
        <w:adjustRightInd w:val="0"/>
        <w:jc w:val="both"/>
        <w:rPr>
          <w:szCs w:val="24"/>
        </w:rPr>
      </w:pPr>
    </w:p>
    <w:p w14:paraId="76456030" w14:textId="77777777" w:rsidR="00626880" w:rsidRPr="002D7BFD" w:rsidRDefault="00626880" w:rsidP="00DF0E48">
      <w:pPr>
        <w:pStyle w:val="Nadpis1"/>
        <w:spacing w:before="60" w:after="60"/>
        <w:ind w:left="431" w:hanging="431"/>
        <w:rPr>
          <w:b/>
          <w:sz w:val="28"/>
          <w:szCs w:val="28"/>
        </w:rPr>
      </w:pPr>
      <w:r w:rsidRPr="002D7BFD">
        <w:rPr>
          <w:b/>
          <w:sz w:val="28"/>
          <w:szCs w:val="28"/>
        </w:rPr>
        <w:t xml:space="preserve">Práva a povinnosti  žiakov a zákonných zástupcov </w:t>
      </w:r>
    </w:p>
    <w:p w14:paraId="5E87FFE1" w14:textId="77777777" w:rsidR="00626880" w:rsidRPr="00DF0E48" w:rsidRDefault="00626880" w:rsidP="00DF0E48">
      <w:pPr>
        <w:pStyle w:val="Nadpis2"/>
        <w:spacing w:before="60" w:after="60"/>
        <w:ind w:left="998" w:hanging="578"/>
        <w:rPr>
          <w:b/>
          <w:u w:val="none"/>
        </w:rPr>
      </w:pPr>
      <w:r w:rsidRPr="00DF0E48">
        <w:rPr>
          <w:b/>
          <w:u w:val="none"/>
        </w:rPr>
        <w:t>Práva a povinnosti žiakov</w:t>
      </w:r>
    </w:p>
    <w:p w14:paraId="2270510D" w14:textId="77777777" w:rsidR="00626880" w:rsidRPr="005831A5" w:rsidRDefault="00626880" w:rsidP="00DF0E48">
      <w:pPr>
        <w:pStyle w:val="Obyajntext"/>
        <w:ind w:firstLine="420"/>
        <w:jc w:val="both"/>
        <w:rPr>
          <w:rFonts w:ascii="Times New Roman" w:hAnsi="Times New Roman"/>
          <w:sz w:val="24"/>
          <w:lang w:val="sk-SK"/>
        </w:rPr>
      </w:pPr>
      <w:r w:rsidRPr="005831A5">
        <w:rPr>
          <w:rFonts w:ascii="Times New Roman" w:hAnsi="Times New Roman"/>
          <w:sz w:val="24"/>
          <w:lang w:val="sk-SK"/>
        </w:rPr>
        <w:t xml:space="preserve">Všetci žiaci sú Božími deťmi. Majú všetky práva a slobody vyhlásené vo Všeobecnej deklarácii ľudských práv, zároveň sú povinní dodržiavať platné zákony spoločnosti i osobitné požiadavky školy v súlade s učením katolíckej Cirkvi a správať sa podľa toho v škole a na akciách </w:t>
      </w:r>
      <w:r w:rsidR="00681FB3">
        <w:rPr>
          <w:rFonts w:ascii="Times New Roman" w:hAnsi="Times New Roman"/>
          <w:sz w:val="24"/>
          <w:lang w:val="sk-SK"/>
        </w:rPr>
        <w:t>organizovaných</w:t>
      </w:r>
      <w:r w:rsidRPr="005831A5">
        <w:rPr>
          <w:rFonts w:ascii="Times New Roman" w:hAnsi="Times New Roman"/>
          <w:sz w:val="24"/>
          <w:lang w:val="sk-SK"/>
        </w:rPr>
        <w:t xml:space="preserve"> školou.</w:t>
      </w:r>
    </w:p>
    <w:p w14:paraId="49E2324B" w14:textId="77777777" w:rsidR="00626880" w:rsidRPr="005831A5" w:rsidRDefault="00626880" w:rsidP="00626880">
      <w:pPr>
        <w:pStyle w:val="Obyajntext"/>
        <w:jc w:val="both"/>
        <w:rPr>
          <w:rFonts w:ascii="Times New Roman" w:hAnsi="Times New Roman"/>
          <w:sz w:val="24"/>
          <w:lang w:val="sk-SK"/>
        </w:rPr>
      </w:pPr>
    </w:p>
    <w:p w14:paraId="05B04788" w14:textId="77777777" w:rsidR="00626880" w:rsidRPr="005831A5" w:rsidRDefault="00626880" w:rsidP="00626880">
      <w:pPr>
        <w:pStyle w:val="Obyajntext"/>
        <w:jc w:val="both"/>
        <w:rPr>
          <w:rFonts w:ascii="Times New Roman" w:hAnsi="Times New Roman"/>
          <w:b/>
          <w:bCs/>
          <w:sz w:val="24"/>
          <w:lang w:val="sk-SK"/>
        </w:rPr>
      </w:pPr>
      <w:r w:rsidRPr="005831A5">
        <w:rPr>
          <w:rFonts w:ascii="Times New Roman" w:hAnsi="Times New Roman"/>
          <w:b/>
          <w:bCs/>
          <w:sz w:val="24"/>
          <w:lang w:val="sk-SK"/>
        </w:rPr>
        <w:t>Žiak má právo:</w:t>
      </w:r>
    </w:p>
    <w:p w14:paraId="56B4EF8A"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 xml:space="preserve">na zodpovedné duchovné a morálne formovanie v súlade s učením katolíckej Cirkvi, </w:t>
      </w:r>
    </w:p>
    <w:p w14:paraId="765677BE"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 xml:space="preserve">na rešpektovanie svojej osobnosti zo strany zamestnancov školy i spolužiakov, </w:t>
      </w:r>
    </w:p>
    <w:p w14:paraId="6E3CA277"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vzdelanie, ktoré má smerovať k rozvoju ľudskej osobnosti v súlade s Božím plánom,</w:t>
      </w:r>
    </w:p>
    <w:p w14:paraId="2731A58B"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 xml:space="preserve">na sprostredkovanie vedomostí z jednotlivých predmetov primerane veku a schopnostiam, </w:t>
      </w:r>
    </w:p>
    <w:p w14:paraId="36A89825"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individuálny prístup rešpektujúci jeho schopnosti a možnosti, nadanie a zdravotný stav,</w:t>
      </w:r>
    </w:p>
    <w:p w14:paraId="7CE18453"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 xml:space="preserve">na ohľaduplné, taktné zaobchádzanie zo strany učiteľa, zamestnancov školy a spolužiakov, </w:t>
      </w:r>
    </w:p>
    <w:p w14:paraId="729E6FE4"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rešpektovanie svojej osobnosti,</w:t>
      </w:r>
      <w:r w:rsidRPr="005831A5">
        <w:rPr>
          <w:sz w:val="24"/>
          <w:lang w:val="sk-SK"/>
        </w:rPr>
        <w:t xml:space="preserve"> </w:t>
      </w:r>
    </w:p>
    <w:p w14:paraId="433774E4" w14:textId="77777777" w:rsidR="00626880" w:rsidRPr="005831A5" w:rsidRDefault="00626880" w:rsidP="00413E21">
      <w:pPr>
        <w:numPr>
          <w:ilvl w:val="0"/>
          <w:numId w:val="2"/>
        </w:numPr>
        <w:jc w:val="both"/>
        <w:rPr>
          <w:sz w:val="24"/>
          <w:szCs w:val="24"/>
        </w:rPr>
      </w:pPr>
      <w:r w:rsidRPr="005831A5">
        <w:rPr>
          <w:sz w:val="24"/>
          <w:szCs w:val="24"/>
        </w:rPr>
        <w:t xml:space="preserve">na objektívne a nezaujaté hodnotenie  vedomostí a zručností, </w:t>
      </w:r>
    </w:p>
    <w:p w14:paraId="418C1A6E"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informácie týkajúce sa jeho výchovno-vzdelávacích výsledkov,</w:t>
      </w:r>
    </w:p>
    <w:p w14:paraId="36DED25E" w14:textId="77777777" w:rsidR="00626880" w:rsidRPr="005831A5" w:rsidRDefault="00DF417B" w:rsidP="00413E21">
      <w:pPr>
        <w:pStyle w:val="Obyajntext"/>
        <w:numPr>
          <w:ilvl w:val="0"/>
          <w:numId w:val="2"/>
        </w:numPr>
        <w:jc w:val="both"/>
        <w:rPr>
          <w:rFonts w:ascii="Times New Roman" w:hAnsi="Times New Roman"/>
          <w:sz w:val="24"/>
          <w:lang w:val="sk-SK"/>
        </w:rPr>
      </w:pPr>
      <w:r w:rsidRPr="005831A5">
        <w:rPr>
          <w:rFonts w:ascii="Times New Roman" w:hAnsi="Times New Roman"/>
          <w:sz w:val="24"/>
          <w:szCs w:val="24"/>
          <w:lang w:val="sk-SK"/>
        </w:rPr>
        <w:t xml:space="preserve">na </w:t>
      </w:r>
      <w:r w:rsidR="00626880" w:rsidRPr="005831A5">
        <w:rPr>
          <w:rFonts w:ascii="Times New Roman" w:hAnsi="Times New Roman"/>
          <w:sz w:val="24"/>
          <w:szCs w:val="24"/>
          <w:lang w:val="sk-SK"/>
        </w:rPr>
        <w:t xml:space="preserve">individuálny prístup </w:t>
      </w:r>
      <w:r w:rsidRPr="005831A5">
        <w:rPr>
          <w:rFonts w:ascii="Times New Roman" w:hAnsi="Times New Roman"/>
          <w:sz w:val="24"/>
          <w:szCs w:val="24"/>
          <w:lang w:val="sk-SK"/>
        </w:rPr>
        <w:t>vo</w:t>
      </w:r>
      <w:r w:rsidR="00626880" w:rsidRPr="005831A5">
        <w:rPr>
          <w:rFonts w:ascii="Times New Roman" w:hAnsi="Times New Roman"/>
          <w:sz w:val="24"/>
          <w:szCs w:val="24"/>
          <w:lang w:val="sk-SK"/>
        </w:rPr>
        <w:t> vzdelávaní</w:t>
      </w:r>
      <w:r w:rsidRPr="005831A5">
        <w:rPr>
          <w:rFonts w:ascii="Times New Roman" w:hAnsi="Times New Roman"/>
          <w:sz w:val="24"/>
          <w:szCs w:val="24"/>
          <w:lang w:val="sk-SK"/>
        </w:rPr>
        <w:t xml:space="preserve">, ak sa jedná o </w:t>
      </w:r>
      <w:r w:rsidR="005831A5" w:rsidRPr="005831A5">
        <w:rPr>
          <w:rFonts w:ascii="Times New Roman" w:hAnsi="Times New Roman"/>
          <w:sz w:val="24"/>
          <w:szCs w:val="24"/>
          <w:lang w:val="sk-SK"/>
        </w:rPr>
        <w:t>začleneného</w:t>
      </w:r>
      <w:r w:rsidR="008416D7" w:rsidRPr="005831A5">
        <w:rPr>
          <w:rFonts w:ascii="Times New Roman" w:hAnsi="Times New Roman"/>
          <w:sz w:val="24"/>
          <w:szCs w:val="24"/>
          <w:lang w:val="sk-SK"/>
        </w:rPr>
        <w:t xml:space="preserve"> </w:t>
      </w:r>
      <w:r w:rsidRPr="005831A5">
        <w:rPr>
          <w:rFonts w:ascii="Times New Roman" w:hAnsi="Times New Roman"/>
          <w:sz w:val="24"/>
          <w:szCs w:val="24"/>
          <w:lang w:val="sk-SK"/>
        </w:rPr>
        <w:t>žiaka</w:t>
      </w:r>
      <w:r w:rsidR="008416D7" w:rsidRPr="005831A5">
        <w:rPr>
          <w:rFonts w:ascii="Times New Roman" w:hAnsi="Times New Roman"/>
          <w:sz w:val="24"/>
          <w:szCs w:val="24"/>
          <w:lang w:val="sk-SK"/>
        </w:rPr>
        <w:t xml:space="preserve">, resp. žiaka </w:t>
      </w:r>
      <w:r w:rsidRPr="005831A5">
        <w:rPr>
          <w:rFonts w:ascii="Times New Roman" w:hAnsi="Times New Roman"/>
          <w:sz w:val="24"/>
          <w:szCs w:val="24"/>
          <w:lang w:val="sk-SK"/>
        </w:rPr>
        <w:t>so špeciálnymi výchovno-vzdelávacími potrebami</w:t>
      </w:r>
      <w:r w:rsidR="005831A5">
        <w:rPr>
          <w:rFonts w:ascii="Times New Roman" w:hAnsi="Times New Roman"/>
          <w:sz w:val="24"/>
          <w:szCs w:val="24"/>
          <w:lang w:val="sk-SK"/>
        </w:rPr>
        <w:t>,</w:t>
      </w:r>
    </w:p>
    <w:p w14:paraId="1D3922E9"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poskytovanie poradenstva a služieb spojených s výchovou a vzdelávaním,</w:t>
      </w:r>
    </w:p>
    <w:p w14:paraId="33FD186A"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organizáciu výchovy a vzdelávania primeranú veku v súlade so zásadami psychohygieny</w:t>
      </w:r>
      <w:r w:rsidR="005831A5">
        <w:rPr>
          <w:rFonts w:ascii="Times New Roman" w:hAnsi="Times New Roman"/>
          <w:sz w:val="24"/>
          <w:lang w:val="sk-SK"/>
        </w:rPr>
        <w:t>,</w:t>
      </w:r>
      <w:r w:rsidR="00DF417B" w:rsidRPr="005831A5">
        <w:rPr>
          <w:rFonts w:ascii="Times New Roman" w:hAnsi="Times New Roman"/>
          <w:sz w:val="24"/>
          <w:lang w:val="sk-SK"/>
        </w:rPr>
        <w:t xml:space="preserve"> </w:t>
      </w:r>
    </w:p>
    <w:p w14:paraId="0F9E7733"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zabezpečenie ochrany proti fyzickému, psychickému a a sexuálnemu násiliu,</w:t>
      </w:r>
    </w:p>
    <w:p w14:paraId="4D4F8717"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zaistenie bezpečnosti a ochrany zdravia,</w:t>
      </w:r>
    </w:p>
    <w:p w14:paraId="7EFE5398"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ochranu pred sociálno-patologickými javmi, diskrimináciou, šikanovaním alebo násilím,</w:t>
      </w:r>
    </w:p>
    <w:p w14:paraId="7DD9F10A"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výchovu a vzdelávanie v bezpečnom a hygienicky vyhovujúcom prostredí,</w:t>
      </w:r>
    </w:p>
    <w:p w14:paraId="2D011288"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zúčastňovať sa na súťažiach so súhlasom riaditeľky školy,</w:t>
      </w:r>
    </w:p>
    <w:p w14:paraId="1D30B5AA"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lekárske ošetrenie počas vyučovania, ak nie je možné ho uskutočniť v inom čase,</w:t>
      </w:r>
    </w:p>
    <w:p w14:paraId="70B5EE75"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bezplatné zapožičiavanie učebníc,</w:t>
      </w:r>
    </w:p>
    <w:p w14:paraId="0E89E516" w14:textId="77777777" w:rsidR="00DF417B" w:rsidRPr="005831A5" w:rsidRDefault="00DF417B" w:rsidP="00413E21">
      <w:pPr>
        <w:numPr>
          <w:ilvl w:val="0"/>
          <w:numId w:val="2"/>
        </w:numPr>
        <w:jc w:val="both"/>
        <w:rPr>
          <w:sz w:val="24"/>
        </w:rPr>
      </w:pPr>
      <w:r w:rsidRPr="005831A5">
        <w:rPr>
          <w:sz w:val="24"/>
        </w:rPr>
        <w:t>v primeranom čase a primeraným spôsobom vyjadriť svoj názor na čokoľvek,</w:t>
      </w:r>
    </w:p>
    <w:p w14:paraId="5B2623BB"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obracať sa so svojimi pripomienkami na zlepšenie činnosti školy na  svojho triedneho učiteľa,</w:t>
      </w:r>
      <w:r w:rsidR="00D562CB">
        <w:rPr>
          <w:rFonts w:ascii="Times New Roman" w:hAnsi="Times New Roman"/>
          <w:sz w:val="24"/>
          <w:lang w:val="sk-SK"/>
        </w:rPr>
        <w:t xml:space="preserve"> </w:t>
      </w:r>
      <w:r w:rsidRPr="005831A5">
        <w:rPr>
          <w:rFonts w:ascii="Times New Roman" w:hAnsi="Times New Roman"/>
          <w:sz w:val="24"/>
          <w:lang w:val="sk-SK"/>
        </w:rPr>
        <w:t xml:space="preserve">na vedenie školy, na Združenie rodičov, </w:t>
      </w:r>
    </w:p>
    <w:p w14:paraId="61359340" w14:textId="77777777" w:rsidR="008416D7" w:rsidRPr="005831A5" w:rsidRDefault="008416D7"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vhodné pracovné prostredie (osvetlenie, teplota miestnosti, pracovný priestor),</w:t>
      </w:r>
    </w:p>
    <w:p w14:paraId="5F5EE1AE"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zúčastňovať sa na záujmových aktivitách a na mimoškolskej činnosti, ktoré však nesmú byť zamerané proti duchu  a záujmom školy,</w:t>
      </w:r>
    </w:p>
    <w:p w14:paraId="5604AB79"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na oboznámenie sa so školským poriadkom.</w:t>
      </w:r>
    </w:p>
    <w:p w14:paraId="0C3323F1" w14:textId="77777777" w:rsidR="00626880" w:rsidRPr="005831A5" w:rsidRDefault="00626880" w:rsidP="00626880">
      <w:pPr>
        <w:pStyle w:val="Obyajntext"/>
        <w:jc w:val="both"/>
        <w:rPr>
          <w:rFonts w:ascii="Times New Roman" w:hAnsi="Times New Roman"/>
          <w:sz w:val="24"/>
          <w:lang w:val="sk-SK"/>
        </w:rPr>
      </w:pPr>
    </w:p>
    <w:p w14:paraId="20F68601" w14:textId="77777777" w:rsidR="00626880" w:rsidRPr="005831A5" w:rsidRDefault="00626880" w:rsidP="00626880">
      <w:pPr>
        <w:pStyle w:val="Obyajntext"/>
        <w:jc w:val="both"/>
        <w:rPr>
          <w:rFonts w:ascii="Times New Roman" w:hAnsi="Times New Roman"/>
          <w:b/>
          <w:bCs/>
          <w:sz w:val="24"/>
          <w:lang w:val="sk-SK"/>
        </w:rPr>
      </w:pPr>
      <w:r w:rsidRPr="005831A5">
        <w:rPr>
          <w:rFonts w:ascii="Times New Roman" w:hAnsi="Times New Roman"/>
          <w:b/>
          <w:bCs/>
          <w:sz w:val="24"/>
          <w:lang w:val="sk-SK"/>
        </w:rPr>
        <w:lastRenderedPageBreak/>
        <w:t>Žiak je povinný:</w:t>
      </w:r>
    </w:p>
    <w:p w14:paraId="2C7FA9B5"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neobmedzovať svojím konaním  práva ostatných osôb zúčastňujúcich sa výchovy  a vzdelávania,</w:t>
      </w:r>
    </w:p>
    <w:p w14:paraId="389E5A53"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pravidelne sa zúčastňovať na výchove a vzdelávaní a riadne sa vzdelávať,</w:t>
      </w:r>
    </w:p>
    <w:p w14:paraId="2DFBE643"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dodržiavať školský poriadok a ďalšie vnútorné predpisy školy,</w:t>
      </w:r>
    </w:p>
    <w:p w14:paraId="33BD7673"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chrániť pred poškodením majetok školy, bezplatne  zapožičané učebnice, resp. učebné texty,</w:t>
      </w:r>
    </w:p>
    <w:p w14:paraId="0675F904"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konať tak, aby neohrozoval svoje zdravie a bezpečnosť, ako aj zdravie a bezpečnosť ďalších osôb zúčastňujúcich sa na výchovno-vzdelávacom procese.</w:t>
      </w:r>
    </w:p>
    <w:p w14:paraId="76DEBCC1" w14:textId="77777777" w:rsidR="00626880" w:rsidRPr="005831A5" w:rsidRDefault="00626880" w:rsidP="00413E21">
      <w:pPr>
        <w:pStyle w:val="Obyajntext"/>
        <w:numPr>
          <w:ilvl w:val="0"/>
          <w:numId w:val="2"/>
        </w:numPr>
        <w:jc w:val="both"/>
        <w:rPr>
          <w:rFonts w:ascii="Times New Roman" w:hAnsi="Times New Roman"/>
          <w:sz w:val="24"/>
          <w:lang w:val="sk-SK"/>
        </w:rPr>
      </w:pPr>
      <w:r w:rsidRPr="005831A5">
        <w:rPr>
          <w:rFonts w:ascii="Times New Roman" w:hAnsi="Times New Roman"/>
          <w:sz w:val="24"/>
          <w:lang w:val="sk-SK"/>
        </w:rPr>
        <w:t>rešpektovať pokyny zamestnancov školy v súlade so všeobecne záväznými a vnútornými predpismi a dobrými mravmi.</w:t>
      </w:r>
    </w:p>
    <w:p w14:paraId="59FC420E" w14:textId="77777777" w:rsidR="00626880" w:rsidRPr="005831A5" w:rsidRDefault="00626880" w:rsidP="00626880">
      <w:pPr>
        <w:pStyle w:val="Obyajntext"/>
        <w:ind w:left="142" w:hanging="142"/>
        <w:jc w:val="both"/>
        <w:rPr>
          <w:rFonts w:ascii="Times New Roman" w:hAnsi="Times New Roman"/>
          <w:sz w:val="24"/>
          <w:lang w:val="sk-SK"/>
        </w:rPr>
      </w:pPr>
    </w:p>
    <w:p w14:paraId="3D7EFC5C" w14:textId="77777777" w:rsidR="00626880" w:rsidRPr="005831A5" w:rsidRDefault="00626880" w:rsidP="00DF0E48">
      <w:pPr>
        <w:pStyle w:val="Obyajntext"/>
        <w:ind w:firstLine="360"/>
        <w:jc w:val="both"/>
        <w:rPr>
          <w:rFonts w:ascii="Times New Roman" w:hAnsi="Times New Roman"/>
          <w:sz w:val="24"/>
          <w:lang w:val="sk-SK"/>
        </w:rPr>
      </w:pPr>
      <w:r w:rsidRPr="005831A5">
        <w:rPr>
          <w:rFonts w:ascii="Times New Roman" w:hAnsi="Times New Roman"/>
          <w:sz w:val="24"/>
          <w:lang w:val="sk-SK"/>
        </w:rPr>
        <w:t>V súlade s platnými zákonmi je v priestoroch školy a  na akciách organizovaných školou a mimo nej žiakom osobitne prísne zakázané:</w:t>
      </w:r>
    </w:p>
    <w:p w14:paraId="4BA43721" w14:textId="77777777" w:rsidR="00626880" w:rsidRPr="005831A5" w:rsidRDefault="00626880" w:rsidP="00413E21">
      <w:pPr>
        <w:pStyle w:val="Obyajntext"/>
        <w:numPr>
          <w:ilvl w:val="0"/>
          <w:numId w:val="3"/>
        </w:numPr>
        <w:jc w:val="both"/>
        <w:rPr>
          <w:rFonts w:ascii="Times New Roman" w:hAnsi="Times New Roman"/>
          <w:sz w:val="24"/>
          <w:lang w:val="sk-SK"/>
        </w:rPr>
      </w:pPr>
      <w:r w:rsidRPr="005831A5">
        <w:rPr>
          <w:rFonts w:ascii="Times New Roman" w:hAnsi="Times New Roman"/>
          <w:sz w:val="24"/>
          <w:lang w:val="sk-SK"/>
        </w:rPr>
        <w:t xml:space="preserve">akékoľvek slovné zastrašovanie, fyzické a psychické násilie a akákoľvek činnosť, ktorá môže spôsobiť psychickú alebo fyzickú ujmu na zdraví, </w:t>
      </w:r>
    </w:p>
    <w:p w14:paraId="75E3C16E" w14:textId="77777777" w:rsidR="00626880" w:rsidRPr="005831A5" w:rsidRDefault="00626880" w:rsidP="00413E21">
      <w:pPr>
        <w:pStyle w:val="Obyajntext"/>
        <w:numPr>
          <w:ilvl w:val="0"/>
          <w:numId w:val="3"/>
        </w:numPr>
        <w:jc w:val="both"/>
        <w:rPr>
          <w:rFonts w:ascii="Times New Roman" w:hAnsi="Times New Roman"/>
          <w:sz w:val="24"/>
          <w:lang w:val="sk-SK"/>
        </w:rPr>
      </w:pPr>
      <w:r w:rsidRPr="005831A5">
        <w:rPr>
          <w:rFonts w:ascii="Times New Roman" w:hAnsi="Times New Roman"/>
          <w:sz w:val="24"/>
          <w:lang w:val="sk-SK"/>
        </w:rPr>
        <w:t>propagovať alebo šíriť násilie, rasizmus a iné druhy intolerancie a xenofóbie,</w:t>
      </w:r>
    </w:p>
    <w:p w14:paraId="3D808E00" w14:textId="77777777" w:rsidR="00626880" w:rsidRPr="005831A5" w:rsidRDefault="00626880" w:rsidP="00413E21">
      <w:pPr>
        <w:pStyle w:val="Obyajntext"/>
        <w:numPr>
          <w:ilvl w:val="0"/>
          <w:numId w:val="3"/>
        </w:numPr>
        <w:jc w:val="both"/>
        <w:rPr>
          <w:rFonts w:ascii="Times New Roman" w:hAnsi="Times New Roman"/>
          <w:sz w:val="24"/>
          <w:lang w:val="sk-SK"/>
        </w:rPr>
      </w:pPr>
      <w:r w:rsidRPr="005831A5">
        <w:rPr>
          <w:rFonts w:ascii="Times New Roman" w:hAnsi="Times New Roman"/>
          <w:sz w:val="24"/>
          <w:lang w:val="sk-SK"/>
        </w:rPr>
        <w:t>prechovávať zbrane a predmety ohrozujúce život (ani vreckový nožík) a zdravie,</w:t>
      </w:r>
    </w:p>
    <w:p w14:paraId="07D4655A" w14:textId="77777777" w:rsidR="00626880" w:rsidRPr="005831A5" w:rsidRDefault="00626880" w:rsidP="00413E21">
      <w:pPr>
        <w:pStyle w:val="Obyajntext"/>
        <w:numPr>
          <w:ilvl w:val="0"/>
          <w:numId w:val="3"/>
        </w:numPr>
        <w:jc w:val="both"/>
        <w:rPr>
          <w:rFonts w:ascii="Times New Roman" w:hAnsi="Times New Roman"/>
          <w:sz w:val="24"/>
          <w:lang w:val="sk-SK"/>
        </w:rPr>
      </w:pPr>
      <w:r w:rsidRPr="005831A5">
        <w:rPr>
          <w:rFonts w:ascii="Times New Roman" w:hAnsi="Times New Roman"/>
          <w:sz w:val="24"/>
          <w:lang w:val="sk-SK"/>
        </w:rPr>
        <w:t>prechovávanie, užívanie, predaj a  poskytovanie návykových látok (alkohol, tabakové výrobky, organické rozpúšťadlá a nelegálne drogy) ako aj ich výroba (vrátane surovín na ich výrobu),</w:t>
      </w:r>
    </w:p>
    <w:p w14:paraId="7A40EEE1" w14:textId="77777777" w:rsidR="00626880" w:rsidRPr="005831A5" w:rsidRDefault="00626880" w:rsidP="00413E21">
      <w:pPr>
        <w:pStyle w:val="Obyajntext"/>
        <w:numPr>
          <w:ilvl w:val="0"/>
          <w:numId w:val="3"/>
        </w:numPr>
        <w:jc w:val="both"/>
        <w:rPr>
          <w:rFonts w:ascii="Times New Roman" w:hAnsi="Times New Roman"/>
          <w:sz w:val="24"/>
          <w:lang w:val="sk-SK"/>
        </w:rPr>
      </w:pPr>
      <w:r w:rsidRPr="005831A5">
        <w:rPr>
          <w:rFonts w:ascii="Times New Roman" w:hAnsi="Times New Roman"/>
          <w:sz w:val="24"/>
          <w:lang w:val="sk-SK"/>
        </w:rPr>
        <w:t>propagovať alebo inak šíriť toxikomániu,</w:t>
      </w:r>
    </w:p>
    <w:p w14:paraId="28192EFE" w14:textId="77777777" w:rsidR="00626880" w:rsidRPr="005831A5" w:rsidRDefault="00626880" w:rsidP="00413E21">
      <w:pPr>
        <w:pStyle w:val="Obyajntext"/>
        <w:numPr>
          <w:ilvl w:val="0"/>
          <w:numId w:val="3"/>
        </w:numPr>
        <w:jc w:val="both"/>
        <w:rPr>
          <w:rFonts w:ascii="Times New Roman" w:hAnsi="Times New Roman"/>
          <w:sz w:val="24"/>
          <w:lang w:val="sk-SK"/>
        </w:rPr>
      </w:pPr>
      <w:r w:rsidRPr="005831A5">
        <w:rPr>
          <w:rFonts w:ascii="Times New Roman" w:hAnsi="Times New Roman"/>
          <w:sz w:val="24"/>
          <w:lang w:val="sk-SK"/>
        </w:rPr>
        <w:t>propagovať všetko, čo je v rozpore s učením katolíckej Cirkvi,</w:t>
      </w:r>
    </w:p>
    <w:p w14:paraId="692C867C" w14:textId="77777777" w:rsidR="00626880" w:rsidRPr="005831A5" w:rsidRDefault="00626880" w:rsidP="00413E21">
      <w:pPr>
        <w:pStyle w:val="Obyajntext"/>
        <w:numPr>
          <w:ilvl w:val="0"/>
          <w:numId w:val="3"/>
        </w:numPr>
        <w:jc w:val="both"/>
        <w:rPr>
          <w:rFonts w:ascii="Times New Roman" w:hAnsi="Times New Roman"/>
          <w:sz w:val="24"/>
          <w:lang w:val="sk-SK"/>
        </w:rPr>
      </w:pPr>
      <w:r w:rsidRPr="005831A5">
        <w:rPr>
          <w:rFonts w:ascii="Times New Roman" w:hAnsi="Times New Roman"/>
          <w:sz w:val="24"/>
          <w:lang w:val="sk-SK"/>
        </w:rPr>
        <w:t>prinášať do školy alebo na školské akcie rôzne veci a materiály, ktorých obsah je</w:t>
      </w:r>
      <w:r w:rsidR="00D562CB">
        <w:rPr>
          <w:rFonts w:ascii="Times New Roman" w:hAnsi="Times New Roman"/>
          <w:sz w:val="24"/>
          <w:lang w:val="sk-SK"/>
        </w:rPr>
        <w:t xml:space="preserve"> </w:t>
      </w:r>
      <w:r w:rsidRPr="005831A5">
        <w:rPr>
          <w:rFonts w:ascii="Times New Roman" w:hAnsi="Times New Roman"/>
          <w:sz w:val="24"/>
          <w:lang w:val="sk-SK"/>
        </w:rPr>
        <w:t xml:space="preserve">v rozpore </w:t>
      </w:r>
      <w:r w:rsidR="00D562CB">
        <w:rPr>
          <w:rFonts w:ascii="Times New Roman" w:hAnsi="Times New Roman"/>
          <w:sz w:val="24"/>
          <w:lang w:val="sk-SK"/>
        </w:rPr>
        <w:br/>
      </w:r>
      <w:r w:rsidRPr="005831A5">
        <w:rPr>
          <w:rFonts w:ascii="Times New Roman" w:hAnsi="Times New Roman"/>
          <w:sz w:val="24"/>
          <w:lang w:val="sk-SK"/>
        </w:rPr>
        <w:t>s katolíckou vierou a morálkou.</w:t>
      </w:r>
    </w:p>
    <w:p w14:paraId="6C30366F" w14:textId="77777777" w:rsidR="00626880" w:rsidRPr="00DF0E48" w:rsidRDefault="00626880" w:rsidP="00DF0E48">
      <w:pPr>
        <w:pStyle w:val="Nadpis2"/>
        <w:spacing w:before="60" w:after="60"/>
        <w:ind w:left="998" w:hanging="578"/>
        <w:rPr>
          <w:b/>
          <w:u w:val="none"/>
        </w:rPr>
      </w:pPr>
      <w:r w:rsidRPr="00DF0E48">
        <w:rPr>
          <w:b/>
          <w:u w:val="none"/>
        </w:rPr>
        <w:t>Práva a povinnosti zákonných zástupcov žiakov</w:t>
      </w:r>
    </w:p>
    <w:p w14:paraId="10A5360A" w14:textId="77777777" w:rsidR="00626880" w:rsidRPr="005831A5" w:rsidRDefault="00626880" w:rsidP="00DF0E48">
      <w:pPr>
        <w:pStyle w:val="Obyajntext"/>
        <w:ind w:firstLine="420"/>
        <w:jc w:val="both"/>
        <w:rPr>
          <w:rFonts w:ascii="Times New Roman" w:hAnsi="Times New Roman"/>
          <w:sz w:val="24"/>
          <w:lang w:val="sk-SK"/>
        </w:rPr>
      </w:pPr>
      <w:r w:rsidRPr="005831A5">
        <w:rPr>
          <w:rFonts w:ascii="Times New Roman" w:hAnsi="Times New Roman"/>
          <w:sz w:val="24"/>
          <w:lang w:val="sk-SK"/>
        </w:rPr>
        <w:t>Zákonným zástupcom žiaka je jeho rodič, alebo iná osoba, ktorá ho má zvereného do osobnej starostlivosti na základe rozhodnutia súdu. Rodičia, resp. zákonní zástupcovia žiaka, sú oboznámení s právami a povinnosťami vyplývajúcimi zo školského poriadku na prvom rodičovskom združení.</w:t>
      </w:r>
    </w:p>
    <w:p w14:paraId="2D16DEE6" w14:textId="77777777" w:rsidR="00626880" w:rsidRPr="005831A5" w:rsidRDefault="00626880" w:rsidP="00626880">
      <w:pPr>
        <w:pStyle w:val="Obyajntext"/>
        <w:jc w:val="both"/>
        <w:rPr>
          <w:rFonts w:ascii="Times New Roman" w:hAnsi="Times New Roman"/>
          <w:b/>
          <w:bCs/>
          <w:sz w:val="24"/>
          <w:lang w:val="sk-SK"/>
        </w:rPr>
      </w:pPr>
    </w:p>
    <w:p w14:paraId="6171D90C" w14:textId="77777777" w:rsidR="00626880" w:rsidRPr="005831A5" w:rsidRDefault="00D1441B" w:rsidP="00626880">
      <w:pPr>
        <w:pStyle w:val="Obyajntext"/>
        <w:jc w:val="both"/>
        <w:rPr>
          <w:rFonts w:ascii="Times New Roman" w:eastAsia="SimSun" w:hAnsi="Times New Roman"/>
          <w:lang w:val="sk-SK" w:eastAsia="zh-CN"/>
        </w:rPr>
      </w:pPr>
      <w:r>
        <w:rPr>
          <w:rFonts w:ascii="Times New Roman" w:hAnsi="Times New Roman"/>
          <w:b/>
          <w:bCs/>
          <w:sz w:val="24"/>
          <w:lang w:val="sk-SK"/>
        </w:rPr>
        <w:t xml:space="preserve">      </w:t>
      </w:r>
      <w:r w:rsidR="00626880" w:rsidRPr="005831A5">
        <w:rPr>
          <w:rFonts w:ascii="Times New Roman" w:hAnsi="Times New Roman"/>
          <w:b/>
          <w:bCs/>
          <w:sz w:val="24"/>
          <w:lang w:val="sk-SK"/>
        </w:rPr>
        <w:t>Zákonný zástupca má právo:</w:t>
      </w:r>
    </w:p>
    <w:p w14:paraId="67A083BD"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žiadať, aby sa v rámci výchovy a vzdelávania v škole poskytovali žiakom informácie v</w:t>
      </w:r>
      <w:r w:rsidR="00D562CB">
        <w:rPr>
          <w:rFonts w:ascii="Times New Roman" w:hAnsi="Times New Roman"/>
          <w:sz w:val="24"/>
          <w:lang w:val="sk-SK"/>
        </w:rPr>
        <w:t> </w:t>
      </w:r>
      <w:r w:rsidRPr="00DF0E48">
        <w:rPr>
          <w:rFonts w:ascii="Times New Roman" w:hAnsi="Times New Roman"/>
          <w:sz w:val="24"/>
          <w:lang w:val="sk-SK"/>
        </w:rPr>
        <w:t>súlade</w:t>
      </w:r>
      <w:r w:rsidR="00D562CB">
        <w:rPr>
          <w:rFonts w:ascii="Times New Roman" w:hAnsi="Times New Roman"/>
          <w:sz w:val="24"/>
          <w:lang w:val="sk-SK"/>
        </w:rPr>
        <w:br/>
      </w:r>
      <w:r w:rsidRPr="00DF0E48">
        <w:rPr>
          <w:rFonts w:ascii="Times New Roman" w:hAnsi="Times New Roman"/>
          <w:sz w:val="24"/>
          <w:lang w:val="sk-SK"/>
        </w:rPr>
        <w:t>s princípmi a cieľmi výchovy a vzdelávania deklarované školou</w:t>
      </w:r>
    </w:p>
    <w:p w14:paraId="13EAD676"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oboznámiť sa s výchovno-vzdelávacím programom školy a školským poriadkom, </w:t>
      </w:r>
    </w:p>
    <w:p w14:paraId="33321674"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byť informovaný o výchovno-vzdelávacích výsledkoch svojho dieťaťa, </w:t>
      </w:r>
    </w:p>
    <w:p w14:paraId="239432B7"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na poskytnutie poradenských služieb vo výchove a vzdelávaní svojho dieťaťa, </w:t>
      </w:r>
    </w:p>
    <w:p w14:paraId="076A5067"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vyjadrovať sa k výchovno-vzdelávaciemu programu školy alebo školského zariadenia prostredníctvom orgánov školskej samosprávy, </w:t>
      </w:r>
    </w:p>
    <w:p w14:paraId="149B428F" w14:textId="77777777" w:rsidR="00626880"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byť prítomný na komisionálnom preskúšaní svojho dieťaťa po predchádzajúcom súhlase riaditeľa školy. </w:t>
      </w:r>
    </w:p>
    <w:p w14:paraId="235511D6" w14:textId="77777777" w:rsidR="004C52D1" w:rsidRDefault="004C52D1" w:rsidP="00626880">
      <w:pPr>
        <w:pStyle w:val="Obyajntext"/>
        <w:jc w:val="both"/>
        <w:rPr>
          <w:rFonts w:ascii="Times New Roman" w:hAnsi="Times New Roman"/>
          <w:b/>
          <w:bCs/>
          <w:sz w:val="24"/>
          <w:lang w:val="sk-SK"/>
        </w:rPr>
      </w:pPr>
    </w:p>
    <w:p w14:paraId="119A06D4" w14:textId="77777777" w:rsidR="00626880" w:rsidRPr="005831A5" w:rsidRDefault="00626880" w:rsidP="00D1441B">
      <w:pPr>
        <w:pStyle w:val="Obyajntext"/>
        <w:ind w:firstLine="360"/>
        <w:jc w:val="both"/>
        <w:rPr>
          <w:rFonts w:ascii="Times New Roman" w:hAnsi="Times New Roman"/>
          <w:b/>
          <w:bCs/>
          <w:sz w:val="24"/>
          <w:lang w:val="sk-SK"/>
        </w:rPr>
      </w:pPr>
      <w:r w:rsidRPr="005831A5">
        <w:rPr>
          <w:rFonts w:ascii="Times New Roman" w:hAnsi="Times New Roman"/>
          <w:b/>
          <w:bCs/>
          <w:sz w:val="24"/>
          <w:lang w:val="sk-SK"/>
        </w:rPr>
        <w:t>Zákonný zástupca žiaka je povinný:</w:t>
      </w:r>
    </w:p>
    <w:p w14:paraId="5D049C73"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vytvoriť žiakovi podmienky na prípravu do školy a na plnenie školských povinností, </w:t>
      </w:r>
    </w:p>
    <w:p w14:paraId="14F2D2C7"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dodržiavať podmienky výchovno-vzdelávacieho procesu určené školským poriadkom, </w:t>
      </w:r>
    </w:p>
    <w:p w14:paraId="428CDE74"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dbať na primerané sociálne a kultúrne zázemie svojho dieťaťa, </w:t>
      </w:r>
    </w:p>
    <w:p w14:paraId="313EF0E4"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 xml:space="preserve">informovať školu o zmene zdravotnej spôsobilosti svojho dieťaťa, jeho zdravotných problémoch alebo iných závažných skutočnostiach, ktoré by mohli mať vplyv na priebeh výchovy a vzdelávania, </w:t>
      </w:r>
    </w:p>
    <w:p w14:paraId="56AC321E"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nahradiť škodu, ktorú žiak úmyselne zavinil,</w:t>
      </w:r>
    </w:p>
    <w:p w14:paraId="270B9A31"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zabezpečiť, aby žiak chodil pravidelne do školy,</w:t>
      </w:r>
    </w:p>
    <w:p w14:paraId="032715DB"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priebežne sa zaujímať o výsledky klasifikácie a správania sa,</w:t>
      </w:r>
    </w:p>
    <w:p w14:paraId="0D7E340D"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pravidelne sa zúčastňovať na triednych schôdzkach a na vyzvanie školy sa zúčastňovať</w:t>
      </w:r>
      <w:r w:rsidR="00D1441B">
        <w:rPr>
          <w:rFonts w:ascii="Times New Roman" w:hAnsi="Times New Roman"/>
          <w:sz w:val="24"/>
          <w:lang w:val="sk-SK"/>
        </w:rPr>
        <w:t xml:space="preserve"> </w:t>
      </w:r>
      <w:r w:rsidRPr="00DF0E48">
        <w:rPr>
          <w:rFonts w:ascii="Times New Roman" w:hAnsi="Times New Roman"/>
          <w:sz w:val="24"/>
          <w:lang w:val="sk-SK"/>
        </w:rPr>
        <w:t>na stretnutiach pri riešení výchovných a vzdelávacích problémov svojho dieťaťa,</w:t>
      </w:r>
    </w:p>
    <w:p w14:paraId="3D9F80C3" w14:textId="77777777" w:rsidR="00626880" w:rsidRPr="00DF0E48"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dokladovať dôvody neprítomnosti žiaka na vyučovaní v súlade so stanovenými podmienkami,</w:t>
      </w:r>
    </w:p>
    <w:p w14:paraId="2B1B7F80" w14:textId="6AF72970" w:rsidR="00650DE2" w:rsidRDefault="00626880" w:rsidP="00413E21">
      <w:pPr>
        <w:pStyle w:val="Obyajntext"/>
        <w:numPr>
          <w:ilvl w:val="0"/>
          <w:numId w:val="2"/>
        </w:numPr>
        <w:jc w:val="both"/>
        <w:rPr>
          <w:rFonts w:ascii="Times New Roman" w:hAnsi="Times New Roman"/>
          <w:sz w:val="24"/>
          <w:lang w:val="sk-SK"/>
        </w:rPr>
      </w:pPr>
      <w:r w:rsidRPr="00DF0E48">
        <w:rPr>
          <w:rFonts w:ascii="Times New Roman" w:hAnsi="Times New Roman"/>
          <w:sz w:val="24"/>
          <w:lang w:val="sk-SK"/>
        </w:rPr>
        <w:t>spolupracovať so školou pri riešení sociálno-patologických javov, prejavov diskriminácie, agresivity a pod.</w:t>
      </w:r>
    </w:p>
    <w:p w14:paraId="26FDAF9D" w14:textId="74D2A708" w:rsidR="00DC7280" w:rsidRPr="00DF0E48" w:rsidRDefault="00DC7280" w:rsidP="00413E21">
      <w:pPr>
        <w:pStyle w:val="Obyajntext"/>
        <w:numPr>
          <w:ilvl w:val="0"/>
          <w:numId w:val="2"/>
        </w:numPr>
        <w:jc w:val="both"/>
        <w:rPr>
          <w:rFonts w:ascii="Times New Roman" w:hAnsi="Times New Roman"/>
          <w:sz w:val="24"/>
          <w:lang w:val="sk-SK"/>
        </w:rPr>
      </w:pPr>
      <w:r>
        <w:rPr>
          <w:rFonts w:ascii="Times New Roman" w:hAnsi="Times New Roman"/>
          <w:sz w:val="24"/>
          <w:lang w:val="sk-SK"/>
        </w:rPr>
        <w:t>rešpektovať všetky pokyny a nariadenia vydané MŠVVaŠ  SR v súvislosti s ochorením COVID-1</w:t>
      </w:r>
      <w:bookmarkStart w:id="0" w:name="_GoBack"/>
      <w:bookmarkEnd w:id="0"/>
      <w:r>
        <w:rPr>
          <w:rFonts w:ascii="Times New Roman" w:hAnsi="Times New Roman"/>
          <w:sz w:val="24"/>
          <w:lang w:val="sk-SK"/>
        </w:rPr>
        <w:t>9.</w:t>
      </w:r>
    </w:p>
    <w:p w14:paraId="58F70FFD" w14:textId="77777777" w:rsidR="00650DE2" w:rsidRPr="00DF0E48" w:rsidRDefault="00650DE2" w:rsidP="00DF0E48">
      <w:pPr>
        <w:pStyle w:val="Nadpis2"/>
        <w:spacing w:before="60" w:after="60"/>
        <w:ind w:left="998" w:hanging="578"/>
        <w:rPr>
          <w:b/>
          <w:u w:val="none"/>
        </w:rPr>
      </w:pPr>
      <w:r w:rsidRPr="00DF0E48">
        <w:rPr>
          <w:b/>
          <w:u w:val="none"/>
        </w:rPr>
        <w:lastRenderedPageBreak/>
        <w:t xml:space="preserve">Desať </w:t>
      </w:r>
      <w:r w:rsidR="00DF0E48">
        <w:rPr>
          <w:b/>
          <w:u w:val="none"/>
        </w:rPr>
        <w:t xml:space="preserve">základných </w:t>
      </w:r>
      <w:r w:rsidRPr="00DF0E48">
        <w:rPr>
          <w:b/>
          <w:u w:val="none"/>
        </w:rPr>
        <w:t>zásad</w:t>
      </w:r>
    </w:p>
    <w:p w14:paraId="192D497C" w14:textId="77777777" w:rsidR="005639BF" w:rsidRPr="005831A5" w:rsidRDefault="005639BF" w:rsidP="00413E21">
      <w:pPr>
        <w:numPr>
          <w:ilvl w:val="0"/>
          <w:numId w:val="5"/>
        </w:numPr>
        <w:ind w:hanging="578"/>
        <w:jc w:val="both"/>
        <w:rPr>
          <w:sz w:val="24"/>
        </w:rPr>
      </w:pPr>
      <w:r w:rsidRPr="005831A5">
        <w:rPr>
          <w:sz w:val="24"/>
        </w:rPr>
        <w:t>Všetkým deťom náležia práva uvedené v Deklarácii práv dieťaťa bez rozdielu rasy, farby, pohlavia, reči, náboženstva, politického alebo iného presvedčenia, národného alebo sociálneho pôvodu, majetkového alebo iného postavenia.</w:t>
      </w:r>
    </w:p>
    <w:p w14:paraId="7968D516" w14:textId="77777777" w:rsidR="005639BF" w:rsidRPr="005831A5" w:rsidRDefault="005639BF" w:rsidP="00413E21">
      <w:pPr>
        <w:numPr>
          <w:ilvl w:val="0"/>
          <w:numId w:val="5"/>
        </w:numPr>
        <w:ind w:hanging="578"/>
        <w:jc w:val="both"/>
        <w:rPr>
          <w:sz w:val="24"/>
        </w:rPr>
      </w:pPr>
      <w:r w:rsidRPr="005831A5">
        <w:rPr>
          <w:sz w:val="24"/>
        </w:rPr>
        <w:t>Dieťaťu sa má dostať zvláštnej ochrany a treba mu zákonmi a inými prostriedkami zabezpečiť, aby sa v slobodných a dôstojných podmienkach vyvíjalo telesne, duševne, mravne, duchovne a sociálne.</w:t>
      </w:r>
    </w:p>
    <w:p w14:paraId="45C3B24A" w14:textId="77777777" w:rsidR="005639BF" w:rsidRPr="005831A5" w:rsidRDefault="005639BF" w:rsidP="00413E21">
      <w:pPr>
        <w:numPr>
          <w:ilvl w:val="0"/>
          <w:numId w:val="5"/>
        </w:numPr>
        <w:ind w:hanging="578"/>
        <w:jc w:val="both"/>
        <w:rPr>
          <w:sz w:val="24"/>
        </w:rPr>
      </w:pPr>
      <w:r w:rsidRPr="005831A5">
        <w:rPr>
          <w:sz w:val="24"/>
        </w:rPr>
        <w:t>Dieťa má mať od narodenia právo na meno a štátnu príslušnosť.</w:t>
      </w:r>
    </w:p>
    <w:p w14:paraId="7F9BA01D" w14:textId="77777777" w:rsidR="005639BF" w:rsidRPr="005831A5" w:rsidRDefault="005639BF" w:rsidP="00413E21">
      <w:pPr>
        <w:numPr>
          <w:ilvl w:val="0"/>
          <w:numId w:val="5"/>
        </w:numPr>
        <w:ind w:hanging="578"/>
        <w:jc w:val="both"/>
        <w:rPr>
          <w:sz w:val="24"/>
        </w:rPr>
      </w:pPr>
      <w:r w:rsidRPr="005831A5">
        <w:rPr>
          <w:sz w:val="24"/>
        </w:rPr>
        <w:t>Dieťa má mať právo na primeranú výživu, bývanie, zotavenie a zdravotnícke služby.</w:t>
      </w:r>
    </w:p>
    <w:p w14:paraId="105A7392" w14:textId="77777777" w:rsidR="005639BF" w:rsidRPr="005831A5" w:rsidRDefault="005639BF" w:rsidP="00413E21">
      <w:pPr>
        <w:numPr>
          <w:ilvl w:val="0"/>
          <w:numId w:val="5"/>
        </w:numPr>
        <w:ind w:hanging="578"/>
        <w:jc w:val="both"/>
        <w:rPr>
          <w:sz w:val="24"/>
        </w:rPr>
      </w:pPr>
      <w:r w:rsidRPr="005831A5">
        <w:rPr>
          <w:sz w:val="24"/>
        </w:rPr>
        <w:t>Telesne, duševne alebo sociálne postihnutému dieťaťu treba poskytnúť zvláštnu opateru, výchovu</w:t>
      </w:r>
      <w:r w:rsidR="00D562CB">
        <w:rPr>
          <w:sz w:val="24"/>
        </w:rPr>
        <w:br/>
      </w:r>
      <w:r w:rsidR="00DF087D">
        <w:rPr>
          <w:sz w:val="24"/>
        </w:rPr>
        <w:t xml:space="preserve"> </w:t>
      </w:r>
      <w:r w:rsidRPr="005831A5">
        <w:rPr>
          <w:sz w:val="24"/>
        </w:rPr>
        <w:t>a starostlivosť.</w:t>
      </w:r>
    </w:p>
    <w:p w14:paraId="79106567" w14:textId="77777777" w:rsidR="005639BF" w:rsidRPr="005831A5" w:rsidRDefault="005639BF" w:rsidP="00413E21">
      <w:pPr>
        <w:numPr>
          <w:ilvl w:val="0"/>
          <w:numId w:val="5"/>
        </w:numPr>
        <w:ind w:hanging="578"/>
        <w:jc w:val="both"/>
        <w:rPr>
          <w:sz w:val="24"/>
        </w:rPr>
      </w:pPr>
      <w:r w:rsidRPr="005831A5">
        <w:rPr>
          <w:sz w:val="24"/>
        </w:rPr>
        <w:t>Všade, kde je to možné, dieťa má vyrastať obklopené starostlivosťou rodičov. Spoločnosť a úrady majú povinnosť venovať osobitnú starostlivosť deťom, ktoré  nemajú rodinu.</w:t>
      </w:r>
    </w:p>
    <w:p w14:paraId="050F178F" w14:textId="77777777" w:rsidR="005639BF" w:rsidRPr="005831A5" w:rsidRDefault="005639BF" w:rsidP="00413E21">
      <w:pPr>
        <w:numPr>
          <w:ilvl w:val="0"/>
          <w:numId w:val="5"/>
        </w:numPr>
        <w:ind w:hanging="578"/>
        <w:jc w:val="both"/>
        <w:rPr>
          <w:sz w:val="24"/>
        </w:rPr>
      </w:pPr>
      <w:r w:rsidRPr="005831A5">
        <w:rPr>
          <w:sz w:val="24"/>
        </w:rPr>
        <w:t xml:space="preserve">Dieťa má nárok na bezplatné a povinné vzdelávanie. Dieťa má mať všetky možnosti pre hru </w:t>
      </w:r>
      <w:r w:rsidR="00D562CB">
        <w:rPr>
          <w:sz w:val="24"/>
        </w:rPr>
        <w:br/>
      </w:r>
      <w:r w:rsidRPr="005831A5">
        <w:rPr>
          <w:sz w:val="24"/>
        </w:rPr>
        <w:t>a zotavenie.</w:t>
      </w:r>
    </w:p>
    <w:p w14:paraId="2F07753C" w14:textId="77777777" w:rsidR="005639BF" w:rsidRPr="005831A5" w:rsidRDefault="005639BF" w:rsidP="00413E21">
      <w:pPr>
        <w:numPr>
          <w:ilvl w:val="0"/>
          <w:numId w:val="5"/>
        </w:numPr>
        <w:ind w:hanging="578"/>
        <w:jc w:val="both"/>
        <w:rPr>
          <w:sz w:val="24"/>
        </w:rPr>
      </w:pPr>
      <w:r w:rsidRPr="005831A5">
        <w:rPr>
          <w:sz w:val="24"/>
        </w:rPr>
        <w:t>Dieťa má byť medzi prvými, ktorým sa poskytuje pomoc a ochrana.</w:t>
      </w:r>
    </w:p>
    <w:p w14:paraId="4C293FAF" w14:textId="77777777" w:rsidR="005639BF" w:rsidRPr="005831A5" w:rsidRDefault="005639BF" w:rsidP="00413E21">
      <w:pPr>
        <w:numPr>
          <w:ilvl w:val="0"/>
          <w:numId w:val="5"/>
        </w:numPr>
        <w:ind w:hanging="578"/>
        <w:jc w:val="both"/>
        <w:rPr>
          <w:sz w:val="24"/>
        </w:rPr>
      </w:pPr>
      <w:r w:rsidRPr="005831A5">
        <w:rPr>
          <w:sz w:val="24"/>
        </w:rPr>
        <w:t>Dieťa má byť chránené pred všetkými formami zanedbávania, krutosti a využívania. Detská práca nesmie byť dovolená.</w:t>
      </w:r>
    </w:p>
    <w:p w14:paraId="657D01F3" w14:textId="77777777" w:rsidR="005639BF" w:rsidRDefault="005639BF" w:rsidP="00413E21">
      <w:pPr>
        <w:numPr>
          <w:ilvl w:val="0"/>
          <w:numId w:val="5"/>
        </w:numPr>
        <w:ind w:hanging="578"/>
        <w:jc w:val="both"/>
        <w:rPr>
          <w:sz w:val="24"/>
        </w:rPr>
      </w:pPr>
      <w:r w:rsidRPr="005831A5">
        <w:rPr>
          <w:sz w:val="24"/>
        </w:rPr>
        <w:t>Dieťa treba chrániť pred pôsobením, ktoré môže podnecovať akúkoľvek formu diskriminácie. Dieťa má byť vychovávané v duchu porozumenia, znášanlivosti, priateľstva medzi národmi, mieru</w:t>
      </w:r>
      <w:r w:rsidR="00DF087D">
        <w:rPr>
          <w:sz w:val="24"/>
        </w:rPr>
        <w:t xml:space="preserve"> </w:t>
      </w:r>
      <w:r w:rsidRPr="005831A5">
        <w:rPr>
          <w:sz w:val="24"/>
        </w:rPr>
        <w:t>a bratstva všetkých ľudí.</w:t>
      </w:r>
    </w:p>
    <w:p w14:paraId="07C0BE44" w14:textId="77777777" w:rsidR="00DF4DF8" w:rsidRPr="005831A5" w:rsidRDefault="00DF4DF8" w:rsidP="00DF4DF8">
      <w:pPr>
        <w:ind w:left="720"/>
        <w:jc w:val="both"/>
        <w:rPr>
          <w:sz w:val="24"/>
        </w:rPr>
      </w:pPr>
    </w:p>
    <w:p w14:paraId="084FFB44" w14:textId="77777777" w:rsidR="001F628D" w:rsidRPr="005831A5" w:rsidRDefault="001320D6" w:rsidP="002D7BFD">
      <w:pPr>
        <w:pStyle w:val="Nadpis1"/>
        <w:spacing w:before="60" w:after="60"/>
        <w:ind w:left="431" w:hanging="431"/>
        <w:rPr>
          <w:b/>
          <w:sz w:val="28"/>
          <w:szCs w:val="28"/>
        </w:rPr>
      </w:pPr>
      <w:r w:rsidRPr="005831A5">
        <w:rPr>
          <w:b/>
          <w:sz w:val="28"/>
          <w:szCs w:val="28"/>
        </w:rPr>
        <w:t>Organizácia vyučovania</w:t>
      </w:r>
    </w:p>
    <w:p w14:paraId="7F671AE5" w14:textId="77777777" w:rsidR="00777395" w:rsidRPr="005831A5" w:rsidRDefault="00777395" w:rsidP="00413E21">
      <w:pPr>
        <w:numPr>
          <w:ilvl w:val="0"/>
          <w:numId w:val="6"/>
        </w:numPr>
        <w:jc w:val="both"/>
        <w:rPr>
          <w:sz w:val="24"/>
        </w:rPr>
      </w:pPr>
      <w:r w:rsidRPr="005831A5">
        <w:rPr>
          <w:sz w:val="24"/>
        </w:rPr>
        <w:t>Školská budova sa otvára o</w:t>
      </w:r>
      <w:r w:rsidR="00DF087D">
        <w:rPr>
          <w:sz w:val="24"/>
        </w:rPr>
        <w:t> 6.45</w:t>
      </w:r>
      <w:r w:rsidRPr="005831A5">
        <w:rPr>
          <w:sz w:val="24"/>
        </w:rPr>
        <w:t xml:space="preserve"> hod. Hlavný vchod sa otvára o 7.</w:t>
      </w:r>
      <w:r w:rsidR="00670A44" w:rsidRPr="005831A5">
        <w:rPr>
          <w:sz w:val="24"/>
        </w:rPr>
        <w:t xml:space="preserve"> </w:t>
      </w:r>
      <w:r w:rsidRPr="005831A5">
        <w:rPr>
          <w:sz w:val="24"/>
        </w:rPr>
        <w:t>4</w:t>
      </w:r>
      <w:r w:rsidR="00EF4153" w:rsidRPr="005831A5">
        <w:rPr>
          <w:sz w:val="24"/>
        </w:rPr>
        <w:t>5</w:t>
      </w:r>
      <w:r w:rsidRPr="005831A5">
        <w:rPr>
          <w:sz w:val="24"/>
        </w:rPr>
        <w:t xml:space="preserve"> hod., zatvára sa  o 8. 00 hod.</w:t>
      </w:r>
    </w:p>
    <w:p w14:paraId="317FB010" w14:textId="77777777" w:rsidR="00D07A65" w:rsidRPr="005831A5" w:rsidRDefault="00271E9D" w:rsidP="00413E21">
      <w:pPr>
        <w:numPr>
          <w:ilvl w:val="0"/>
          <w:numId w:val="6"/>
        </w:numPr>
        <w:jc w:val="both"/>
        <w:rPr>
          <w:sz w:val="24"/>
        </w:rPr>
      </w:pPr>
      <w:r w:rsidRPr="005831A5">
        <w:rPr>
          <w:sz w:val="24"/>
        </w:rPr>
        <w:t>Žiak</w:t>
      </w:r>
      <w:r w:rsidR="001F628D" w:rsidRPr="005831A5">
        <w:rPr>
          <w:sz w:val="24"/>
        </w:rPr>
        <w:t xml:space="preserve"> prichádza na vyučovanie načas, minimálne 10 minút pred začiatkom vyučovania. Disciplinovaný príchod do školy kontroluje vrátnička a pedagogický dozor.</w:t>
      </w:r>
    </w:p>
    <w:p w14:paraId="0A922CCF" w14:textId="77777777" w:rsidR="001F628D" w:rsidRDefault="00386AB0" w:rsidP="00413E21">
      <w:pPr>
        <w:numPr>
          <w:ilvl w:val="0"/>
          <w:numId w:val="6"/>
        </w:numPr>
        <w:jc w:val="both"/>
        <w:rPr>
          <w:sz w:val="24"/>
        </w:rPr>
      </w:pPr>
      <w:r w:rsidRPr="005831A5">
        <w:rPr>
          <w:sz w:val="24"/>
        </w:rPr>
        <w:t xml:space="preserve">Žiak </w:t>
      </w:r>
      <w:r w:rsidR="001F628D" w:rsidRPr="005831A5">
        <w:rPr>
          <w:sz w:val="24"/>
        </w:rPr>
        <w:t>dodržiava vyučovací čas určený rozvrhom hodín i rozsah prestávok.</w:t>
      </w:r>
    </w:p>
    <w:p w14:paraId="24CDB042" w14:textId="4BDC6C6D" w:rsidR="00733081" w:rsidRPr="007473E2" w:rsidRDefault="00733081" w:rsidP="00733081">
      <w:pPr>
        <w:pStyle w:val="Obyajntext"/>
        <w:ind w:left="1416"/>
        <w:rPr>
          <w:rFonts w:ascii="Times New Roman" w:hAnsi="Times New Roman"/>
          <w:sz w:val="24"/>
          <w:lang w:val="sk-SK"/>
        </w:rPr>
      </w:pPr>
      <w:r w:rsidRPr="007473E2">
        <w:rPr>
          <w:rFonts w:ascii="Times New Roman" w:hAnsi="Times New Roman"/>
          <w:sz w:val="24"/>
          <w:lang w:val="sk-SK"/>
        </w:rPr>
        <w:t>0. hodina</w:t>
      </w:r>
      <w:r w:rsidRPr="007473E2">
        <w:rPr>
          <w:rFonts w:ascii="Times New Roman" w:hAnsi="Times New Roman"/>
          <w:sz w:val="24"/>
          <w:lang w:val="sk-SK"/>
        </w:rPr>
        <w:tab/>
      </w:r>
      <w:r w:rsidRPr="007473E2">
        <w:rPr>
          <w:rFonts w:ascii="Times New Roman" w:hAnsi="Times New Roman"/>
          <w:sz w:val="24"/>
          <w:lang w:val="sk-SK"/>
        </w:rPr>
        <w:tab/>
        <w:t xml:space="preserve">  7.10 -   7.55</w:t>
      </w:r>
      <w:r w:rsidRPr="007473E2">
        <w:rPr>
          <w:rFonts w:ascii="Times New Roman" w:hAnsi="Times New Roman"/>
          <w:sz w:val="24"/>
          <w:lang w:val="sk-SK"/>
        </w:rPr>
        <w:tab/>
      </w:r>
      <w:r w:rsidRPr="007473E2">
        <w:rPr>
          <w:rFonts w:ascii="Times New Roman" w:hAnsi="Times New Roman"/>
          <w:sz w:val="24"/>
          <w:lang w:val="sk-SK"/>
        </w:rPr>
        <w:tab/>
        <w:t>prestávka</w:t>
      </w:r>
      <w:r w:rsidRPr="007473E2">
        <w:rPr>
          <w:rFonts w:ascii="Times New Roman" w:hAnsi="Times New Roman"/>
          <w:sz w:val="24"/>
          <w:lang w:val="sk-SK"/>
        </w:rPr>
        <w:tab/>
      </w:r>
      <w:r w:rsidR="000E7973">
        <w:rPr>
          <w:rFonts w:ascii="Times New Roman" w:hAnsi="Times New Roman"/>
          <w:sz w:val="24"/>
          <w:lang w:val="sk-SK"/>
        </w:rPr>
        <w:t xml:space="preserve"> </w:t>
      </w:r>
      <w:r w:rsidRPr="007473E2">
        <w:rPr>
          <w:rFonts w:ascii="Times New Roman" w:hAnsi="Times New Roman"/>
          <w:sz w:val="24"/>
          <w:lang w:val="sk-SK"/>
        </w:rPr>
        <w:t xml:space="preserve"> 5 min</w:t>
      </w:r>
    </w:p>
    <w:p w14:paraId="01EF8A27" w14:textId="28013D6E" w:rsidR="00733081" w:rsidRPr="007473E2" w:rsidRDefault="00733081" w:rsidP="00733081">
      <w:pPr>
        <w:pStyle w:val="Obyajntext"/>
        <w:ind w:left="1416"/>
        <w:rPr>
          <w:rFonts w:ascii="Times New Roman" w:hAnsi="Times New Roman"/>
          <w:sz w:val="24"/>
          <w:lang w:val="sk-SK"/>
        </w:rPr>
      </w:pPr>
      <w:r w:rsidRPr="007473E2">
        <w:rPr>
          <w:rFonts w:ascii="Times New Roman" w:hAnsi="Times New Roman"/>
          <w:sz w:val="24"/>
          <w:lang w:val="sk-SK"/>
        </w:rPr>
        <w:t>1. hodina</w:t>
      </w:r>
      <w:r w:rsidRPr="007473E2">
        <w:rPr>
          <w:rFonts w:ascii="Times New Roman" w:hAnsi="Times New Roman"/>
          <w:sz w:val="24"/>
          <w:lang w:val="sk-SK"/>
        </w:rPr>
        <w:tab/>
      </w:r>
      <w:r w:rsidRPr="007473E2">
        <w:rPr>
          <w:rFonts w:ascii="Times New Roman" w:hAnsi="Times New Roman"/>
          <w:sz w:val="24"/>
          <w:lang w:val="sk-SK"/>
        </w:rPr>
        <w:tab/>
        <w:t xml:space="preserve">  8.00 -   8.45</w:t>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t xml:space="preserve"> </w:t>
      </w:r>
      <w:r w:rsidRPr="007473E2">
        <w:rPr>
          <w:rFonts w:ascii="Times New Roman" w:hAnsi="Times New Roman"/>
          <w:sz w:val="24"/>
          <w:lang w:val="sk-SK"/>
        </w:rPr>
        <w:tab/>
        <w:t xml:space="preserve"> </w:t>
      </w:r>
      <w:r w:rsidR="000E7973">
        <w:rPr>
          <w:rFonts w:ascii="Times New Roman" w:hAnsi="Times New Roman"/>
          <w:sz w:val="24"/>
          <w:lang w:val="sk-SK"/>
        </w:rPr>
        <w:t>10</w:t>
      </w:r>
      <w:r w:rsidRPr="007473E2">
        <w:rPr>
          <w:rFonts w:ascii="Times New Roman" w:hAnsi="Times New Roman"/>
          <w:sz w:val="24"/>
          <w:lang w:val="sk-SK"/>
        </w:rPr>
        <w:t xml:space="preserve"> min.</w:t>
      </w:r>
    </w:p>
    <w:p w14:paraId="5D93BA28" w14:textId="1D514E5B" w:rsidR="00733081" w:rsidRPr="007473E2" w:rsidRDefault="00733081" w:rsidP="00733081">
      <w:pPr>
        <w:pStyle w:val="Obyajntext"/>
        <w:ind w:left="1416"/>
        <w:rPr>
          <w:rFonts w:ascii="Times New Roman" w:hAnsi="Times New Roman"/>
          <w:sz w:val="24"/>
          <w:lang w:val="sk-SK"/>
        </w:rPr>
      </w:pPr>
      <w:r w:rsidRPr="007473E2">
        <w:rPr>
          <w:rFonts w:ascii="Times New Roman" w:hAnsi="Times New Roman"/>
          <w:sz w:val="24"/>
          <w:lang w:val="sk-SK"/>
        </w:rPr>
        <w:t>2. hodina</w:t>
      </w:r>
      <w:r w:rsidRPr="007473E2">
        <w:rPr>
          <w:rFonts w:ascii="Times New Roman" w:hAnsi="Times New Roman"/>
          <w:sz w:val="24"/>
          <w:lang w:val="sk-SK"/>
        </w:rPr>
        <w:tab/>
      </w:r>
      <w:r w:rsidRPr="007473E2">
        <w:rPr>
          <w:rFonts w:ascii="Times New Roman" w:hAnsi="Times New Roman"/>
          <w:sz w:val="24"/>
          <w:lang w:val="sk-SK"/>
        </w:rPr>
        <w:tab/>
        <w:t xml:space="preserve">  8.5</w:t>
      </w:r>
      <w:r w:rsidR="000E7973">
        <w:rPr>
          <w:rFonts w:ascii="Times New Roman" w:hAnsi="Times New Roman"/>
          <w:sz w:val="24"/>
          <w:lang w:val="sk-SK"/>
        </w:rPr>
        <w:t>5</w:t>
      </w:r>
      <w:r w:rsidRPr="007473E2">
        <w:rPr>
          <w:rFonts w:ascii="Times New Roman" w:hAnsi="Times New Roman"/>
          <w:sz w:val="24"/>
          <w:lang w:val="sk-SK"/>
        </w:rPr>
        <w:t xml:space="preserve"> -   9.</w:t>
      </w:r>
      <w:r w:rsidR="000E7973">
        <w:rPr>
          <w:rFonts w:ascii="Times New Roman" w:hAnsi="Times New Roman"/>
          <w:sz w:val="24"/>
          <w:lang w:val="sk-SK"/>
        </w:rPr>
        <w:t>40</w:t>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t xml:space="preserve"> 20 min.</w:t>
      </w:r>
    </w:p>
    <w:p w14:paraId="07596F06" w14:textId="623865E4" w:rsidR="00733081" w:rsidRPr="007473E2" w:rsidRDefault="00733081" w:rsidP="00733081">
      <w:pPr>
        <w:pStyle w:val="Obyajntext"/>
        <w:ind w:left="1416"/>
        <w:rPr>
          <w:rFonts w:ascii="Times New Roman" w:hAnsi="Times New Roman"/>
          <w:sz w:val="24"/>
          <w:lang w:val="sk-SK"/>
        </w:rPr>
      </w:pPr>
      <w:r w:rsidRPr="007473E2">
        <w:rPr>
          <w:rFonts w:ascii="Times New Roman" w:hAnsi="Times New Roman"/>
          <w:sz w:val="24"/>
          <w:lang w:val="sk-SK"/>
        </w:rPr>
        <w:t>3. hodina</w:t>
      </w:r>
      <w:r w:rsidRPr="007473E2">
        <w:rPr>
          <w:rFonts w:ascii="Times New Roman" w:hAnsi="Times New Roman"/>
          <w:sz w:val="24"/>
          <w:lang w:val="sk-SK"/>
        </w:rPr>
        <w:tab/>
      </w:r>
      <w:r w:rsidRPr="007473E2">
        <w:rPr>
          <w:rFonts w:ascii="Times New Roman" w:hAnsi="Times New Roman"/>
          <w:sz w:val="24"/>
          <w:lang w:val="sk-SK"/>
        </w:rPr>
        <w:tab/>
      </w:r>
      <w:r w:rsidR="000E7973">
        <w:rPr>
          <w:rFonts w:ascii="Times New Roman" w:hAnsi="Times New Roman"/>
          <w:sz w:val="24"/>
          <w:lang w:val="sk-SK"/>
        </w:rPr>
        <w:t>10.00</w:t>
      </w:r>
      <w:r>
        <w:rPr>
          <w:rFonts w:ascii="Times New Roman" w:hAnsi="Times New Roman"/>
          <w:sz w:val="24"/>
          <w:lang w:val="sk-SK"/>
        </w:rPr>
        <w:t xml:space="preserve"> </w:t>
      </w:r>
      <w:r w:rsidRPr="007473E2">
        <w:rPr>
          <w:rFonts w:ascii="Times New Roman" w:hAnsi="Times New Roman"/>
          <w:sz w:val="24"/>
          <w:lang w:val="sk-SK"/>
        </w:rPr>
        <w:t>- 10.4</w:t>
      </w:r>
      <w:r w:rsidR="000E7973">
        <w:rPr>
          <w:rFonts w:ascii="Times New Roman" w:hAnsi="Times New Roman"/>
          <w:sz w:val="24"/>
          <w:lang w:val="sk-SK"/>
        </w:rPr>
        <w:t>5</w:t>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t xml:space="preserve"> 10 min.</w:t>
      </w:r>
    </w:p>
    <w:p w14:paraId="0D04DF2C" w14:textId="2E97CE3B" w:rsidR="00733081" w:rsidRPr="007473E2" w:rsidRDefault="00733081" w:rsidP="00733081">
      <w:pPr>
        <w:pStyle w:val="Obyajntext"/>
        <w:ind w:left="1416"/>
        <w:rPr>
          <w:rFonts w:ascii="Times New Roman" w:hAnsi="Times New Roman"/>
          <w:sz w:val="24"/>
          <w:lang w:val="sk-SK"/>
        </w:rPr>
      </w:pPr>
      <w:r w:rsidRPr="007473E2">
        <w:rPr>
          <w:rFonts w:ascii="Times New Roman" w:hAnsi="Times New Roman"/>
          <w:sz w:val="24"/>
          <w:lang w:val="sk-SK"/>
        </w:rPr>
        <w:t>4. hodina</w:t>
      </w:r>
      <w:r w:rsidRPr="007473E2">
        <w:rPr>
          <w:rFonts w:ascii="Times New Roman" w:hAnsi="Times New Roman"/>
          <w:sz w:val="24"/>
          <w:lang w:val="sk-SK"/>
        </w:rPr>
        <w:tab/>
      </w:r>
      <w:r w:rsidRPr="007473E2">
        <w:rPr>
          <w:rFonts w:ascii="Times New Roman" w:hAnsi="Times New Roman"/>
          <w:sz w:val="24"/>
          <w:lang w:val="sk-SK"/>
        </w:rPr>
        <w:tab/>
        <w:t>10.5</w:t>
      </w:r>
      <w:r w:rsidR="000E7973">
        <w:rPr>
          <w:rFonts w:ascii="Times New Roman" w:hAnsi="Times New Roman"/>
          <w:sz w:val="24"/>
          <w:lang w:val="sk-SK"/>
        </w:rPr>
        <w:t>5</w:t>
      </w:r>
      <w:r w:rsidRPr="007473E2">
        <w:rPr>
          <w:rFonts w:ascii="Times New Roman" w:hAnsi="Times New Roman"/>
          <w:sz w:val="24"/>
          <w:lang w:val="sk-SK"/>
        </w:rPr>
        <w:t xml:space="preserve"> - 11.</w:t>
      </w:r>
      <w:r w:rsidR="000E7973">
        <w:rPr>
          <w:rFonts w:ascii="Times New Roman" w:hAnsi="Times New Roman"/>
          <w:sz w:val="24"/>
          <w:lang w:val="sk-SK"/>
        </w:rPr>
        <w:t>40</w:t>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r>
        <w:rPr>
          <w:rFonts w:ascii="Times New Roman" w:hAnsi="Times New Roman"/>
          <w:sz w:val="24"/>
          <w:lang w:val="sk-SK"/>
        </w:rPr>
        <w:t xml:space="preserve"> 10</w:t>
      </w:r>
      <w:r w:rsidRPr="007473E2">
        <w:rPr>
          <w:rFonts w:ascii="Times New Roman" w:hAnsi="Times New Roman"/>
          <w:sz w:val="24"/>
          <w:lang w:val="sk-SK"/>
        </w:rPr>
        <w:t xml:space="preserve"> min.</w:t>
      </w:r>
    </w:p>
    <w:p w14:paraId="0EF251FC" w14:textId="2C4949C9" w:rsidR="00733081" w:rsidRPr="007473E2" w:rsidRDefault="00733081" w:rsidP="00733081">
      <w:pPr>
        <w:pStyle w:val="Obyajntext"/>
        <w:ind w:left="1416"/>
        <w:rPr>
          <w:rFonts w:ascii="Times New Roman" w:hAnsi="Times New Roman"/>
          <w:sz w:val="24"/>
          <w:lang w:val="sk-SK"/>
        </w:rPr>
      </w:pPr>
      <w:r w:rsidRPr="007473E2">
        <w:rPr>
          <w:rFonts w:ascii="Times New Roman" w:hAnsi="Times New Roman"/>
          <w:sz w:val="24"/>
          <w:lang w:val="sk-SK"/>
        </w:rPr>
        <w:t>5. hodina</w:t>
      </w:r>
      <w:r w:rsidRPr="007473E2">
        <w:rPr>
          <w:rFonts w:ascii="Times New Roman" w:hAnsi="Times New Roman"/>
          <w:sz w:val="24"/>
          <w:lang w:val="sk-SK"/>
        </w:rPr>
        <w:tab/>
      </w:r>
      <w:r w:rsidRPr="007473E2">
        <w:rPr>
          <w:rFonts w:ascii="Times New Roman" w:hAnsi="Times New Roman"/>
          <w:sz w:val="24"/>
          <w:lang w:val="sk-SK"/>
        </w:rPr>
        <w:tab/>
        <w:t>11.</w:t>
      </w:r>
      <w:r w:rsidR="000E7973">
        <w:rPr>
          <w:rFonts w:ascii="Times New Roman" w:hAnsi="Times New Roman"/>
          <w:sz w:val="24"/>
          <w:lang w:val="sk-SK"/>
        </w:rPr>
        <w:t>50</w:t>
      </w:r>
      <w:r w:rsidRPr="007473E2">
        <w:rPr>
          <w:rFonts w:ascii="Times New Roman" w:hAnsi="Times New Roman"/>
          <w:sz w:val="24"/>
          <w:lang w:val="sk-SK"/>
        </w:rPr>
        <w:t xml:space="preserve"> - 12.3</w:t>
      </w:r>
      <w:r w:rsidR="000E7973">
        <w:rPr>
          <w:rFonts w:ascii="Times New Roman" w:hAnsi="Times New Roman"/>
          <w:sz w:val="24"/>
          <w:lang w:val="sk-SK"/>
        </w:rPr>
        <w:t>5</w:t>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r>
        <w:rPr>
          <w:rFonts w:ascii="Times New Roman" w:hAnsi="Times New Roman"/>
          <w:sz w:val="24"/>
          <w:lang w:val="sk-SK"/>
        </w:rPr>
        <w:t xml:space="preserve"> </w:t>
      </w:r>
      <w:r w:rsidR="000E7973">
        <w:rPr>
          <w:rFonts w:ascii="Times New Roman" w:hAnsi="Times New Roman"/>
          <w:sz w:val="24"/>
          <w:lang w:val="sk-SK"/>
        </w:rPr>
        <w:t>10</w:t>
      </w:r>
      <w:r w:rsidRPr="007473E2">
        <w:rPr>
          <w:rFonts w:ascii="Times New Roman" w:hAnsi="Times New Roman"/>
          <w:sz w:val="24"/>
          <w:lang w:val="sk-SK"/>
        </w:rPr>
        <w:t xml:space="preserve"> min.</w:t>
      </w:r>
    </w:p>
    <w:p w14:paraId="013FF077" w14:textId="2EC4B83B" w:rsidR="00733081" w:rsidRPr="007473E2" w:rsidRDefault="00733081" w:rsidP="00733081">
      <w:pPr>
        <w:pStyle w:val="Obyajntext"/>
        <w:ind w:left="1416"/>
        <w:rPr>
          <w:rFonts w:ascii="Times New Roman" w:hAnsi="Times New Roman"/>
          <w:sz w:val="24"/>
          <w:lang w:val="sk-SK"/>
        </w:rPr>
      </w:pPr>
      <w:r w:rsidRPr="007473E2">
        <w:rPr>
          <w:rFonts w:ascii="Times New Roman" w:hAnsi="Times New Roman"/>
          <w:sz w:val="24"/>
          <w:lang w:val="sk-SK"/>
        </w:rPr>
        <w:t>6. hodina</w:t>
      </w:r>
      <w:r w:rsidRPr="007473E2">
        <w:rPr>
          <w:rFonts w:ascii="Times New Roman" w:hAnsi="Times New Roman"/>
          <w:sz w:val="24"/>
          <w:lang w:val="sk-SK"/>
        </w:rPr>
        <w:tab/>
      </w:r>
      <w:r w:rsidRPr="007473E2">
        <w:rPr>
          <w:rFonts w:ascii="Times New Roman" w:hAnsi="Times New Roman"/>
          <w:sz w:val="24"/>
          <w:lang w:val="sk-SK"/>
        </w:rPr>
        <w:tab/>
        <w:t>12.</w:t>
      </w:r>
      <w:r w:rsidR="000E7973">
        <w:rPr>
          <w:rFonts w:ascii="Times New Roman" w:hAnsi="Times New Roman"/>
          <w:sz w:val="24"/>
          <w:lang w:val="sk-SK"/>
        </w:rPr>
        <w:t>45</w:t>
      </w:r>
      <w:r w:rsidRPr="007473E2">
        <w:rPr>
          <w:rFonts w:ascii="Times New Roman" w:hAnsi="Times New Roman"/>
          <w:sz w:val="24"/>
          <w:lang w:val="sk-SK"/>
        </w:rPr>
        <w:t xml:space="preserve"> - 13.</w:t>
      </w:r>
      <w:r w:rsidR="000E7973">
        <w:rPr>
          <w:rFonts w:ascii="Times New Roman" w:hAnsi="Times New Roman"/>
          <w:sz w:val="24"/>
          <w:lang w:val="sk-SK"/>
        </w:rPr>
        <w:t>30</w:t>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t xml:space="preserve"> </w:t>
      </w:r>
      <w:r w:rsidR="000E7973">
        <w:rPr>
          <w:rFonts w:ascii="Times New Roman" w:hAnsi="Times New Roman"/>
          <w:sz w:val="24"/>
          <w:lang w:val="sk-SK"/>
        </w:rPr>
        <w:t xml:space="preserve">  5</w:t>
      </w:r>
      <w:r w:rsidRPr="007473E2">
        <w:rPr>
          <w:rFonts w:ascii="Times New Roman" w:hAnsi="Times New Roman"/>
          <w:sz w:val="24"/>
          <w:lang w:val="sk-SK"/>
        </w:rPr>
        <w:t xml:space="preserve"> min.</w:t>
      </w:r>
    </w:p>
    <w:p w14:paraId="0CF8B663" w14:textId="3701CAD7" w:rsidR="00733081" w:rsidRPr="007473E2" w:rsidRDefault="00733081" w:rsidP="00733081">
      <w:pPr>
        <w:pStyle w:val="Obyajntext"/>
        <w:ind w:left="1416"/>
        <w:rPr>
          <w:rFonts w:ascii="Times New Roman" w:hAnsi="Times New Roman"/>
          <w:sz w:val="24"/>
          <w:lang w:val="sk-SK"/>
        </w:rPr>
      </w:pPr>
      <w:r w:rsidRPr="007473E2">
        <w:rPr>
          <w:rFonts w:ascii="Times New Roman" w:hAnsi="Times New Roman"/>
          <w:sz w:val="24"/>
          <w:lang w:val="sk-SK"/>
        </w:rPr>
        <w:t>7. hodina</w:t>
      </w:r>
      <w:r w:rsidRPr="007473E2">
        <w:rPr>
          <w:rFonts w:ascii="Times New Roman" w:hAnsi="Times New Roman"/>
          <w:sz w:val="24"/>
          <w:lang w:val="sk-SK"/>
        </w:rPr>
        <w:tab/>
      </w:r>
      <w:r w:rsidRPr="007473E2">
        <w:rPr>
          <w:rFonts w:ascii="Times New Roman" w:hAnsi="Times New Roman"/>
          <w:sz w:val="24"/>
          <w:lang w:val="sk-SK"/>
        </w:rPr>
        <w:tab/>
        <w:t>13.</w:t>
      </w:r>
      <w:r w:rsidR="000E7973">
        <w:rPr>
          <w:rFonts w:ascii="Times New Roman" w:hAnsi="Times New Roman"/>
          <w:sz w:val="24"/>
          <w:lang w:val="sk-SK"/>
        </w:rPr>
        <w:t>35</w:t>
      </w:r>
      <w:r w:rsidRPr="007473E2">
        <w:rPr>
          <w:rFonts w:ascii="Times New Roman" w:hAnsi="Times New Roman"/>
          <w:sz w:val="24"/>
          <w:lang w:val="sk-SK"/>
        </w:rPr>
        <w:t xml:space="preserve"> - 14.</w:t>
      </w:r>
      <w:r w:rsidR="000E7973">
        <w:rPr>
          <w:rFonts w:ascii="Times New Roman" w:hAnsi="Times New Roman"/>
          <w:sz w:val="24"/>
          <w:lang w:val="sk-SK"/>
        </w:rPr>
        <w:t>20</w:t>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r w:rsidRPr="007473E2">
        <w:rPr>
          <w:rFonts w:ascii="Times New Roman" w:hAnsi="Times New Roman"/>
          <w:sz w:val="24"/>
          <w:lang w:val="sk-SK"/>
        </w:rPr>
        <w:tab/>
      </w:r>
    </w:p>
    <w:p w14:paraId="3C79AD70" w14:textId="77777777" w:rsidR="001F628D" w:rsidRDefault="001F628D" w:rsidP="00413E21">
      <w:pPr>
        <w:numPr>
          <w:ilvl w:val="0"/>
          <w:numId w:val="6"/>
        </w:numPr>
        <w:jc w:val="both"/>
        <w:rPr>
          <w:sz w:val="24"/>
        </w:rPr>
      </w:pPr>
      <w:r w:rsidRPr="005831A5">
        <w:rPr>
          <w:sz w:val="24"/>
        </w:rPr>
        <w:t xml:space="preserve">Žiakom, ktorí sa oneskoria, vstup do budovy </w:t>
      </w:r>
      <w:r w:rsidR="0067064E" w:rsidRPr="005831A5">
        <w:rPr>
          <w:sz w:val="24"/>
        </w:rPr>
        <w:t xml:space="preserve">školy </w:t>
      </w:r>
      <w:r w:rsidRPr="005831A5">
        <w:rPr>
          <w:sz w:val="24"/>
        </w:rPr>
        <w:t>umožní vrátnička</w:t>
      </w:r>
      <w:r w:rsidR="00B76634" w:rsidRPr="005831A5">
        <w:rPr>
          <w:sz w:val="24"/>
        </w:rPr>
        <w:t>,</w:t>
      </w:r>
      <w:r w:rsidRPr="005831A5">
        <w:rPr>
          <w:sz w:val="24"/>
        </w:rPr>
        <w:t xml:space="preserve"> </w:t>
      </w:r>
      <w:r w:rsidR="004D3F13" w:rsidRPr="005831A5">
        <w:rPr>
          <w:sz w:val="24"/>
        </w:rPr>
        <w:t>pričom sa z</w:t>
      </w:r>
      <w:r w:rsidRPr="005831A5">
        <w:rPr>
          <w:sz w:val="24"/>
        </w:rPr>
        <w:t>apíš</w:t>
      </w:r>
      <w:r w:rsidR="004D3F13" w:rsidRPr="005831A5">
        <w:rPr>
          <w:sz w:val="24"/>
        </w:rPr>
        <w:t>u</w:t>
      </w:r>
      <w:r w:rsidRPr="005831A5">
        <w:rPr>
          <w:sz w:val="24"/>
        </w:rPr>
        <w:t xml:space="preserve"> do knihy oneskorených príchodov.</w:t>
      </w:r>
    </w:p>
    <w:p w14:paraId="22FF6CE1" w14:textId="77777777" w:rsidR="00325AFF" w:rsidRPr="007473E2" w:rsidRDefault="00325AFF" w:rsidP="00413E21">
      <w:pPr>
        <w:pStyle w:val="Obyajntext"/>
        <w:numPr>
          <w:ilvl w:val="0"/>
          <w:numId w:val="6"/>
        </w:numPr>
        <w:jc w:val="both"/>
        <w:rPr>
          <w:rFonts w:ascii="Times New Roman" w:hAnsi="Times New Roman"/>
          <w:sz w:val="24"/>
          <w:lang w:val="sk-SK"/>
        </w:rPr>
      </w:pPr>
      <w:r>
        <w:rPr>
          <w:rFonts w:ascii="Times New Roman" w:hAnsi="Times New Roman"/>
          <w:sz w:val="24"/>
          <w:lang w:val="sk-SK"/>
        </w:rPr>
        <w:t xml:space="preserve">Duchovné obnovy </w:t>
      </w:r>
      <w:r w:rsidRPr="007473E2">
        <w:rPr>
          <w:rFonts w:ascii="Times New Roman" w:hAnsi="Times New Roman"/>
          <w:sz w:val="24"/>
          <w:lang w:val="sk-SK"/>
        </w:rPr>
        <w:t xml:space="preserve">sú súčasťou výchovy žiakov. Organizuje </w:t>
      </w:r>
      <w:r>
        <w:rPr>
          <w:rFonts w:ascii="Times New Roman" w:hAnsi="Times New Roman"/>
          <w:sz w:val="24"/>
          <w:lang w:val="sk-SK"/>
        </w:rPr>
        <w:t>ich triedny učiteľ v spolupráci</w:t>
      </w:r>
      <w:r w:rsidR="00272E5C">
        <w:rPr>
          <w:rFonts w:ascii="Times New Roman" w:hAnsi="Times New Roman"/>
          <w:sz w:val="24"/>
          <w:lang w:val="sk-SK"/>
        </w:rPr>
        <w:t xml:space="preserve"> </w:t>
      </w:r>
      <w:r>
        <w:rPr>
          <w:rFonts w:ascii="Times New Roman" w:hAnsi="Times New Roman"/>
          <w:sz w:val="24"/>
          <w:lang w:val="sk-SK"/>
        </w:rPr>
        <w:t>so školským kaplánom,</w:t>
      </w:r>
      <w:r w:rsidRPr="007473E2">
        <w:rPr>
          <w:rFonts w:ascii="Times New Roman" w:hAnsi="Times New Roman"/>
          <w:sz w:val="24"/>
          <w:lang w:val="sk-SK"/>
        </w:rPr>
        <w:t xml:space="preserve"> za ich úroveň zodpovedá </w:t>
      </w:r>
      <w:r>
        <w:rPr>
          <w:rFonts w:ascii="Times New Roman" w:hAnsi="Times New Roman"/>
          <w:sz w:val="24"/>
          <w:lang w:val="sk-SK"/>
        </w:rPr>
        <w:t>školský kaplán.</w:t>
      </w:r>
      <w:r w:rsidRPr="007473E2">
        <w:rPr>
          <w:rFonts w:ascii="Times New Roman" w:hAnsi="Times New Roman"/>
          <w:sz w:val="24"/>
          <w:lang w:val="sk-SK"/>
        </w:rPr>
        <w:t xml:space="preserve"> </w:t>
      </w:r>
      <w:r>
        <w:rPr>
          <w:rFonts w:ascii="Times New Roman" w:hAnsi="Times New Roman"/>
          <w:sz w:val="24"/>
          <w:lang w:val="sk-SK"/>
        </w:rPr>
        <w:t>Spravidla sú jednodňové, i</w:t>
      </w:r>
      <w:r w:rsidRPr="007473E2">
        <w:rPr>
          <w:rFonts w:ascii="Times New Roman" w:hAnsi="Times New Roman"/>
          <w:sz w:val="24"/>
          <w:lang w:val="sk-SK"/>
        </w:rPr>
        <w:t>ch rozsah</w:t>
      </w:r>
      <w:r w:rsidR="00D562CB">
        <w:rPr>
          <w:rFonts w:ascii="Times New Roman" w:hAnsi="Times New Roman"/>
          <w:sz w:val="24"/>
          <w:lang w:val="sk-SK"/>
        </w:rPr>
        <w:br/>
      </w:r>
      <w:r w:rsidRPr="007473E2">
        <w:rPr>
          <w:rFonts w:ascii="Times New Roman" w:hAnsi="Times New Roman"/>
          <w:sz w:val="24"/>
          <w:lang w:val="sk-SK"/>
        </w:rPr>
        <w:t xml:space="preserve">a obsah schvaľuje riaditeľka školy na začiatku roku  po predložení vedúcim predmetovej komisie. </w:t>
      </w:r>
    </w:p>
    <w:p w14:paraId="3C00C4F6" w14:textId="77777777" w:rsidR="00D07A65" w:rsidRPr="005831A5" w:rsidRDefault="001F628D" w:rsidP="00413E21">
      <w:pPr>
        <w:numPr>
          <w:ilvl w:val="0"/>
          <w:numId w:val="6"/>
        </w:numPr>
        <w:jc w:val="both"/>
        <w:rPr>
          <w:sz w:val="24"/>
        </w:rPr>
      </w:pPr>
      <w:r w:rsidRPr="005831A5">
        <w:rPr>
          <w:sz w:val="24"/>
        </w:rPr>
        <w:t>Exkurzie sú súčasťou výchovy a vzdelávania žiakov v súlade s</w:t>
      </w:r>
      <w:r w:rsidR="00B76634" w:rsidRPr="005831A5">
        <w:rPr>
          <w:sz w:val="24"/>
        </w:rPr>
        <w:t xml:space="preserve">o Školským vzdelávacím programom </w:t>
      </w:r>
      <w:r w:rsidR="00D562CB">
        <w:rPr>
          <w:sz w:val="24"/>
        </w:rPr>
        <w:br/>
      </w:r>
      <w:r w:rsidR="00B76634" w:rsidRPr="005831A5">
        <w:rPr>
          <w:sz w:val="24"/>
        </w:rPr>
        <w:t xml:space="preserve">a </w:t>
      </w:r>
      <w:r w:rsidRPr="005831A5">
        <w:rPr>
          <w:sz w:val="24"/>
        </w:rPr>
        <w:t>učebnými osnovami</w:t>
      </w:r>
      <w:r w:rsidR="00B76634" w:rsidRPr="005831A5">
        <w:rPr>
          <w:sz w:val="24"/>
        </w:rPr>
        <w:t>.</w:t>
      </w:r>
      <w:r w:rsidRPr="005831A5">
        <w:rPr>
          <w:sz w:val="24"/>
        </w:rPr>
        <w:t xml:space="preserve"> Organizuje ich a za ich úroveň zodpovedá </w:t>
      </w:r>
      <w:r w:rsidR="00B76634" w:rsidRPr="005831A5">
        <w:rPr>
          <w:sz w:val="24"/>
        </w:rPr>
        <w:t xml:space="preserve">ten </w:t>
      </w:r>
      <w:r w:rsidRPr="005831A5">
        <w:rPr>
          <w:sz w:val="24"/>
        </w:rPr>
        <w:t xml:space="preserve">vyučujúci, ktorého  predmet najviac súvisí s obsahom exkurzie. Ich rozsah a obsah schvaľuje </w:t>
      </w:r>
      <w:r w:rsidR="00B76634" w:rsidRPr="005831A5">
        <w:rPr>
          <w:sz w:val="24"/>
        </w:rPr>
        <w:t xml:space="preserve">na </w:t>
      </w:r>
      <w:r w:rsidRPr="005831A5">
        <w:rPr>
          <w:sz w:val="24"/>
        </w:rPr>
        <w:t>návrh predsed</w:t>
      </w:r>
      <w:r w:rsidR="00B76634" w:rsidRPr="005831A5">
        <w:rPr>
          <w:sz w:val="24"/>
        </w:rPr>
        <w:t>u</w:t>
      </w:r>
      <w:r w:rsidRPr="005831A5">
        <w:rPr>
          <w:sz w:val="24"/>
        </w:rPr>
        <w:t xml:space="preserve"> predmetovej komisie </w:t>
      </w:r>
      <w:r w:rsidR="00B76634" w:rsidRPr="005831A5">
        <w:rPr>
          <w:sz w:val="24"/>
        </w:rPr>
        <w:t xml:space="preserve">resp. metodického združenia </w:t>
      </w:r>
      <w:r w:rsidRPr="005831A5">
        <w:rPr>
          <w:sz w:val="24"/>
        </w:rPr>
        <w:t>riaditeľka školy na začiatku roku a zaraďuje ich do ročného plánu práce.</w:t>
      </w:r>
      <w:r w:rsidR="003843B6" w:rsidRPr="005831A5">
        <w:rPr>
          <w:sz w:val="24"/>
        </w:rPr>
        <w:t xml:space="preserve"> </w:t>
      </w:r>
    </w:p>
    <w:p w14:paraId="0490E750" w14:textId="77777777" w:rsidR="001F628D" w:rsidRPr="005831A5" w:rsidRDefault="001F628D" w:rsidP="00413E21">
      <w:pPr>
        <w:numPr>
          <w:ilvl w:val="0"/>
          <w:numId w:val="6"/>
        </w:numPr>
        <w:jc w:val="both"/>
        <w:rPr>
          <w:sz w:val="24"/>
        </w:rPr>
      </w:pPr>
      <w:r w:rsidRPr="005831A5">
        <w:rPr>
          <w:sz w:val="24"/>
        </w:rPr>
        <w:t xml:space="preserve">Školské výlety sa môžu organizovať jeden raz v školskom roku. Trvať môžu jeden deň, pre ročníky </w:t>
      </w:r>
      <w:r w:rsidR="00D562CB">
        <w:rPr>
          <w:sz w:val="24"/>
        </w:rPr>
        <w:br/>
      </w:r>
      <w:r w:rsidR="003843B6" w:rsidRPr="005831A5">
        <w:rPr>
          <w:sz w:val="24"/>
        </w:rPr>
        <w:t>5</w:t>
      </w:r>
      <w:r w:rsidRPr="005831A5">
        <w:rPr>
          <w:sz w:val="24"/>
        </w:rPr>
        <w:t>.</w:t>
      </w:r>
      <w:r w:rsidR="002D7BFD">
        <w:rPr>
          <w:sz w:val="24"/>
        </w:rPr>
        <w:t xml:space="preserve"> až </w:t>
      </w:r>
      <w:r w:rsidRPr="005831A5">
        <w:rPr>
          <w:sz w:val="24"/>
        </w:rPr>
        <w:t>9. dva dni. Plán školského výletu pripravuje v spolupráci s rodičmi triedny učiteľ</w:t>
      </w:r>
      <w:r w:rsidR="00EF6BD6" w:rsidRPr="005831A5">
        <w:rPr>
          <w:sz w:val="24"/>
        </w:rPr>
        <w:t xml:space="preserve"> a </w:t>
      </w:r>
      <w:r w:rsidRPr="005831A5">
        <w:rPr>
          <w:sz w:val="24"/>
        </w:rPr>
        <w:t>zároveň zodpovedá za jeho úroveň.</w:t>
      </w:r>
      <w:r w:rsidR="00873978" w:rsidRPr="005831A5">
        <w:rPr>
          <w:sz w:val="24"/>
        </w:rPr>
        <w:t xml:space="preserve"> </w:t>
      </w:r>
      <w:r w:rsidRPr="005831A5">
        <w:rPr>
          <w:sz w:val="24"/>
        </w:rPr>
        <w:t xml:space="preserve">Výlety </w:t>
      </w:r>
      <w:r w:rsidR="00C80EA9" w:rsidRPr="005831A5">
        <w:rPr>
          <w:sz w:val="24"/>
        </w:rPr>
        <w:t xml:space="preserve">musia </w:t>
      </w:r>
      <w:r w:rsidR="00D07A65" w:rsidRPr="005831A5">
        <w:rPr>
          <w:sz w:val="24"/>
        </w:rPr>
        <w:t>byť schválené</w:t>
      </w:r>
      <w:r w:rsidR="00C80EA9" w:rsidRPr="005831A5">
        <w:rPr>
          <w:sz w:val="24"/>
        </w:rPr>
        <w:t xml:space="preserve"> riaditeľk</w:t>
      </w:r>
      <w:r w:rsidR="00D07A65" w:rsidRPr="005831A5">
        <w:rPr>
          <w:sz w:val="24"/>
        </w:rPr>
        <w:t>ou</w:t>
      </w:r>
      <w:r w:rsidR="00C80EA9" w:rsidRPr="005831A5">
        <w:rPr>
          <w:sz w:val="24"/>
        </w:rPr>
        <w:t xml:space="preserve"> školy.</w:t>
      </w:r>
    </w:p>
    <w:p w14:paraId="4606A8A7" w14:textId="77777777" w:rsidR="00D07A65" w:rsidRPr="005831A5" w:rsidRDefault="00DF087D" w:rsidP="00413E21">
      <w:pPr>
        <w:numPr>
          <w:ilvl w:val="0"/>
          <w:numId w:val="6"/>
        </w:numPr>
        <w:jc w:val="both"/>
        <w:rPr>
          <w:sz w:val="24"/>
        </w:rPr>
      </w:pPr>
      <w:r>
        <w:rPr>
          <w:sz w:val="24"/>
        </w:rPr>
        <w:t>Činnosť š</w:t>
      </w:r>
      <w:r w:rsidR="00C9601A" w:rsidRPr="005831A5">
        <w:rPr>
          <w:sz w:val="24"/>
        </w:rPr>
        <w:t>ko</w:t>
      </w:r>
      <w:r w:rsidR="002D7BFD">
        <w:rPr>
          <w:sz w:val="24"/>
        </w:rPr>
        <w:t>lsk</w:t>
      </w:r>
      <w:r>
        <w:rPr>
          <w:sz w:val="24"/>
        </w:rPr>
        <w:t>ého</w:t>
      </w:r>
      <w:r w:rsidR="002D7BFD">
        <w:rPr>
          <w:sz w:val="24"/>
        </w:rPr>
        <w:t xml:space="preserve"> klub</w:t>
      </w:r>
      <w:r>
        <w:rPr>
          <w:sz w:val="24"/>
        </w:rPr>
        <w:t>u</w:t>
      </w:r>
      <w:r w:rsidR="002D7BFD">
        <w:rPr>
          <w:sz w:val="24"/>
        </w:rPr>
        <w:t xml:space="preserve"> detí začína ráno od 6. </w:t>
      </w:r>
      <w:r w:rsidR="00272E5C">
        <w:rPr>
          <w:sz w:val="24"/>
        </w:rPr>
        <w:t>30</w:t>
      </w:r>
      <w:r w:rsidR="00C9601A" w:rsidRPr="005831A5">
        <w:rPr>
          <w:sz w:val="24"/>
        </w:rPr>
        <w:t xml:space="preserve"> hod. </w:t>
      </w:r>
      <w:r>
        <w:rPr>
          <w:sz w:val="24"/>
        </w:rPr>
        <w:t>do</w:t>
      </w:r>
      <w:r w:rsidR="00C9601A" w:rsidRPr="005831A5">
        <w:rPr>
          <w:sz w:val="24"/>
        </w:rPr>
        <w:t xml:space="preserve"> 7.</w:t>
      </w:r>
      <w:r w:rsidR="004D3F13" w:rsidRPr="005831A5">
        <w:rPr>
          <w:sz w:val="24"/>
        </w:rPr>
        <w:t xml:space="preserve"> </w:t>
      </w:r>
      <w:r w:rsidR="00C9601A" w:rsidRPr="005831A5">
        <w:rPr>
          <w:sz w:val="24"/>
        </w:rPr>
        <w:t>4</w:t>
      </w:r>
      <w:r w:rsidR="00B756B7" w:rsidRPr="005831A5">
        <w:rPr>
          <w:sz w:val="24"/>
        </w:rPr>
        <w:t>5</w:t>
      </w:r>
      <w:r w:rsidR="00C9601A" w:rsidRPr="005831A5">
        <w:rPr>
          <w:sz w:val="24"/>
        </w:rPr>
        <w:t xml:space="preserve"> hod.</w:t>
      </w:r>
      <w:r w:rsidR="006B10F3" w:rsidRPr="005831A5">
        <w:rPr>
          <w:sz w:val="24"/>
        </w:rPr>
        <w:t xml:space="preserve"> </w:t>
      </w:r>
      <w:r w:rsidR="002D7BFD">
        <w:rPr>
          <w:sz w:val="24"/>
        </w:rPr>
        <w:t>Popoludní</w:t>
      </w:r>
      <w:r w:rsidR="00C9601A" w:rsidRPr="005831A5">
        <w:rPr>
          <w:sz w:val="24"/>
        </w:rPr>
        <w:t xml:space="preserve"> </w:t>
      </w:r>
      <w:r w:rsidR="002D7BFD">
        <w:rPr>
          <w:sz w:val="24"/>
        </w:rPr>
        <w:t xml:space="preserve">začína </w:t>
      </w:r>
      <w:r w:rsidR="00C9601A" w:rsidRPr="005831A5">
        <w:rPr>
          <w:sz w:val="24"/>
        </w:rPr>
        <w:t>o  11.</w:t>
      </w:r>
      <w:r w:rsidR="004D3F13" w:rsidRPr="005831A5">
        <w:rPr>
          <w:sz w:val="24"/>
        </w:rPr>
        <w:t xml:space="preserve"> </w:t>
      </w:r>
      <w:r w:rsidR="00C9601A" w:rsidRPr="005831A5">
        <w:rPr>
          <w:sz w:val="24"/>
        </w:rPr>
        <w:t>4</w:t>
      </w:r>
      <w:r>
        <w:rPr>
          <w:sz w:val="24"/>
        </w:rPr>
        <w:t>5</w:t>
      </w:r>
      <w:r w:rsidR="00C9601A" w:rsidRPr="005831A5">
        <w:rPr>
          <w:sz w:val="24"/>
        </w:rPr>
        <w:t xml:space="preserve"> hod. a končí o 16.</w:t>
      </w:r>
      <w:r w:rsidR="004D3F13" w:rsidRPr="005831A5">
        <w:rPr>
          <w:sz w:val="24"/>
        </w:rPr>
        <w:t xml:space="preserve"> </w:t>
      </w:r>
      <w:r w:rsidR="00D07A65" w:rsidRPr="005831A5">
        <w:rPr>
          <w:sz w:val="24"/>
        </w:rPr>
        <w:t>4</w:t>
      </w:r>
      <w:r w:rsidR="008B6FFC">
        <w:rPr>
          <w:sz w:val="24"/>
        </w:rPr>
        <w:t>5</w:t>
      </w:r>
      <w:r w:rsidR="00C9601A" w:rsidRPr="005831A5">
        <w:rPr>
          <w:sz w:val="24"/>
        </w:rPr>
        <w:t xml:space="preserve"> hod. Pre žiakov </w:t>
      </w:r>
      <w:r w:rsidR="00B76634" w:rsidRPr="005831A5">
        <w:rPr>
          <w:sz w:val="24"/>
        </w:rPr>
        <w:t xml:space="preserve">v </w:t>
      </w:r>
      <w:r w:rsidR="00C9601A" w:rsidRPr="005831A5">
        <w:rPr>
          <w:sz w:val="24"/>
        </w:rPr>
        <w:t>ŠKD platí v celom rozsahu školský poriadok.</w:t>
      </w:r>
    </w:p>
    <w:p w14:paraId="0880D82D" w14:textId="77777777" w:rsidR="00C9601A" w:rsidRDefault="00B845F2" w:rsidP="00413E21">
      <w:pPr>
        <w:numPr>
          <w:ilvl w:val="0"/>
          <w:numId w:val="6"/>
        </w:numPr>
        <w:jc w:val="both"/>
        <w:rPr>
          <w:sz w:val="24"/>
        </w:rPr>
      </w:pPr>
      <w:r w:rsidRPr="005831A5">
        <w:rPr>
          <w:sz w:val="24"/>
        </w:rPr>
        <w:t xml:space="preserve">Centrum voľného času </w:t>
      </w:r>
      <w:r w:rsidR="00272E5C">
        <w:rPr>
          <w:sz w:val="24"/>
        </w:rPr>
        <w:t xml:space="preserve">pracuje </w:t>
      </w:r>
      <w:r w:rsidR="002D7BFD">
        <w:rPr>
          <w:sz w:val="24"/>
        </w:rPr>
        <w:t xml:space="preserve">podľa </w:t>
      </w:r>
      <w:r w:rsidR="008B6FFC">
        <w:rPr>
          <w:sz w:val="24"/>
        </w:rPr>
        <w:t>harmonogramu</w:t>
      </w:r>
      <w:r w:rsidR="00272E5C">
        <w:rPr>
          <w:sz w:val="24"/>
        </w:rPr>
        <w:t xml:space="preserve">. </w:t>
      </w:r>
      <w:r w:rsidR="00FD1E17" w:rsidRPr="005831A5">
        <w:rPr>
          <w:sz w:val="24"/>
        </w:rPr>
        <w:t xml:space="preserve">Žiaci, </w:t>
      </w:r>
      <w:r w:rsidR="00DA619D" w:rsidRPr="005831A5">
        <w:rPr>
          <w:sz w:val="24"/>
        </w:rPr>
        <w:t xml:space="preserve">ktorí sa zúčastňujú </w:t>
      </w:r>
      <w:r w:rsidR="004135CD" w:rsidRPr="005831A5">
        <w:rPr>
          <w:sz w:val="24"/>
        </w:rPr>
        <w:t xml:space="preserve"> </w:t>
      </w:r>
      <w:r w:rsidR="00DA619D" w:rsidRPr="005831A5">
        <w:rPr>
          <w:sz w:val="24"/>
        </w:rPr>
        <w:t>aktivít</w:t>
      </w:r>
      <w:r w:rsidR="00FA4F20" w:rsidRPr="005831A5">
        <w:rPr>
          <w:sz w:val="24"/>
        </w:rPr>
        <w:t xml:space="preserve"> </w:t>
      </w:r>
      <w:r w:rsidR="00FD1E17" w:rsidRPr="005831A5">
        <w:rPr>
          <w:sz w:val="24"/>
        </w:rPr>
        <w:t xml:space="preserve">centra </w:t>
      </w:r>
      <w:r w:rsidR="00FA4F20" w:rsidRPr="005831A5">
        <w:rPr>
          <w:sz w:val="24"/>
        </w:rPr>
        <w:t>sú</w:t>
      </w:r>
      <w:r w:rsidR="004135CD" w:rsidRPr="005831A5">
        <w:rPr>
          <w:sz w:val="24"/>
        </w:rPr>
        <w:t xml:space="preserve"> povinní v celom rozsahu </w:t>
      </w:r>
      <w:r w:rsidR="00B76634" w:rsidRPr="005831A5">
        <w:rPr>
          <w:sz w:val="24"/>
        </w:rPr>
        <w:t xml:space="preserve">dodržiavať </w:t>
      </w:r>
      <w:r w:rsidR="004135CD" w:rsidRPr="005831A5">
        <w:rPr>
          <w:sz w:val="24"/>
        </w:rPr>
        <w:t>školský poriadok.</w:t>
      </w:r>
    </w:p>
    <w:p w14:paraId="51F1F117" w14:textId="77777777" w:rsidR="00DF4DF8" w:rsidRDefault="00DF4DF8" w:rsidP="00413E21">
      <w:pPr>
        <w:numPr>
          <w:ilvl w:val="0"/>
          <w:numId w:val="6"/>
        </w:numPr>
        <w:jc w:val="both"/>
        <w:rPr>
          <w:sz w:val="24"/>
        </w:rPr>
      </w:pPr>
      <w:r w:rsidRPr="00DF4DF8">
        <w:rPr>
          <w:sz w:val="24"/>
        </w:rPr>
        <w:t>Obedy v školskej jedálni sa vydávajú od 11. 45 hod do 14. 15 hod. V jedálni sa žiaci správajú disciplinovane, slušne a kultúrne stolujú. Pred jedlom a po jedle sa pomodlia. Po obede odnesú použitý riad a upravia si miesto.</w:t>
      </w:r>
      <w:r>
        <w:rPr>
          <w:sz w:val="24"/>
        </w:rPr>
        <w:t xml:space="preserve"> </w:t>
      </w:r>
      <w:r w:rsidRPr="00DF4DF8">
        <w:rPr>
          <w:sz w:val="24"/>
        </w:rPr>
        <w:t>Žiaci, ktorí sa v školskej jedálni nestravujú</w:t>
      </w:r>
      <w:r w:rsidR="000A619D">
        <w:rPr>
          <w:sz w:val="24"/>
        </w:rPr>
        <w:t>,</w:t>
      </w:r>
      <w:r w:rsidRPr="00DF4DF8">
        <w:rPr>
          <w:sz w:val="24"/>
        </w:rPr>
        <w:t xml:space="preserve"> do jedálne nechodia a nezdržujú sa v nej.</w:t>
      </w:r>
    </w:p>
    <w:p w14:paraId="49BAE8C8" w14:textId="77777777" w:rsidR="00733081" w:rsidRPr="00DF4DF8" w:rsidRDefault="00733081" w:rsidP="00733081">
      <w:pPr>
        <w:ind w:left="720"/>
        <w:jc w:val="both"/>
        <w:rPr>
          <w:sz w:val="24"/>
        </w:rPr>
      </w:pPr>
    </w:p>
    <w:p w14:paraId="228109F0" w14:textId="77777777" w:rsidR="001F628D" w:rsidRPr="005831A5" w:rsidRDefault="001F628D" w:rsidP="002D7BFD">
      <w:pPr>
        <w:pStyle w:val="Nadpis1"/>
        <w:spacing w:before="60" w:after="60"/>
        <w:ind w:left="431" w:hanging="431"/>
        <w:rPr>
          <w:b/>
          <w:sz w:val="28"/>
          <w:szCs w:val="28"/>
        </w:rPr>
      </w:pPr>
      <w:r w:rsidRPr="005831A5">
        <w:rPr>
          <w:b/>
          <w:sz w:val="28"/>
          <w:szCs w:val="28"/>
        </w:rPr>
        <w:t>Dochádzka do školy</w:t>
      </w:r>
    </w:p>
    <w:p w14:paraId="4B670864" w14:textId="77777777" w:rsidR="00873978" w:rsidRPr="005831A5" w:rsidRDefault="00873978" w:rsidP="00413E21">
      <w:pPr>
        <w:numPr>
          <w:ilvl w:val="0"/>
          <w:numId w:val="7"/>
        </w:numPr>
        <w:jc w:val="both"/>
        <w:rPr>
          <w:sz w:val="24"/>
        </w:rPr>
      </w:pPr>
      <w:r w:rsidRPr="005831A5">
        <w:rPr>
          <w:sz w:val="24"/>
        </w:rPr>
        <w:t xml:space="preserve">Riaditeľkou schválený rozvrh hodín je záväzný. O uvoľnení žiaka na jeden deň rozhoduje triedny učiteľ. O uvoľnení žiaka na dva a viac dní rozhoduje na základe písomnej žiadosti zákonného zástupcu riaditeľka školy. </w:t>
      </w:r>
      <w:r w:rsidR="008B6FFC">
        <w:rPr>
          <w:sz w:val="24"/>
        </w:rPr>
        <w:t xml:space="preserve">Triedny učiteľ odsúhlasí  resp. neodsúhlasí uvoľnenie podľa celkového počtu vymeškaných hodín. </w:t>
      </w:r>
      <w:r w:rsidR="00325AFF">
        <w:rPr>
          <w:sz w:val="24"/>
        </w:rPr>
        <w:t>Ak je žiak uvoľnený,</w:t>
      </w:r>
      <w:r w:rsidRPr="005831A5">
        <w:rPr>
          <w:sz w:val="24"/>
        </w:rPr>
        <w:t xml:space="preserve"> triedny učiteľ ospravedlní </w:t>
      </w:r>
      <w:r w:rsidR="00325AFF">
        <w:rPr>
          <w:sz w:val="24"/>
        </w:rPr>
        <w:t xml:space="preserve">jeho </w:t>
      </w:r>
      <w:r w:rsidRPr="005831A5">
        <w:rPr>
          <w:sz w:val="24"/>
        </w:rPr>
        <w:t>neprítomnosť v škole.</w:t>
      </w:r>
      <w:r w:rsidR="004135CD" w:rsidRPr="005831A5">
        <w:rPr>
          <w:sz w:val="24"/>
        </w:rPr>
        <w:t xml:space="preserve"> </w:t>
      </w:r>
      <w:r w:rsidR="00D562CB">
        <w:rPr>
          <w:sz w:val="24"/>
        </w:rPr>
        <w:br/>
      </w:r>
      <w:r w:rsidRPr="005831A5">
        <w:rPr>
          <w:sz w:val="24"/>
        </w:rPr>
        <w:t>V prípade náhlej nevoľnosti sa žiak musí vypýtať od svojho triedneho učiteľa, resp. zastupujúceho triedneho učiteľa.</w:t>
      </w:r>
    </w:p>
    <w:p w14:paraId="4AB9B3C0" w14:textId="77777777" w:rsidR="00873978" w:rsidRPr="005831A5" w:rsidRDefault="00D30E1F" w:rsidP="00413E21">
      <w:pPr>
        <w:numPr>
          <w:ilvl w:val="0"/>
          <w:numId w:val="7"/>
        </w:numPr>
        <w:jc w:val="both"/>
        <w:rPr>
          <w:sz w:val="24"/>
        </w:rPr>
      </w:pPr>
      <w:r w:rsidRPr="002D7BFD">
        <w:rPr>
          <w:sz w:val="24"/>
        </w:rPr>
        <w:t xml:space="preserve">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r w:rsidR="00873978" w:rsidRPr="005831A5">
        <w:rPr>
          <w:sz w:val="24"/>
        </w:rPr>
        <w:t>Ak sa žiak nezúčastní vyučovania, je rodič povinný oznámiť triednemu učiteľovi ihneď (najneskôr do dvoch dní) dôvod neúčasti. Po návrate do školy je žiak povinný ihneď (najneskôr do dvoch dní) predložiť triednemu učiteľovi písomné  ospravedlnenie. Ak triedny učiteľ neuzná  dôvody absencie alebo spôsob jej ospravedlnenia, môže vynechané hodiny neospravedlniť. Za nepravdivé alebo sfalšované ospravedlnenia môže byť žiakovi navrhnutá znížená známka zo správania.</w:t>
      </w:r>
    </w:p>
    <w:p w14:paraId="5131BB45" w14:textId="77777777" w:rsidR="00873978" w:rsidRPr="005831A5" w:rsidRDefault="00873978" w:rsidP="00413E21">
      <w:pPr>
        <w:numPr>
          <w:ilvl w:val="0"/>
          <w:numId w:val="7"/>
        </w:numPr>
        <w:jc w:val="both"/>
        <w:rPr>
          <w:sz w:val="24"/>
        </w:rPr>
      </w:pPr>
      <w:r w:rsidRPr="005831A5">
        <w:rPr>
          <w:sz w:val="24"/>
        </w:rPr>
        <w:t xml:space="preserve">Rodič môže pre závažné dôvody (iné ako choroba) ospravedlniť žiaka na jeden deň v klasifikačnom období, maximálne však dvakrát za rok. Neprítomnosť pre chorobu môže rodič ospravedlniť na dobu nie dlhšiu ako </w:t>
      </w:r>
      <w:r w:rsidR="00ED0545" w:rsidRPr="005831A5">
        <w:rPr>
          <w:sz w:val="24"/>
        </w:rPr>
        <w:t>3</w:t>
      </w:r>
      <w:r w:rsidRPr="005831A5">
        <w:rPr>
          <w:sz w:val="24"/>
        </w:rPr>
        <w:t xml:space="preserve"> vyučovac</w:t>
      </w:r>
      <w:r w:rsidR="00ED0545" w:rsidRPr="005831A5">
        <w:rPr>
          <w:sz w:val="24"/>
        </w:rPr>
        <w:t>ie</w:t>
      </w:r>
      <w:r w:rsidRPr="005831A5">
        <w:rPr>
          <w:sz w:val="24"/>
        </w:rPr>
        <w:t xml:space="preserve"> dn</w:t>
      </w:r>
      <w:r w:rsidR="00ED0545" w:rsidRPr="005831A5">
        <w:rPr>
          <w:sz w:val="24"/>
        </w:rPr>
        <w:t>i</w:t>
      </w:r>
      <w:r w:rsidRPr="005831A5">
        <w:rPr>
          <w:sz w:val="24"/>
        </w:rPr>
        <w:t xml:space="preserve">. Ak neprítomnosť pre chorobu trvá dlhšie ako </w:t>
      </w:r>
      <w:r w:rsidR="00ED0545" w:rsidRPr="005831A5">
        <w:rPr>
          <w:sz w:val="24"/>
        </w:rPr>
        <w:t>3</w:t>
      </w:r>
      <w:r w:rsidRPr="005831A5">
        <w:rPr>
          <w:sz w:val="24"/>
        </w:rPr>
        <w:t xml:space="preserve"> vyučovac</w:t>
      </w:r>
      <w:r w:rsidR="00ED0545" w:rsidRPr="005831A5">
        <w:rPr>
          <w:sz w:val="24"/>
        </w:rPr>
        <w:t>ie dn</w:t>
      </w:r>
      <w:r w:rsidRPr="005831A5">
        <w:rPr>
          <w:sz w:val="24"/>
        </w:rPr>
        <w:t>í, musí žiak  predložiť potvrdenie od lekára.</w:t>
      </w:r>
    </w:p>
    <w:p w14:paraId="7BEA1CD4" w14:textId="77777777" w:rsidR="00C431EF" w:rsidRPr="007473E2" w:rsidRDefault="00C431EF" w:rsidP="00413E21">
      <w:pPr>
        <w:pStyle w:val="Obyajntext"/>
        <w:numPr>
          <w:ilvl w:val="0"/>
          <w:numId w:val="7"/>
        </w:numPr>
        <w:jc w:val="both"/>
        <w:rPr>
          <w:rFonts w:ascii="Times New Roman" w:hAnsi="Times New Roman"/>
          <w:sz w:val="24"/>
          <w:lang w:val="sk-SK"/>
        </w:rPr>
      </w:pPr>
      <w:r w:rsidRPr="007473E2">
        <w:rPr>
          <w:rFonts w:ascii="Times New Roman" w:hAnsi="Times New Roman"/>
          <w:sz w:val="24"/>
          <w:lang w:val="sk-SK"/>
        </w:rPr>
        <w:t xml:space="preserve">Žiadosť o čiastočné alebo úplné oslobodenie žiaka od predmetu telesná a športová výchova dáva zákonný zástupca </w:t>
      </w:r>
      <w:r>
        <w:rPr>
          <w:rFonts w:ascii="Times New Roman" w:hAnsi="Times New Roman"/>
          <w:sz w:val="24"/>
          <w:lang w:val="sk-SK"/>
        </w:rPr>
        <w:t xml:space="preserve">spravidla </w:t>
      </w:r>
      <w:r w:rsidRPr="007473E2">
        <w:rPr>
          <w:rFonts w:ascii="Times New Roman" w:hAnsi="Times New Roman"/>
          <w:sz w:val="24"/>
          <w:lang w:val="sk-SK"/>
        </w:rPr>
        <w:t>na začiatku školského roku písomne s potvrdením od príslušného lekára, v ktorom je vyznačená skupina</w:t>
      </w:r>
      <w:r>
        <w:rPr>
          <w:rFonts w:ascii="Times New Roman" w:hAnsi="Times New Roman"/>
          <w:sz w:val="24"/>
          <w:lang w:val="sk-SK"/>
        </w:rPr>
        <w:t xml:space="preserve"> oslobodenia</w:t>
      </w:r>
      <w:r w:rsidRPr="007473E2">
        <w:rPr>
          <w:rFonts w:ascii="Times New Roman" w:hAnsi="Times New Roman"/>
          <w:sz w:val="24"/>
          <w:lang w:val="sk-SK"/>
        </w:rPr>
        <w:t>.</w:t>
      </w:r>
    </w:p>
    <w:p w14:paraId="5F60FE41" w14:textId="77777777" w:rsidR="00C431EF" w:rsidRDefault="00C431EF" w:rsidP="00C431EF">
      <w:pPr>
        <w:ind w:left="720"/>
        <w:jc w:val="both"/>
        <w:rPr>
          <w:sz w:val="24"/>
        </w:rPr>
      </w:pPr>
    </w:p>
    <w:p w14:paraId="2706EC97" w14:textId="77777777" w:rsidR="001F628D" w:rsidRPr="00870F9F" w:rsidRDefault="001F628D" w:rsidP="00870F9F">
      <w:pPr>
        <w:pStyle w:val="Nadpis1"/>
        <w:spacing w:before="60" w:after="60"/>
        <w:ind w:left="431" w:hanging="431"/>
        <w:rPr>
          <w:b/>
          <w:sz w:val="28"/>
          <w:szCs w:val="28"/>
        </w:rPr>
      </w:pPr>
      <w:r w:rsidRPr="005831A5">
        <w:rPr>
          <w:b/>
          <w:sz w:val="28"/>
          <w:szCs w:val="28"/>
        </w:rPr>
        <w:t xml:space="preserve">Správanie </w:t>
      </w:r>
      <w:r w:rsidR="00271E9D" w:rsidRPr="005831A5">
        <w:rPr>
          <w:b/>
          <w:sz w:val="28"/>
          <w:szCs w:val="28"/>
        </w:rPr>
        <w:t>žiak</w:t>
      </w:r>
      <w:r w:rsidRPr="005831A5">
        <w:rPr>
          <w:b/>
          <w:sz w:val="28"/>
          <w:szCs w:val="28"/>
        </w:rPr>
        <w:t>ov</w:t>
      </w:r>
    </w:p>
    <w:p w14:paraId="4FAF22B0" w14:textId="77777777" w:rsidR="009F6401" w:rsidRPr="00E44D38" w:rsidRDefault="00DD2D67" w:rsidP="00413E21">
      <w:pPr>
        <w:numPr>
          <w:ilvl w:val="0"/>
          <w:numId w:val="8"/>
        </w:numPr>
        <w:jc w:val="both"/>
        <w:rPr>
          <w:sz w:val="24"/>
        </w:rPr>
      </w:pPr>
      <w:r w:rsidRPr="00E44D38">
        <w:rPr>
          <w:sz w:val="24"/>
        </w:rPr>
        <w:t xml:space="preserve">Žiaci </w:t>
      </w:r>
      <w:r w:rsidR="001F628D" w:rsidRPr="00E44D38">
        <w:rPr>
          <w:sz w:val="24"/>
        </w:rPr>
        <w:t>sa riadia zásadami kresťanskej morálky</w:t>
      </w:r>
      <w:r w:rsidRPr="00E44D38">
        <w:rPr>
          <w:sz w:val="24"/>
        </w:rPr>
        <w:t>.</w:t>
      </w:r>
      <w:r w:rsidR="001F628D" w:rsidRPr="00E44D38">
        <w:rPr>
          <w:sz w:val="24"/>
        </w:rPr>
        <w:t xml:space="preserve"> Dodržiavajú pravidlá slušného správania voči všetkým  vyučujúcim, </w:t>
      </w:r>
      <w:r w:rsidR="00833410" w:rsidRPr="00E44D38">
        <w:rPr>
          <w:sz w:val="24"/>
        </w:rPr>
        <w:t>spolužiakom,</w:t>
      </w:r>
      <w:r w:rsidR="001F628D" w:rsidRPr="00E44D38">
        <w:rPr>
          <w:sz w:val="24"/>
        </w:rPr>
        <w:t xml:space="preserve"> ostatným zamestnancom a  návštevníkom školy</w:t>
      </w:r>
      <w:r w:rsidR="00FA4F20" w:rsidRPr="00E44D38">
        <w:rPr>
          <w:sz w:val="24"/>
        </w:rPr>
        <w:t xml:space="preserve">. </w:t>
      </w:r>
      <w:r w:rsidR="00833410" w:rsidRPr="00E44D38">
        <w:rPr>
          <w:sz w:val="24"/>
        </w:rPr>
        <w:t xml:space="preserve">Navzájom si neubližujú ani fyzicky, ani psychicky. </w:t>
      </w:r>
      <w:r w:rsidR="00E44D38" w:rsidRPr="00E44D38">
        <w:rPr>
          <w:sz w:val="24"/>
        </w:rPr>
        <w:t xml:space="preserve">K spolužiakom sa správajú priateľsky a tolerantne, nevyjadrujú sa hrubo. </w:t>
      </w:r>
      <w:r w:rsidR="00833410" w:rsidRPr="00E44D38">
        <w:rPr>
          <w:sz w:val="24"/>
        </w:rPr>
        <w:t>Voči nikomu nepoužívajú násilie.</w:t>
      </w:r>
      <w:r w:rsidR="009F6401" w:rsidRPr="00E44D38">
        <w:rPr>
          <w:sz w:val="24"/>
        </w:rPr>
        <w:t xml:space="preserve"> Nie sú prípustné  akékoľvek prejavy násilia a šikanovania.</w:t>
      </w:r>
    </w:p>
    <w:p w14:paraId="0CD29EDF" w14:textId="77777777" w:rsidR="00840BAC" w:rsidRPr="00870F9F" w:rsidRDefault="00DD2D67" w:rsidP="00413E21">
      <w:pPr>
        <w:numPr>
          <w:ilvl w:val="0"/>
          <w:numId w:val="8"/>
        </w:numPr>
        <w:jc w:val="both"/>
        <w:rPr>
          <w:sz w:val="24"/>
        </w:rPr>
      </w:pPr>
      <w:r w:rsidRPr="00870F9F">
        <w:rPr>
          <w:sz w:val="24"/>
        </w:rPr>
        <w:t xml:space="preserve">Žiaci </w:t>
      </w:r>
      <w:r w:rsidR="00870F9F">
        <w:rPr>
          <w:sz w:val="24"/>
        </w:rPr>
        <w:t xml:space="preserve">1. stupňa </w:t>
      </w:r>
      <w:r w:rsidRPr="00870F9F">
        <w:rPr>
          <w:sz w:val="24"/>
        </w:rPr>
        <w:t>sa pri svojej triede prezujú do zdravotne vhodných  prezuviek</w:t>
      </w:r>
      <w:r w:rsidR="009F6401">
        <w:rPr>
          <w:sz w:val="24"/>
        </w:rPr>
        <w:t xml:space="preserve"> s bielou podrážkou.</w:t>
      </w:r>
      <w:r w:rsidRPr="00870F9F">
        <w:rPr>
          <w:sz w:val="24"/>
        </w:rPr>
        <w:t xml:space="preserve"> </w:t>
      </w:r>
      <w:r w:rsidR="00271E9D" w:rsidRPr="00870F9F">
        <w:rPr>
          <w:sz w:val="24"/>
        </w:rPr>
        <w:t xml:space="preserve">Topánky </w:t>
      </w:r>
      <w:r w:rsidRPr="00870F9F">
        <w:rPr>
          <w:sz w:val="24"/>
        </w:rPr>
        <w:t>si uložia na miesto na to určené, kabát si zaves</w:t>
      </w:r>
      <w:r w:rsidR="00271E9D" w:rsidRPr="00870F9F">
        <w:rPr>
          <w:sz w:val="24"/>
        </w:rPr>
        <w:t>ia</w:t>
      </w:r>
      <w:r w:rsidRPr="00870F9F">
        <w:rPr>
          <w:sz w:val="24"/>
        </w:rPr>
        <w:t xml:space="preserve"> na vešiak na chodbe</w:t>
      </w:r>
      <w:r w:rsidR="009F6401">
        <w:rPr>
          <w:sz w:val="24"/>
        </w:rPr>
        <w:t>.</w:t>
      </w:r>
      <w:r w:rsidR="002C30DE" w:rsidRPr="00870F9F">
        <w:rPr>
          <w:sz w:val="24"/>
        </w:rPr>
        <w:t xml:space="preserve"> Žiaci</w:t>
      </w:r>
      <w:r w:rsidR="00870F9F">
        <w:rPr>
          <w:sz w:val="24"/>
        </w:rPr>
        <w:t xml:space="preserve"> 2. stupňa </w:t>
      </w:r>
      <w:r w:rsidR="00833410">
        <w:rPr>
          <w:sz w:val="24"/>
        </w:rPr>
        <w:t xml:space="preserve">sa </w:t>
      </w:r>
      <w:r w:rsidR="000A619D">
        <w:rPr>
          <w:sz w:val="24"/>
        </w:rPr>
        <w:t xml:space="preserve">pri svojich skrinkách </w:t>
      </w:r>
      <w:r w:rsidR="00833410">
        <w:rPr>
          <w:sz w:val="24"/>
        </w:rPr>
        <w:t xml:space="preserve">prezujú </w:t>
      </w:r>
      <w:r w:rsidR="009F6401">
        <w:rPr>
          <w:sz w:val="24"/>
        </w:rPr>
        <w:t>do vhodných prezuviek</w:t>
      </w:r>
      <w:r w:rsidR="00272E5C">
        <w:rPr>
          <w:sz w:val="24"/>
        </w:rPr>
        <w:t xml:space="preserve"> s bielou podrážkou,</w:t>
      </w:r>
      <w:r w:rsidR="00833410">
        <w:rPr>
          <w:sz w:val="24"/>
        </w:rPr>
        <w:t xml:space="preserve"> </w:t>
      </w:r>
      <w:r w:rsidR="000A619D" w:rsidRPr="00870F9F">
        <w:rPr>
          <w:sz w:val="24"/>
        </w:rPr>
        <w:t>kabát si zavesia na vešiak na chodbe</w:t>
      </w:r>
      <w:r w:rsidR="00833410">
        <w:rPr>
          <w:sz w:val="24"/>
        </w:rPr>
        <w:t>.</w:t>
      </w:r>
      <w:r w:rsidR="00272E5C">
        <w:rPr>
          <w:sz w:val="24"/>
        </w:rPr>
        <w:t xml:space="preserve"> </w:t>
      </w:r>
      <w:r w:rsidR="00567C92" w:rsidRPr="00870F9F">
        <w:rPr>
          <w:sz w:val="24"/>
        </w:rPr>
        <w:t>V priestoroch školy sa žiaci môžu pohybovať len v prezuvkách.</w:t>
      </w:r>
    </w:p>
    <w:p w14:paraId="072577D4" w14:textId="77777777" w:rsidR="009F6401" w:rsidRPr="009F6401" w:rsidRDefault="009F6401" w:rsidP="00413E21">
      <w:pPr>
        <w:numPr>
          <w:ilvl w:val="0"/>
          <w:numId w:val="8"/>
        </w:numPr>
        <w:jc w:val="both"/>
        <w:rPr>
          <w:sz w:val="24"/>
        </w:rPr>
      </w:pPr>
      <w:r w:rsidRPr="009F6401">
        <w:rPr>
          <w:sz w:val="24"/>
        </w:rPr>
        <w:t>Pred každou vyučovacou hodinou si žiaci pripravia učebnice a pomôcky, po zazvonení na hodinu disciplinovane čakajú na vyučujúceho v triede. Po zvonení sa nezdržiavajú na chodbách.</w:t>
      </w:r>
      <w:r w:rsidR="00806884">
        <w:rPr>
          <w:sz w:val="24"/>
        </w:rPr>
        <w:t xml:space="preserve"> </w:t>
      </w:r>
      <w:r w:rsidRPr="009F6401">
        <w:rPr>
          <w:sz w:val="24"/>
        </w:rPr>
        <w:t>Na chodbách školy sa počas vyučovacích hodín zachováva ticho.</w:t>
      </w:r>
      <w:r>
        <w:rPr>
          <w:sz w:val="24"/>
        </w:rPr>
        <w:t xml:space="preserve"> </w:t>
      </w:r>
      <w:r w:rsidRPr="009F6401">
        <w:rPr>
          <w:sz w:val="24"/>
        </w:rPr>
        <w:t xml:space="preserve">Vyučovanie sa začína modlitbou </w:t>
      </w:r>
      <w:r w:rsidR="00806884">
        <w:rPr>
          <w:sz w:val="24"/>
        </w:rPr>
        <w:t xml:space="preserve"> </w:t>
      </w:r>
      <w:r w:rsidRPr="009F6401">
        <w:rPr>
          <w:sz w:val="24"/>
        </w:rPr>
        <w:t>na prvej hodine a na poslednej končí modlitbou.</w:t>
      </w:r>
    </w:p>
    <w:p w14:paraId="4372B6F0" w14:textId="77777777" w:rsidR="00B87174" w:rsidRPr="005831A5" w:rsidRDefault="00B87174" w:rsidP="00413E21">
      <w:pPr>
        <w:numPr>
          <w:ilvl w:val="0"/>
          <w:numId w:val="8"/>
        </w:numPr>
        <w:jc w:val="both"/>
        <w:rPr>
          <w:sz w:val="24"/>
        </w:rPr>
      </w:pPr>
      <w:r w:rsidRPr="005831A5">
        <w:rPr>
          <w:sz w:val="24"/>
        </w:rPr>
        <w:t xml:space="preserve">Každý žiak je povinný na jednotlivé predmety nosiť učebné pomôcky podľa pokynov vyučujúceho. Knihy a zošity udržiava čisté, zabalené, podpísané a nenecháva ich v lavici, na chodbe alebo v iných priestoroch školy. </w:t>
      </w:r>
      <w:r w:rsidR="009D71E9" w:rsidRPr="005831A5">
        <w:rPr>
          <w:sz w:val="24"/>
        </w:rPr>
        <w:t>Žiaci 2. stupňa si ú</w:t>
      </w:r>
      <w:r w:rsidRPr="005831A5">
        <w:rPr>
          <w:sz w:val="24"/>
        </w:rPr>
        <w:t>bor na telesnú výchovu nenecháva</w:t>
      </w:r>
      <w:r w:rsidR="009D71E9" w:rsidRPr="005831A5">
        <w:rPr>
          <w:sz w:val="24"/>
        </w:rPr>
        <w:t>jú</w:t>
      </w:r>
      <w:r w:rsidRPr="005831A5">
        <w:rPr>
          <w:sz w:val="24"/>
        </w:rPr>
        <w:t xml:space="preserve"> v</w:t>
      </w:r>
      <w:r w:rsidR="009D71E9" w:rsidRPr="005831A5">
        <w:rPr>
          <w:sz w:val="24"/>
        </w:rPr>
        <w:t> </w:t>
      </w:r>
      <w:r w:rsidRPr="005831A5">
        <w:rPr>
          <w:sz w:val="24"/>
        </w:rPr>
        <w:t>triede</w:t>
      </w:r>
      <w:r w:rsidR="009D71E9" w:rsidRPr="005831A5">
        <w:rPr>
          <w:sz w:val="24"/>
        </w:rPr>
        <w:t>.</w:t>
      </w:r>
    </w:p>
    <w:p w14:paraId="22E0F480" w14:textId="77777777" w:rsidR="007D7B76" w:rsidRPr="005831A5" w:rsidRDefault="00271E9D" w:rsidP="00413E21">
      <w:pPr>
        <w:numPr>
          <w:ilvl w:val="0"/>
          <w:numId w:val="8"/>
        </w:numPr>
        <w:jc w:val="both"/>
        <w:rPr>
          <w:sz w:val="24"/>
        </w:rPr>
      </w:pPr>
      <w:r w:rsidRPr="005831A5">
        <w:rPr>
          <w:sz w:val="24"/>
        </w:rPr>
        <w:t>Žiaci</w:t>
      </w:r>
      <w:r w:rsidR="001F628D" w:rsidRPr="005831A5">
        <w:rPr>
          <w:sz w:val="24"/>
        </w:rPr>
        <w:t xml:space="preserve"> počas vyučovania </w:t>
      </w:r>
      <w:r w:rsidR="00567C92" w:rsidRPr="005831A5">
        <w:rPr>
          <w:sz w:val="24"/>
        </w:rPr>
        <w:t xml:space="preserve">pracujú tak, aby nerušili svojich spolužiakov a </w:t>
      </w:r>
      <w:r w:rsidR="001F628D" w:rsidRPr="005831A5">
        <w:rPr>
          <w:sz w:val="24"/>
        </w:rPr>
        <w:t>umož</w:t>
      </w:r>
      <w:r w:rsidR="00567C92" w:rsidRPr="005831A5">
        <w:rPr>
          <w:sz w:val="24"/>
        </w:rPr>
        <w:t>nili</w:t>
      </w:r>
      <w:r w:rsidR="001F628D" w:rsidRPr="005831A5">
        <w:rPr>
          <w:sz w:val="24"/>
        </w:rPr>
        <w:t xml:space="preserve"> sústredenú prácu všetkým</w:t>
      </w:r>
      <w:r w:rsidR="007D7B76" w:rsidRPr="005831A5">
        <w:rPr>
          <w:sz w:val="24"/>
        </w:rPr>
        <w:t>, plne rešpektujú pokyny učiteľa, aj</w:t>
      </w:r>
      <w:r w:rsidR="008143CD" w:rsidRPr="005831A5">
        <w:rPr>
          <w:sz w:val="24"/>
        </w:rPr>
        <w:t xml:space="preserve"> </w:t>
      </w:r>
      <w:r w:rsidR="007D7B76" w:rsidRPr="005831A5">
        <w:rPr>
          <w:sz w:val="24"/>
        </w:rPr>
        <w:t xml:space="preserve">zastupujúceho učiteľa. V školskom klube </w:t>
      </w:r>
      <w:r w:rsidR="008143CD" w:rsidRPr="005831A5">
        <w:rPr>
          <w:sz w:val="24"/>
        </w:rPr>
        <w:t>a</w:t>
      </w:r>
      <w:r w:rsidR="009F6401">
        <w:rPr>
          <w:sz w:val="24"/>
        </w:rPr>
        <w:t xml:space="preserve"> centre voľného času rešpektujú </w:t>
      </w:r>
      <w:r w:rsidR="007D7B76" w:rsidRPr="005831A5">
        <w:rPr>
          <w:sz w:val="24"/>
        </w:rPr>
        <w:t>pokyny p. vychovávateľky</w:t>
      </w:r>
      <w:r w:rsidR="00E04034" w:rsidRPr="005831A5">
        <w:rPr>
          <w:sz w:val="24"/>
        </w:rPr>
        <w:t>.</w:t>
      </w:r>
    </w:p>
    <w:p w14:paraId="2B1087C7" w14:textId="77777777" w:rsidR="00E44D38" w:rsidRDefault="00E44D38" w:rsidP="00413E21">
      <w:pPr>
        <w:numPr>
          <w:ilvl w:val="0"/>
          <w:numId w:val="8"/>
        </w:numPr>
        <w:jc w:val="both"/>
        <w:rPr>
          <w:sz w:val="24"/>
        </w:rPr>
      </w:pPr>
      <w:r w:rsidRPr="00870F9F">
        <w:rPr>
          <w:sz w:val="24"/>
        </w:rPr>
        <w:t xml:space="preserve">Počas </w:t>
      </w:r>
      <w:r>
        <w:rPr>
          <w:sz w:val="24"/>
        </w:rPr>
        <w:t xml:space="preserve">celého </w:t>
      </w:r>
      <w:r w:rsidRPr="00870F9F">
        <w:rPr>
          <w:sz w:val="24"/>
        </w:rPr>
        <w:t xml:space="preserve">vyučovania žiak nesmie používať mobilný </w:t>
      </w:r>
      <w:r w:rsidRPr="00C5529D">
        <w:rPr>
          <w:sz w:val="24"/>
        </w:rPr>
        <w:t>telefón</w:t>
      </w:r>
      <w:r>
        <w:rPr>
          <w:sz w:val="24"/>
        </w:rPr>
        <w:t xml:space="preserve">, ten musí byť vypnutý a uložený v skrinke. Je vážnym porušením šk. poriadku </w:t>
      </w:r>
      <w:r w:rsidRPr="00C5529D">
        <w:rPr>
          <w:sz w:val="24"/>
        </w:rPr>
        <w:t xml:space="preserve">prijímať hovory, správy </w:t>
      </w:r>
      <w:r>
        <w:rPr>
          <w:sz w:val="24"/>
        </w:rPr>
        <w:t>(</w:t>
      </w:r>
      <w:r w:rsidRPr="00C5529D">
        <w:rPr>
          <w:sz w:val="24"/>
        </w:rPr>
        <w:t>SMS</w:t>
      </w:r>
      <w:r>
        <w:rPr>
          <w:sz w:val="24"/>
        </w:rPr>
        <w:t>, MMS)</w:t>
      </w:r>
      <w:r w:rsidRPr="00C5529D">
        <w:rPr>
          <w:sz w:val="24"/>
        </w:rPr>
        <w:t xml:space="preserve"> počas vyučovania. </w:t>
      </w:r>
      <w:r>
        <w:rPr>
          <w:sz w:val="24"/>
        </w:rPr>
        <w:t>V nevyhnutných prípadoch žiak môže so súhlasom učiteľa telefón použiť. Nie je povolené počas prestávok používať mobil na hranie hier, na surfovanie na internete.</w:t>
      </w:r>
    </w:p>
    <w:p w14:paraId="34359664" w14:textId="77777777" w:rsidR="00E44D38" w:rsidRPr="00C5529D" w:rsidRDefault="00E44D38" w:rsidP="00413E21">
      <w:pPr>
        <w:numPr>
          <w:ilvl w:val="0"/>
          <w:numId w:val="8"/>
        </w:numPr>
        <w:jc w:val="both"/>
        <w:rPr>
          <w:sz w:val="24"/>
        </w:rPr>
      </w:pPr>
      <w:r w:rsidRPr="00C5529D">
        <w:rPr>
          <w:sz w:val="24"/>
        </w:rPr>
        <w:t xml:space="preserve">Osobné elektronické zariadenia (tablety, notebooky) môžu žiaci používať iba </w:t>
      </w:r>
      <w:r>
        <w:rPr>
          <w:sz w:val="24"/>
        </w:rPr>
        <w:t xml:space="preserve">so súhlasom učiteľa </w:t>
      </w:r>
      <w:r w:rsidRPr="00C5529D">
        <w:rPr>
          <w:sz w:val="24"/>
        </w:rPr>
        <w:t>v rámci vyučovania v učebniach na to určených.</w:t>
      </w:r>
    </w:p>
    <w:p w14:paraId="06D73D8B" w14:textId="77777777" w:rsidR="00567C92" w:rsidRPr="00E44D38" w:rsidRDefault="00567C92" w:rsidP="00413E21">
      <w:pPr>
        <w:numPr>
          <w:ilvl w:val="0"/>
          <w:numId w:val="8"/>
        </w:numPr>
        <w:jc w:val="both"/>
        <w:rPr>
          <w:sz w:val="24"/>
        </w:rPr>
      </w:pPr>
      <w:r w:rsidRPr="00E44D38">
        <w:rPr>
          <w:sz w:val="24"/>
        </w:rPr>
        <w:t xml:space="preserve">Počas </w:t>
      </w:r>
      <w:r w:rsidR="00B669BB" w:rsidRPr="00E44D38">
        <w:rPr>
          <w:sz w:val="24"/>
        </w:rPr>
        <w:t xml:space="preserve">malých </w:t>
      </w:r>
      <w:r w:rsidRPr="00E44D38">
        <w:rPr>
          <w:sz w:val="24"/>
        </w:rPr>
        <w:t xml:space="preserve">prestávok </w:t>
      </w:r>
      <w:r w:rsidR="00C5529D" w:rsidRPr="00E44D38">
        <w:rPr>
          <w:sz w:val="24"/>
        </w:rPr>
        <w:t>sa žiaci</w:t>
      </w:r>
      <w:r w:rsidRPr="00E44D38">
        <w:rPr>
          <w:sz w:val="24"/>
        </w:rPr>
        <w:t xml:space="preserve"> zdržiavajú </w:t>
      </w:r>
      <w:r w:rsidR="00B669BB" w:rsidRPr="00E44D38">
        <w:rPr>
          <w:sz w:val="24"/>
        </w:rPr>
        <w:t xml:space="preserve">v triede alebo </w:t>
      </w:r>
      <w:r w:rsidRPr="00E44D38">
        <w:rPr>
          <w:sz w:val="24"/>
        </w:rPr>
        <w:t>na chodbe</w:t>
      </w:r>
      <w:r w:rsidR="00C9601A" w:rsidRPr="00E44D38">
        <w:rPr>
          <w:sz w:val="24"/>
        </w:rPr>
        <w:t>,</w:t>
      </w:r>
      <w:r w:rsidRPr="00E44D38">
        <w:rPr>
          <w:sz w:val="24"/>
        </w:rPr>
        <w:t xml:space="preserve"> pričom dodržiavajú zásady bezpečnosti. </w:t>
      </w:r>
      <w:r w:rsidR="00B669BB" w:rsidRPr="00E44D38">
        <w:rPr>
          <w:sz w:val="24"/>
        </w:rPr>
        <w:t>Cez veľkú prestávku sú žiaci na chodbe, v</w:t>
      </w:r>
      <w:r w:rsidRPr="00E44D38">
        <w:rPr>
          <w:sz w:val="24"/>
        </w:rPr>
        <w:t xml:space="preserve"> triede ostávajú týžden</w:t>
      </w:r>
      <w:r w:rsidR="007F79F8" w:rsidRPr="00E44D38">
        <w:rPr>
          <w:sz w:val="24"/>
        </w:rPr>
        <w:t>n</w:t>
      </w:r>
      <w:r w:rsidRPr="00E44D38">
        <w:rPr>
          <w:sz w:val="24"/>
        </w:rPr>
        <w:t xml:space="preserve">íci. </w:t>
      </w:r>
      <w:r w:rsidR="009F6401" w:rsidRPr="00E44D38">
        <w:rPr>
          <w:sz w:val="24"/>
        </w:rPr>
        <w:t>V letných mesiacoch v prípade pekného počasia  môžu so súhlasom pedagogického dozoru ísť na školský dvor. Ce</w:t>
      </w:r>
      <w:r w:rsidR="00B669BB" w:rsidRPr="00E44D38">
        <w:rPr>
          <w:sz w:val="24"/>
        </w:rPr>
        <w:t>z</w:t>
      </w:r>
      <w:r w:rsidRPr="00E44D38">
        <w:rPr>
          <w:sz w:val="24"/>
        </w:rPr>
        <w:t xml:space="preserve"> vyučovani</w:t>
      </w:r>
      <w:r w:rsidR="00B669BB" w:rsidRPr="00E44D38">
        <w:rPr>
          <w:sz w:val="24"/>
        </w:rPr>
        <w:t xml:space="preserve">e  resp. </w:t>
      </w:r>
      <w:r w:rsidRPr="00E44D38">
        <w:rPr>
          <w:sz w:val="24"/>
        </w:rPr>
        <w:t xml:space="preserve">prestávku žiak nesmie </w:t>
      </w:r>
      <w:r w:rsidR="009F6401" w:rsidRPr="00E44D38">
        <w:rPr>
          <w:sz w:val="24"/>
        </w:rPr>
        <w:t xml:space="preserve">bez dovolenia </w:t>
      </w:r>
      <w:r w:rsidRPr="00E44D38">
        <w:rPr>
          <w:sz w:val="24"/>
        </w:rPr>
        <w:t>opustiť objekt školy.</w:t>
      </w:r>
    </w:p>
    <w:p w14:paraId="0A60AE5A" w14:textId="77777777" w:rsidR="00F56688" w:rsidRPr="005831A5" w:rsidRDefault="009F6401" w:rsidP="00413E21">
      <w:pPr>
        <w:numPr>
          <w:ilvl w:val="0"/>
          <w:numId w:val="8"/>
        </w:numPr>
        <w:jc w:val="both"/>
        <w:rPr>
          <w:sz w:val="24"/>
        </w:rPr>
      </w:pPr>
      <w:r>
        <w:rPr>
          <w:sz w:val="24"/>
        </w:rPr>
        <w:t xml:space="preserve">V školskom bufete </w:t>
      </w:r>
      <w:r w:rsidR="00F56688" w:rsidRPr="005831A5">
        <w:rPr>
          <w:sz w:val="24"/>
        </w:rPr>
        <w:t>žiaci môžu len cez prestávky, v žiadnom prípade nemôžu meškať na vyučovanie.</w:t>
      </w:r>
    </w:p>
    <w:p w14:paraId="3A0D76A8" w14:textId="77777777" w:rsidR="00E04034" w:rsidRPr="005831A5" w:rsidRDefault="00271E9D" w:rsidP="00413E21">
      <w:pPr>
        <w:numPr>
          <w:ilvl w:val="0"/>
          <w:numId w:val="8"/>
        </w:numPr>
        <w:jc w:val="both"/>
        <w:rPr>
          <w:sz w:val="24"/>
        </w:rPr>
      </w:pPr>
      <w:r w:rsidRPr="005831A5">
        <w:rPr>
          <w:sz w:val="24"/>
        </w:rPr>
        <w:lastRenderedPageBreak/>
        <w:t>Žiaci</w:t>
      </w:r>
      <w:r w:rsidR="001F628D" w:rsidRPr="005831A5">
        <w:rPr>
          <w:sz w:val="24"/>
        </w:rPr>
        <w:t xml:space="preserve"> sa na vyučovaní a na všetkých ostatných akciách správajú tak, aby nespôsobili úraz, nezapríčinili poškodenie zdravia sebe, svojim spolužiakom a ostatným osobám</w:t>
      </w:r>
      <w:r w:rsidR="005F5DD5" w:rsidRPr="005831A5">
        <w:rPr>
          <w:sz w:val="24"/>
        </w:rPr>
        <w:t>, riadia sa  pokynmi pedagogického vedúceho a zásadami BOZP</w:t>
      </w:r>
      <w:r w:rsidR="001A2E8E">
        <w:rPr>
          <w:sz w:val="24"/>
        </w:rPr>
        <w:t xml:space="preserve"> a PO</w:t>
      </w:r>
      <w:r w:rsidR="005F5DD5" w:rsidRPr="005831A5">
        <w:rPr>
          <w:sz w:val="24"/>
        </w:rPr>
        <w:t>. Sú povinní správať sa tak, aby chránili svoje zdravie a zdravie ostatných.</w:t>
      </w:r>
    </w:p>
    <w:p w14:paraId="318DDB35" w14:textId="77777777" w:rsidR="00F00FBC" w:rsidRPr="00870F9F" w:rsidRDefault="007D7B76" w:rsidP="00413E21">
      <w:pPr>
        <w:numPr>
          <w:ilvl w:val="0"/>
          <w:numId w:val="8"/>
        </w:numPr>
        <w:jc w:val="both"/>
        <w:rPr>
          <w:sz w:val="24"/>
        </w:rPr>
      </w:pPr>
      <w:r w:rsidRPr="005831A5">
        <w:rPr>
          <w:sz w:val="24"/>
        </w:rPr>
        <w:t xml:space="preserve">Ak sa žiaci na niektoré vyučovacie hodiny premiestňujú, robia tak </w:t>
      </w:r>
      <w:r w:rsidR="00E04034" w:rsidRPr="005831A5">
        <w:rPr>
          <w:sz w:val="24"/>
        </w:rPr>
        <w:t>disciplinovane.</w:t>
      </w:r>
      <w:r w:rsidRPr="005831A5">
        <w:rPr>
          <w:sz w:val="24"/>
        </w:rPr>
        <w:t xml:space="preserve"> Dbajú na to, aby </w:t>
      </w:r>
      <w:r w:rsidR="00D562CB">
        <w:rPr>
          <w:sz w:val="24"/>
        </w:rPr>
        <w:br/>
      </w:r>
      <w:r w:rsidRPr="005831A5">
        <w:rPr>
          <w:sz w:val="24"/>
        </w:rPr>
        <w:t>sa neoneskorili</w:t>
      </w:r>
      <w:r w:rsidR="007F79F8" w:rsidRPr="005831A5">
        <w:rPr>
          <w:sz w:val="24"/>
        </w:rPr>
        <w:t>.</w:t>
      </w:r>
      <w:r w:rsidR="00CD143F" w:rsidRPr="005831A5">
        <w:rPr>
          <w:sz w:val="24"/>
        </w:rPr>
        <w:t xml:space="preserve"> </w:t>
      </w:r>
      <w:r w:rsidR="00F00FBC" w:rsidRPr="00870F9F">
        <w:rPr>
          <w:sz w:val="24"/>
        </w:rPr>
        <w:t>Pred odbornými učebňami slušne a v tichosti čakajú na učiteľa.</w:t>
      </w:r>
      <w:r w:rsidR="001A2E8E">
        <w:rPr>
          <w:sz w:val="24"/>
        </w:rPr>
        <w:t xml:space="preserve"> </w:t>
      </w:r>
      <w:r w:rsidR="00F00FBC" w:rsidRPr="00870F9F">
        <w:rPr>
          <w:sz w:val="24"/>
        </w:rPr>
        <w:t>Do odborných učební a do telocvične</w:t>
      </w:r>
      <w:r w:rsidR="001A2E8E">
        <w:rPr>
          <w:sz w:val="24"/>
        </w:rPr>
        <w:t xml:space="preserve"> a </w:t>
      </w:r>
      <w:r w:rsidR="001A2E8E" w:rsidRPr="00C5529D">
        <w:rPr>
          <w:sz w:val="24"/>
        </w:rPr>
        <w:t>posilňovne</w:t>
      </w:r>
      <w:r w:rsidR="00F00FBC" w:rsidRPr="00C5529D">
        <w:rPr>
          <w:sz w:val="24"/>
        </w:rPr>
        <w:t xml:space="preserve"> vstupujú</w:t>
      </w:r>
      <w:r w:rsidR="00F00FBC" w:rsidRPr="00870F9F">
        <w:rPr>
          <w:sz w:val="24"/>
        </w:rPr>
        <w:t xml:space="preserve"> žiaci len pod vedením vyučujúceho. </w:t>
      </w:r>
    </w:p>
    <w:p w14:paraId="2A1F415E" w14:textId="77777777" w:rsidR="005F5F6C" w:rsidRPr="005831A5" w:rsidRDefault="005F5F6C" w:rsidP="00413E21">
      <w:pPr>
        <w:numPr>
          <w:ilvl w:val="0"/>
          <w:numId w:val="8"/>
        </w:numPr>
        <w:jc w:val="both"/>
        <w:rPr>
          <w:sz w:val="24"/>
        </w:rPr>
      </w:pPr>
      <w:r w:rsidRPr="005831A5">
        <w:rPr>
          <w:sz w:val="24"/>
        </w:rPr>
        <w:t xml:space="preserve">Žiakom </w:t>
      </w:r>
      <w:r w:rsidR="006F40D3" w:rsidRPr="005831A5">
        <w:rPr>
          <w:sz w:val="24"/>
        </w:rPr>
        <w:t xml:space="preserve">nie </w:t>
      </w:r>
      <w:r w:rsidRPr="005831A5">
        <w:rPr>
          <w:sz w:val="24"/>
        </w:rPr>
        <w:t>je dovolené skákať po schodoch, šmýkať sa po zábradlí, behať po chodb</w:t>
      </w:r>
      <w:r w:rsidR="001A2E8E">
        <w:rPr>
          <w:sz w:val="24"/>
        </w:rPr>
        <w:t xml:space="preserve">ách, </w:t>
      </w:r>
      <w:r w:rsidRPr="005831A5">
        <w:rPr>
          <w:sz w:val="24"/>
        </w:rPr>
        <w:t>manipul</w:t>
      </w:r>
      <w:r w:rsidR="009E45A3" w:rsidRPr="005831A5">
        <w:rPr>
          <w:sz w:val="24"/>
        </w:rPr>
        <w:t>ovať</w:t>
      </w:r>
      <w:r w:rsidRPr="005831A5">
        <w:rPr>
          <w:sz w:val="24"/>
        </w:rPr>
        <w:t xml:space="preserve"> s oknami, </w:t>
      </w:r>
      <w:r w:rsidR="00670A44" w:rsidRPr="005831A5">
        <w:rPr>
          <w:sz w:val="24"/>
        </w:rPr>
        <w:t>otv</w:t>
      </w:r>
      <w:r w:rsidR="00E22C19" w:rsidRPr="005831A5">
        <w:rPr>
          <w:sz w:val="24"/>
        </w:rPr>
        <w:t>á</w:t>
      </w:r>
      <w:r w:rsidR="00670A44" w:rsidRPr="005831A5">
        <w:rPr>
          <w:sz w:val="24"/>
        </w:rPr>
        <w:t>r</w:t>
      </w:r>
      <w:r w:rsidR="00E22C19" w:rsidRPr="005831A5">
        <w:rPr>
          <w:sz w:val="24"/>
        </w:rPr>
        <w:t>ať</w:t>
      </w:r>
      <w:r w:rsidR="00670A44" w:rsidRPr="005831A5">
        <w:rPr>
          <w:sz w:val="24"/>
        </w:rPr>
        <w:t xml:space="preserve"> veľké krídla okien</w:t>
      </w:r>
      <w:r w:rsidR="009E45A3" w:rsidRPr="005831A5">
        <w:rPr>
          <w:sz w:val="24"/>
        </w:rPr>
        <w:t>.</w:t>
      </w:r>
      <w:r w:rsidR="00E22C19" w:rsidRPr="005831A5">
        <w:rPr>
          <w:sz w:val="24"/>
        </w:rPr>
        <w:t xml:space="preserve"> Nesm</w:t>
      </w:r>
      <w:r w:rsidRPr="005831A5">
        <w:rPr>
          <w:sz w:val="24"/>
        </w:rPr>
        <w:t>ú sedieť na parapetných doskách</w:t>
      </w:r>
      <w:r w:rsidR="00E22C19" w:rsidRPr="005831A5">
        <w:rPr>
          <w:sz w:val="24"/>
        </w:rPr>
        <w:t>,</w:t>
      </w:r>
      <w:r w:rsidRPr="005831A5">
        <w:rPr>
          <w:sz w:val="24"/>
        </w:rPr>
        <w:t xml:space="preserve"> vykláňať sa </w:t>
      </w:r>
      <w:r w:rsidR="00D562CB">
        <w:rPr>
          <w:sz w:val="24"/>
        </w:rPr>
        <w:br/>
      </w:r>
      <w:r w:rsidRPr="005831A5">
        <w:rPr>
          <w:sz w:val="24"/>
        </w:rPr>
        <w:t>a vyhadzovať z okien rôzne  predmety.</w:t>
      </w:r>
    </w:p>
    <w:p w14:paraId="0C1B8712" w14:textId="77777777" w:rsidR="007D7B76" w:rsidRPr="005831A5" w:rsidRDefault="00271E9D" w:rsidP="00413E21">
      <w:pPr>
        <w:numPr>
          <w:ilvl w:val="0"/>
          <w:numId w:val="8"/>
        </w:numPr>
        <w:jc w:val="both"/>
        <w:rPr>
          <w:sz w:val="24"/>
        </w:rPr>
      </w:pPr>
      <w:r w:rsidRPr="005831A5">
        <w:rPr>
          <w:sz w:val="24"/>
        </w:rPr>
        <w:t>Žiaci</w:t>
      </w:r>
      <w:r w:rsidR="001F628D" w:rsidRPr="005831A5">
        <w:rPr>
          <w:sz w:val="24"/>
        </w:rPr>
        <w:t xml:space="preserve"> si potrebné veci vybavia s príslušnými vyučujúcimi po hodine v triede, </w:t>
      </w:r>
      <w:r w:rsidR="00E04034" w:rsidRPr="005831A5">
        <w:rPr>
          <w:sz w:val="24"/>
        </w:rPr>
        <w:t xml:space="preserve">vyvolávanie učiteľov počas </w:t>
      </w:r>
      <w:r w:rsidR="001F628D" w:rsidRPr="005831A5">
        <w:rPr>
          <w:sz w:val="24"/>
        </w:rPr>
        <w:t xml:space="preserve">prestávok </w:t>
      </w:r>
      <w:r w:rsidR="00E04034" w:rsidRPr="005831A5">
        <w:rPr>
          <w:sz w:val="24"/>
        </w:rPr>
        <w:t>zo</w:t>
      </w:r>
      <w:r w:rsidR="001F628D" w:rsidRPr="005831A5">
        <w:rPr>
          <w:sz w:val="24"/>
        </w:rPr>
        <w:t> zborovn</w:t>
      </w:r>
      <w:r w:rsidR="00E04034" w:rsidRPr="005831A5">
        <w:rPr>
          <w:sz w:val="24"/>
        </w:rPr>
        <w:t>e</w:t>
      </w:r>
      <w:r w:rsidR="001F628D" w:rsidRPr="005831A5">
        <w:rPr>
          <w:sz w:val="24"/>
        </w:rPr>
        <w:t xml:space="preserve"> obmedzia na najnevyhnutnejšie prípady</w:t>
      </w:r>
      <w:r w:rsidR="00E04034" w:rsidRPr="005831A5">
        <w:rPr>
          <w:sz w:val="24"/>
        </w:rPr>
        <w:t>.</w:t>
      </w:r>
      <w:r w:rsidR="00B845F2" w:rsidRPr="005831A5">
        <w:rPr>
          <w:sz w:val="24"/>
        </w:rPr>
        <w:t xml:space="preserve"> </w:t>
      </w:r>
    </w:p>
    <w:p w14:paraId="171981CD" w14:textId="77777777" w:rsidR="001F628D" w:rsidRDefault="00567C92" w:rsidP="00413E21">
      <w:pPr>
        <w:numPr>
          <w:ilvl w:val="0"/>
          <w:numId w:val="8"/>
        </w:numPr>
        <w:jc w:val="both"/>
        <w:rPr>
          <w:sz w:val="24"/>
        </w:rPr>
      </w:pPr>
      <w:r w:rsidRPr="00870F9F">
        <w:rPr>
          <w:sz w:val="24"/>
        </w:rPr>
        <w:t xml:space="preserve">Žiak </w:t>
      </w:r>
      <w:r w:rsidR="00E44D38">
        <w:rPr>
          <w:sz w:val="24"/>
        </w:rPr>
        <w:t xml:space="preserve">sa </w:t>
      </w:r>
      <w:r w:rsidR="00E44D38" w:rsidRPr="00870F9F">
        <w:rPr>
          <w:sz w:val="24"/>
        </w:rPr>
        <w:t xml:space="preserve">na vyučovanie </w:t>
      </w:r>
      <w:r w:rsidR="00E44D38">
        <w:rPr>
          <w:sz w:val="24"/>
        </w:rPr>
        <w:t xml:space="preserve">doma pravidelne </w:t>
      </w:r>
      <w:r w:rsidRPr="00870F9F">
        <w:rPr>
          <w:sz w:val="24"/>
        </w:rPr>
        <w:t>priprav</w:t>
      </w:r>
      <w:r w:rsidR="00E44D38">
        <w:rPr>
          <w:sz w:val="24"/>
        </w:rPr>
        <w:t xml:space="preserve">uje </w:t>
      </w:r>
      <w:r w:rsidRPr="00870F9F">
        <w:rPr>
          <w:sz w:val="24"/>
        </w:rPr>
        <w:t xml:space="preserve">vypracovaním </w:t>
      </w:r>
      <w:r w:rsidR="009E45A3" w:rsidRPr="00870F9F">
        <w:rPr>
          <w:sz w:val="24"/>
        </w:rPr>
        <w:t xml:space="preserve">zadaných </w:t>
      </w:r>
      <w:r w:rsidRPr="00870F9F">
        <w:rPr>
          <w:sz w:val="24"/>
        </w:rPr>
        <w:t>domácich úloh</w:t>
      </w:r>
      <w:r w:rsidR="00D562CB">
        <w:rPr>
          <w:sz w:val="24"/>
        </w:rPr>
        <w:t xml:space="preserve"> </w:t>
      </w:r>
      <w:r w:rsidR="00D562CB">
        <w:rPr>
          <w:sz w:val="24"/>
        </w:rPr>
        <w:br/>
      </w:r>
      <w:r w:rsidRPr="00870F9F">
        <w:rPr>
          <w:sz w:val="24"/>
        </w:rPr>
        <w:t>a osvojením preberaného učiva</w:t>
      </w:r>
      <w:r w:rsidR="007A0E49" w:rsidRPr="00870F9F">
        <w:rPr>
          <w:sz w:val="24"/>
        </w:rPr>
        <w:t>.</w:t>
      </w:r>
      <w:r w:rsidRPr="00870F9F">
        <w:rPr>
          <w:sz w:val="24"/>
        </w:rPr>
        <w:t xml:space="preserve"> </w:t>
      </w:r>
      <w:r w:rsidR="007A0E49" w:rsidRPr="00870F9F">
        <w:rPr>
          <w:sz w:val="24"/>
        </w:rPr>
        <w:t>A</w:t>
      </w:r>
      <w:r w:rsidR="001F628D" w:rsidRPr="00870F9F">
        <w:rPr>
          <w:sz w:val="24"/>
        </w:rPr>
        <w:t xml:space="preserve">k sa </w:t>
      </w:r>
      <w:r w:rsidR="00271E9D" w:rsidRPr="00870F9F">
        <w:rPr>
          <w:sz w:val="24"/>
        </w:rPr>
        <w:t>žiak</w:t>
      </w:r>
      <w:r w:rsidR="001F628D" w:rsidRPr="00870F9F">
        <w:rPr>
          <w:sz w:val="24"/>
        </w:rPr>
        <w:t xml:space="preserve"> zo závažných dôvodov nemohol pripraviť</w:t>
      </w:r>
      <w:r w:rsidR="001A2E8E">
        <w:rPr>
          <w:sz w:val="24"/>
        </w:rPr>
        <w:t xml:space="preserve"> </w:t>
      </w:r>
      <w:r w:rsidR="001F628D" w:rsidRPr="00870F9F">
        <w:rPr>
          <w:sz w:val="24"/>
        </w:rPr>
        <w:t xml:space="preserve">na vyučovanie, ospravedlní sa na začiatku hodiny. Vyučujúci určí termín, dokedy </w:t>
      </w:r>
      <w:r w:rsidR="009E45A3" w:rsidRPr="00870F9F">
        <w:rPr>
          <w:sz w:val="24"/>
        </w:rPr>
        <w:t xml:space="preserve">zameškané učivo </w:t>
      </w:r>
      <w:r w:rsidR="001F628D" w:rsidRPr="00870F9F">
        <w:rPr>
          <w:sz w:val="24"/>
        </w:rPr>
        <w:t>preberie.</w:t>
      </w:r>
    </w:p>
    <w:p w14:paraId="48955B28" w14:textId="77777777" w:rsidR="001F628D" w:rsidRPr="00870F9F" w:rsidRDefault="00271E9D" w:rsidP="00413E21">
      <w:pPr>
        <w:numPr>
          <w:ilvl w:val="0"/>
          <w:numId w:val="8"/>
        </w:numPr>
        <w:jc w:val="both"/>
        <w:rPr>
          <w:sz w:val="24"/>
        </w:rPr>
      </w:pPr>
      <w:r w:rsidRPr="00870F9F">
        <w:rPr>
          <w:sz w:val="24"/>
        </w:rPr>
        <w:t>Žiakom</w:t>
      </w:r>
      <w:r w:rsidR="001F628D" w:rsidRPr="00870F9F">
        <w:rPr>
          <w:sz w:val="24"/>
        </w:rPr>
        <w:t xml:space="preserve"> je prísne zakázané</w:t>
      </w:r>
      <w:r w:rsidR="00E94243">
        <w:rPr>
          <w:sz w:val="24"/>
        </w:rPr>
        <w:t xml:space="preserve">, je to </w:t>
      </w:r>
      <w:r w:rsidR="001A2E8E" w:rsidRPr="005831A5">
        <w:rPr>
          <w:sz w:val="24"/>
        </w:rPr>
        <w:t>vážne porušenie školského poriadku</w:t>
      </w:r>
      <w:r w:rsidR="001F628D" w:rsidRPr="00870F9F">
        <w:rPr>
          <w:sz w:val="24"/>
        </w:rPr>
        <w:t xml:space="preserve">: </w:t>
      </w:r>
    </w:p>
    <w:p w14:paraId="24D6E486" w14:textId="77777777" w:rsidR="001F628D" w:rsidRPr="005831A5" w:rsidRDefault="00461383" w:rsidP="00461383">
      <w:pPr>
        <w:pStyle w:val="Obyajntext"/>
        <w:ind w:left="708"/>
        <w:jc w:val="both"/>
        <w:rPr>
          <w:rFonts w:ascii="Times New Roman" w:hAnsi="Times New Roman"/>
          <w:sz w:val="24"/>
          <w:lang w:val="sk-SK"/>
        </w:rPr>
      </w:pPr>
      <w:r>
        <w:rPr>
          <w:rFonts w:ascii="Times New Roman" w:hAnsi="Times New Roman"/>
          <w:sz w:val="24"/>
          <w:lang w:val="sk-SK"/>
        </w:rPr>
        <w:t xml:space="preserve">- </w:t>
      </w:r>
      <w:r w:rsidR="001F628D" w:rsidRPr="005831A5">
        <w:rPr>
          <w:rFonts w:ascii="Times New Roman" w:hAnsi="Times New Roman"/>
          <w:sz w:val="24"/>
          <w:lang w:val="sk-SK"/>
        </w:rPr>
        <w:t>prinášať do školy alebo na školské a mimoškolské akcie cigarety, alkohol, akékoľvek druhy</w:t>
      </w:r>
      <w:r w:rsidR="001320D6" w:rsidRPr="005831A5">
        <w:rPr>
          <w:rFonts w:ascii="Times New Roman" w:hAnsi="Times New Roman"/>
          <w:sz w:val="24"/>
          <w:lang w:val="sk-SK"/>
        </w:rPr>
        <w:t xml:space="preserve"> </w:t>
      </w:r>
      <w:r w:rsidR="001F628D" w:rsidRPr="005831A5">
        <w:rPr>
          <w:rFonts w:ascii="Times New Roman" w:hAnsi="Times New Roman"/>
          <w:sz w:val="24"/>
          <w:lang w:val="sk-SK"/>
        </w:rPr>
        <w:t>drog či  návykových látok a používať ich,</w:t>
      </w:r>
    </w:p>
    <w:p w14:paraId="6309BE19" w14:textId="77777777" w:rsidR="001F628D" w:rsidRPr="005831A5" w:rsidRDefault="00461383" w:rsidP="00461383">
      <w:pPr>
        <w:pStyle w:val="Obyajntext"/>
        <w:ind w:left="708"/>
        <w:jc w:val="both"/>
        <w:rPr>
          <w:rFonts w:ascii="Times New Roman" w:hAnsi="Times New Roman"/>
          <w:sz w:val="24"/>
          <w:lang w:val="sk-SK"/>
        </w:rPr>
      </w:pPr>
      <w:r>
        <w:rPr>
          <w:rFonts w:ascii="Times New Roman" w:hAnsi="Times New Roman"/>
          <w:sz w:val="24"/>
          <w:lang w:val="sk-SK"/>
        </w:rPr>
        <w:t xml:space="preserve">- </w:t>
      </w:r>
      <w:r w:rsidR="001F628D" w:rsidRPr="005831A5">
        <w:rPr>
          <w:rFonts w:ascii="Times New Roman" w:hAnsi="Times New Roman"/>
          <w:sz w:val="24"/>
          <w:lang w:val="sk-SK"/>
        </w:rPr>
        <w:t xml:space="preserve">prinášať do školy alebo na školské akcie časopisy, knihy a iné materiály, ktoré sú v  rozpore </w:t>
      </w:r>
      <w:r w:rsidR="00D562CB">
        <w:rPr>
          <w:rFonts w:ascii="Times New Roman" w:hAnsi="Times New Roman"/>
          <w:sz w:val="24"/>
          <w:lang w:val="sk-SK"/>
        </w:rPr>
        <w:br/>
      </w:r>
      <w:r w:rsidR="001F628D" w:rsidRPr="005831A5">
        <w:rPr>
          <w:rFonts w:ascii="Times New Roman" w:hAnsi="Times New Roman"/>
          <w:sz w:val="24"/>
          <w:lang w:val="sk-SK"/>
        </w:rPr>
        <w:t>s katolíckou vierou a morálkou,</w:t>
      </w:r>
    </w:p>
    <w:p w14:paraId="07CEA19F" w14:textId="77777777" w:rsidR="001F628D" w:rsidRDefault="00461383" w:rsidP="00461383">
      <w:pPr>
        <w:pStyle w:val="Obyajntext"/>
        <w:ind w:firstLine="708"/>
        <w:jc w:val="both"/>
        <w:rPr>
          <w:rFonts w:ascii="Times New Roman" w:hAnsi="Times New Roman"/>
          <w:sz w:val="24"/>
          <w:lang w:val="sk-SK"/>
        </w:rPr>
      </w:pPr>
      <w:r>
        <w:rPr>
          <w:rFonts w:ascii="Times New Roman" w:hAnsi="Times New Roman"/>
          <w:sz w:val="24"/>
          <w:lang w:val="sk-SK"/>
        </w:rPr>
        <w:t xml:space="preserve">- </w:t>
      </w:r>
      <w:r w:rsidR="001F628D" w:rsidRPr="005831A5">
        <w:rPr>
          <w:rFonts w:ascii="Times New Roman" w:hAnsi="Times New Roman"/>
          <w:sz w:val="24"/>
          <w:lang w:val="sk-SK"/>
        </w:rPr>
        <w:t>propagovať všetko, čo je v rozpore s učením katolíckej Cirkvi.</w:t>
      </w:r>
    </w:p>
    <w:p w14:paraId="1D1B10C1" w14:textId="77777777" w:rsidR="00833410" w:rsidRDefault="00833410" w:rsidP="00413E21">
      <w:pPr>
        <w:numPr>
          <w:ilvl w:val="0"/>
          <w:numId w:val="8"/>
        </w:numPr>
        <w:jc w:val="both"/>
        <w:rPr>
          <w:sz w:val="24"/>
        </w:rPr>
      </w:pPr>
      <w:r w:rsidRPr="002D7BFD">
        <w:rPr>
          <w:sz w:val="24"/>
        </w:rPr>
        <w:t xml:space="preserve">Neodôvodnené neskoré príchody do školy sa považujú za neospravedlnenú absenciu. Absencia dlhšia ako 20 minút sa počíta ako absencia z celej vyučovacej hodiny. Tri absencie kratšie ako 20 minút sa počítajú ako absencia z celej vyučovacej hodiny. </w:t>
      </w:r>
    </w:p>
    <w:p w14:paraId="325E743C" w14:textId="77777777" w:rsidR="00681FB3" w:rsidRPr="002D7BFD" w:rsidRDefault="00681FB3" w:rsidP="00681FB3">
      <w:pPr>
        <w:ind w:left="720"/>
        <w:jc w:val="both"/>
        <w:rPr>
          <w:sz w:val="24"/>
        </w:rPr>
      </w:pPr>
    </w:p>
    <w:p w14:paraId="6C9DFD82" w14:textId="77777777" w:rsidR="00681FB3" w:rsidRPr="0043535F" w:rsidRDefault="00681FB3" w:rsidP="00413E21">
      <w:pPr>
        <w:numPr>
          <w:ilvl w:val="0"/>
          <w:numId w:val="16"/>
        </w:numPr>
        <w:jc w:val="both"/>
        <w:rPr>
          <w:sz w:val="24"/>
        </w:rPr>
      </w:pPr>
      <w:r w:rsidRPr="0043535F">
        <w:rPr>
          <w:sz w:val="24"/>
        </w:rPr>
        <w:t>Jednor</w:t>
      </w:r>
      <w:r w:rsidR="00CF27E1" w:rsidRPr="0043535F">
        <w:rPr>
          <w:sz w:val="24"/>
        </w:rPr>
        <w:t>a</w:t>
      </w:r>
      <w:r w:rsidRPr="0043535F">
        <w:rPr>
          <w:sz w:val="24"/>
        </w:rPr>
        <w:t>zové až opakované porušovanie školského poriadku má za následok:</w:t>
      </w:r>
    </w:p>
    <w:p w14:paraId="04134AA8" w14:textId="77777777" w:rsidR="00681FB3" w:rsidRPr="0043535F" w:rsidRDefault="00681FB3" w:rsidP="00413E21">
      <w:pPr>
        <w:pStyle w:val="Odsekzoznamu"/>
        <w:numPr>
          <w:ilvl w:val="0"/>
          <w:numId w:val="17"/>
        </w:numPr>
        <w:jc w:val="both"/>
        <w:rPr>
          <w:sz w:val="24"/>
        </w:rPr>
      </w:pPr>
      <w:r w:rsidRPr="0043535F">
        <w:rPr>
          <w:sz w:val="24"/>
        </w:rPr>
        <w:t>zápis poznámky do triednej knihy a zároveň jeden alebo viacero následkov uvedených v bode 4.17.b) až 4.17.f)</w:t>
      </w:r>
    </w:p>
    <w:p w14:paraId="7323CE31" w14:textId="77777777" w:rsidR="00681FB3" w:rsidRPr="0043535F" w:rsidRDefault="00681FB3" w:rsidP="00413E21">
      <w:pPr>
        <w:pStyle w:val="Odsekzoznamu"/>
        <w:numPr>
          <w:ilvl w:val="0"/>
          <w:numId w:val="17"/>
        </w:numPr>
        <w:jc w:val="both"/>
        <w:rPr>
          <w:sz w:val="24"/>
        </w:rPr>
      </w:pPr>
      <w:r w:rsidRPr="0043535F">
        <w:rPr>
          <w:sz w:val="24"/>
        </w:rPr>
        <w:t>pohovor s triednym učiteľom, z ktorého sa vyhotoví zápis,</w:t>
      </w:r>
    </w:p>
    <w:p w14:paraId="3FAA32B9" w14:textId="77777777" w:rsidR="00681FB3" w:rsidRPr="0043535F" w:rsidRDefault="00681FB3" w:rsidP="00413E21">
      <w:pPr>
        <w:pStyle w:val="Odsekzoznamu"/>
        <w:numPr>
          <w:ilvl w:val="0"/>
          <w:numId w:val="17"/>
        </w:numPr>
        <w:jc w:val="both"/>
        <w:rPr>
          <w:sz w:val="24"/>
        </w:rPr>
      </w:pPr>
      <w:r w:rsidRPr="0043535F">
        <w:rPr>
          <w:sz w:val="24"/>
        </w:rPr>
        <w:t>pozvanie rodičov na pohovor s triednym učiteľom, z ktorého sa vyhotoví zápis,</w:t>
      </w:r>
    </w:p>
    <w:p w14:paraId="7F68C609" w14:textId="77777777" w:rsidR="00681FB3" w:rsidRPr="0043535F" w:rsidRDefault="00681FB3" w:rsidP="00413E21">
      <w:pPr>
        <w:pStyle w:val="Odsekzoznamu"/>
        <w:numPr>
          <w:ilvl w:val="0"/>
          <w:numId w:val="17"/>
        </w:numPr>
        <w:jc w:val="both"/>
        <w:rPr>
          <w:sz w:val="24"/>
        </w:rPr>
      </w:pPr>
      <w:r w:rsidRPr="0043535F">
        <w:rPr>
          <w:sz w:val="24"/>
        </w:rPr>
        <w:t>pohovor s riaditeľom školy, z ktorého sa vyhotoví zápis,</w:t>
      </w:r>
    </w:p>
    <w:p w14:paraId="71823782" w14:textId="77777777" w:rsidR="00681FB3" w:rsidRPr="0043535F" w:rsidRDefault="00681FB3" w:rsidP="00413E21">
      <w:pPr>
        <w:pStyle w:val="Odsekzoznamu"/>
        <w:numPr>
          <w:ilvl w:val="0"/>
          <w:numId w:val="17"/>
        </w:numPr>
        <w:jc w:val="both"/>
        <w:rPr>
          <w:sz w:val="24"/>
        </w:rPr>
      </w:pPr>
      <w:r w:rsidRPr="0043535F">
        <w:rPr>
          <w:sz w:val="24"/>
        </w:rPr>
        <w:t>pozvanie rodičov na pohovor s riaditeľom školy, z ktorého sa vyhotoví zápis,</w:t>
      </w:r>
    </w:p>
    <w:p w14:paraId="2B987A54" w14:textId="77777777" w:rsidR="00681FB3" w:rsidRPr="0043535F" w:rsidRDefault="00681FB3" w:rsidP="00413E21">
      <w:pPr>
        <w:pStyle w:val="Odsekzoznamu"/>
        <w:numPr>
          <w:ilvl w:val="0"/>
          <w:numId w:val="17"/>
        </w:numPr>
        <w:jc w:val="both"/>
        <w:rPr>
          <w:sz w:val="24"/>
        </w:rPr>
      </w:pPr>
      <w:r w:rsidRPr="0043535F">
        <w:rPr>
          <w:sz w:val="24"/>
        </w:rPr>
        <w:t>Ak žiak aj napriek týmto opatreniam naďalej porušuje školský poriadok, nedodržiava program školy, bude mu udelená znížená známka zo správania až po návrh na odchod žiaka zo školy, podľa nasledujúceho pravidla.</w:t>
      </w:r>
    </w:p>
    <w:p w14:paraId="1399A4FC" w14:textId="77777777" w:rsidR="00681FB3" w:rsidRPr="0043535F" w:rsidRDefault="00681FB3" w:rsidP="00681FB3">
      <w:pPr>
        <w:pStyle w:val="Odsekzoznamu"/>
        <w:ind w:left="1080"/>
        <w:jc w:val="both"/>
        <w:rPr>
          <w:sz w:val="24"/>
        </w:rPr>
      </w:pPr>
    </w:p>
    <w:p w14:paraId="085B216E" w14:textId="77777777" w:rsidR="00681FB3" w:rsidRPr="0043535F" w:rsidRDefault="00681FB3" w:rsidP="00681FB3">
      <w:pPr>
        <w:ind w:left="720"/>
        <w:jc w:val="both"/>
        <w:rPr>
          <w:i/>
          <w:sz w:val="24"/>
        </w:rPr>
      </w:pPr>
      <w:r w:rsidRPr="0043535F">
        <w:rPr>
          <w:i/>
          <w:sz w:val="24"/>
        </w:rPr>
        <w:t>Žiak má možnosť svoje nedisciplinované správanie odčiniť dobrovoľnou aktivitou prospešnou pre školu (pomoc pri úprave triedy, školy, prostredia okolo školy, školskej jedálne, školského klubu...).</w:t>
      </w:r>
    </w:p>
    <w:p w14:paraId="2B1E302F" w14:textId="77777777" w:rsidR="00681FB3" w:rsidRPr="0043535F" w:rsidRDefault="00681FB3" w:rsidP="00681FB3">
      <w:pPr>
        <w:rPr>
          <w:b/>
          <w:i/>
        </w:rPr>
      </w:pPr>
    </w:p>
    <w:p w14:paraId="402B4FE5" w14:textId="77777777" w:rsidR="00681FB3" w:rsidRPr="0043535F" w:rsidRDefault="00681FB3" w:rsidP="00681FB3">
      <w:pPr>
        <w:ind w:firstLine="708"/>
        <w:rPr>
          <w:sz w:val="24"/>
          <w:szCs w:val="24"/>
        </w:rPr>
      </w:pPr>
      <w:r w:rsidRPr="0043535F">
        <w:rPr>
          <w:sz w:val="24"/>
          <w:szCs w:val="24"/>
        </w:rPr>
        <w:t>Stupnica dôsledkov za vymeškané neospravedlnené hodiny:</w:t>
      </w:r>
    </w:p>
    <w:p w14:paraId="58A4CF58" w14:textId="77777777" w:rsidR="00681FB3" w:rsidRPr="0043535F" w:rsidRDefault="002F5D9D" w:rsidP="00413E21">
      <w:pPr>
        <w:pStyle w:val="Odsekzoznamu"/>
        <w:numPr>
          <w:ilvl w:val="0"/>
          <w:numId w:val="18"/>
        </w:numPr>
        <w:spacing w:after="160" w:line="259" w:lineRule="auto"/>
        <w:rPr>
          <w:sz w:val="24"/>
          <w:szCs w:val="24"/>
        </w:rPr>
      </w:pPr>
      <w:r w:rsidRPr="0043535F">
        <w:rPr>
          <w:sz w:val="24"/>
          <w:szCs w:val="24"/>
        </w:rPr>
        <w:t xml:space="preserve">1-3 </w:t>
      </w:r>
      <w:r w:rsidR="00681FB3" w:rsidRPr="0043535F">
        <w:rPr>
          <w:sz w:val="24"/>
          <w:szCs w:val="24"/>
        </w:rPr>
        <w:t xml:space="preserve"> hod</w:t>
      </w:r>
      <w:r w:rsidR="00CF27E1" w:rsidRPr="0043535F">
        <w:rPr>
          <w:sz w:val="24"/>
          <w:szCs w:val="24"/>
        </w:rPr>
        <w:t>iny</w:t>
      </w:r>
      <w:r w:rsidR="00681FB3" w:rsidRPr="0043535F">
        <w:rPr>
          <w:sz w:val="24"/>
          <w:szCs w:val="24"/>
        </w:rPr>
        <w:t xml:space="preserve"> – </w:t>
      </w:r>
      <w:r w:rsidRPr="0043535F">
        <w:rPr>
          <w:sz w:val="24"/>
          <w:szCs w:val="24"/>
        </w:rPr>
        <w:t>pokarhanie</w:t>
      </w:r>
      <w:r w:rsidR="00681FB3" w:rsidRPr="0043535F">
        <w:rPr>
          <w:sz w:val="24"/>
          <w:szCs w:val="24"/>
        </w:rPr>
        <w:t xml:space="preserve"> triednym učiteľom</w:t>
      </w:r>
    </w:p>
    <w:p w14:paraId="45B343ED" w14:textId="77777777" w:rsidR="00681FB3" w:rsidRPr="0043535F" w:rsidRDefault="00CF27E1" w:rsidP="00413E21">
      <w:pPr>
        <w:pStyle w:val="Odsekzoznamu"/>
        <w:numPr>
          <w:ilvl w:val="0"/>
          <w:numId w:val="18"/>
        </w:numPr>
        <w:spacing w:after="160" w:line="259" w:lineRule="auto"/>
        <w:rPr>
          <w:sz w:val="24"/>
          <w:szCs w:val="24"/>
        </w:rPr>
      </w:pPr>
      <w:r w:rsidRPr="0043535F">
        <w:rPr>
          <w:sz w:val="24"/>
          <w:szCs w:val="24"/>
        </w:rPr>
        <w:t xml:space="preserve">6 </w:t>
      </w:r>
      <w:r w:rsidR="00681FB3" w:rsidRPr="0043535F">
        <w:rPr>
          <w:sz w:val="24"/>
          <w:szCs w:val="24"/>
        </w:rPr>
        <w:t>hodín – pokarhanie RŠ</w:t>
      </w:r>
    </w:p>
    <w:p w14:paraId="0941B697" w14:textId="77777777" w:rsidR="00681FB3" w:rsidRPr="0043535F" w:rsidRDefault="00CF27E1" w:rsidP="00413E21">
      <w:pPr>
        <w:pStyle w:val="Odsekzoznamu"/>
        <w:numPr>
          <w:ilvl w:val="0"/>
          <w:numId w:val="18"/>
        </w:numPr>
        <w:spacing w:after="160" w:line="259" w:lineRule="auto"/>
        <w:rPr>
          <w:sz w:val="24"/>
          <w:szCs w:val="24"/>
        </w:rPr>
      </w:pPr>
      <w:r w:rsidRPr="0043535F">
        <w:rPr>
          <w:sz w:val="24"/>
          <w:szCs w:val="24"/>
        </w:rPr>
        <w:t>7</w:t>
      </w:r>
      <w:r w:rsidR="002F5D9D" w:rsidRPr="0043535F">
        <w:rPr>
          <w:sz w:val="24"/>
          <w:szCs w:val="24"/>
        </w:rPr>
        <w:t>-</w:t>
      </w:r>
      <w:r w:rsidRPr="0043535F">
        <w:rPr>
          <w:sz w:val="24"/>
          <w:szCs w:val="24"/>
        </w:rPr>
        <w:t xml:space="preserve"> </w:t>
      </w:r>
      <w:r w:rsidR="002F5D9D" w:rsidRPr="0043535F">
        <w:rPr>
          <w:sz w:val="24"/>
          <w:szCs w:val="24"/>
        </w:rPr>
        <w:t>1</w:t>
      </w:r>
      <w:r w:rsidRPr="0043535F">
        <w:rPr>
          <w:sz w:val="24"/>
          <w:szCs w:val="24"/>
        </w:rPr>
        <w:t>2</w:t>
      </w:r>
      <w:r w:rsidR="00681FB3" w:rsidRPr="0043535F">
        <w:rPr>
          <w:sz w:val="24"/>
          <w:szCs w:val="24"/>
        </w:rPr>
        <w:t xml:space="preserve"> hodín – znížená známka zo správania – 2</w:t>
      </w:r>
    </w:p>
    <w:p w14:paraId="39066A04" w14:textId="77777777" w:rsidR="00681FB3" w:rsidRPr="0043535F" w:rsidRDefault="002F5D9D" w:rsidP="00413E21">
      <w:pPr>
        <w:pStyle w:val="Odsekzoznamu"/>
        <w:numPr>
          <w:ilvl w:val="0"/>
          <w:numId w:val="18"/>
        </w:numPr>
        <w:spacing w:after="160" w:line="259" w:lineRule="auto"/>
        <w:rPr>
          <w:sz w:val="24"/>
          <w:szCs w:val="24"/>
        </w:rPr>
      </w:pPr>
      <w:r w:rsidRPr="0043535F">
        <w:rPr>
          <w:sz w:val="24"/>
          <w:szCs w:val="24"/>
        </w:rPr>
        <w:t>1</w:t>
      </w:r>
      <w:r w:rsidR="00CF27E1" w:rsidRPr="0043535F">
        <w:rPr>
          <w:sz w:val="24"/>
          <w:szCs w:val="24"/>
        </w:rPr>
        <w:t xml:space="preserve">3 </w:t>
      </w:r>
      <w:r w:rsidRPr="0043535F">
        <w:rPr>
          <w:sz w:val="24"/>
          <w:szCs w:val="24"/>
        </w:rPr>
        <w:t>-</w:t>
      </w:r>
      <w:r w:rsidR="00CF27E1" w:rsidRPr="0043535F">
        <w:rPr>
          <w:sz w:val="24"/>
          <w:szCs w:val="24"/>
        </w:rPr>
        <w:t xml:space="preserve">18 </w:t>
      </w:r>
      <w:r w:rsidR="00681FB3" w:rsidRPr="0043535F">
        <w:rPr>
          <w:sz w:val="24"/>
          <w:szCs w:val="24"/>
        </w:rPr>
        <w:t>hodín – znížená známka zo správania – 3</w:t>
      </w:r>
    </w:p>
    <w:p w14:paraId="461DE6E8" w14:textId="77777777" w:rsidR="00681FB3" w:rsidRPr="0043535F" w:rsidRDefault="00CF27E1" w:rsidP="00413E21">
      <w:pPr>
        <w:pStyle w:val="Odsekzoznamu"/>
        <w:numPr>
          <w:ilvl w:val="0"/>
          <w:numId w:val="18"/>
        </w:numPr>
        <w:spacing w:after="160" w:line="259" w:lineRule="auto"/>
        <w:rPr>
          <w:sz w:val="24"/>
          <w:szCs w:val="24"/>
        </w:rPr>
      </w:pPr>
      <w:r w:rsidRPr="0043535F">
        <w:rPr>
          <w:sz w:val="24"/>
          <w:szCs w:val="24"/>
        </w:rPr>
        <w:t xml:space="preserve">19 </w:t>
      </w:r>
      <w:r w:rsidR="002F5D9D" w:rsidRPr="0043535F">
        <w:rPr>
          <w:sz w:val="24"/>
          <w:szCs w:val="24"/>
        </w:rPr>
        <w:t xml:space="preserve"> a viac </w:t>
      </w:r>
      <w:r w:rsidR="00681FB3" w:rsidRPr="0043535F">
        <w:rPr>
          <w:sz w:val="24"/>
          <w:szCs w:val="24"/>
        </w:rPr>
        <w:t xml:space="preserve">– znížená známka zo správania - 4 </w:t>
      </w:r>
    </w:p>
    <w:p w14:paraId="043028C1" w14:textId="77777777" w:rsidR="00934BB1" w:rsidRPr="0043535F" w:rsidRDefault="00934BB1" w:rsidP="00934BB1">
      <w:pPr>
        <w:pStyle w:val="Odsekzoznamu"/>
        <w:spacing w:after="160" w:line="259" w:lineRule="auto"/>
        <w:ind w:left="1080"/>
        <w:rPr>
          <w:sz w:val="24"/>
          <w:szCs w:val="24"/>
        </w:rPr>
      </w:pPr>
      <w:r w:rsidRPr="0043535F">
        <w:rPr>
          <w:sz w:val="24"/>
          <w:szCs w:val="24"/>
        </w:rPr>
        <w:t xml:space="preserve">Pedagogická rada má právo túto stupnicu prehodnotiť v odôvodnených prípadoch. </w:t>
      </w:r>
    </w:p>
    <w:p w14:paraId="469818C1" w14:textId="77777777" w:rsidR="00934BB1" w:rsidRPr="0043535F" w:rsidRDefault="00934BB1" w:rsidP="00934BB1">
      <w:pPr>
        <w:pStyle w:val="Odsekzoznamu"/>
        <w:spacing w:after="160" w:line="259" w:lineRule="auto"/>
        <w:ind w:left="1080"/>
        <w:rPr>
          <w:sz w:val="24"/>
          <w:szCs w:val="24"/>
        </w:rPr>
      </w:pPr>
    </w:p>
    <w:p w14:paraId="53FA7722" w14:textId="77777777" w:rsidR="00681FB3" w:rsidRPr="0043535F" w:rsidRDefault="009C1955" w:rsidP="00413E21">
      <w:pPr>
        <w:pStyle w:val="Odsekzoznamu"/>
        <w:numPr>
          <w:ilvl w:val="0"/>
          <w:numId w:val="16"/>
        </w:numPr>
        <w:jc w:val="both"/>
        <w:rPr>
          <w:sz w:val="24"/>
          <w:szCs w:val="24"/>
        </w:rPr>
      </w:pPr>
      <w:r w:rsidRPr="0043535F">
        <w:rPr>
          <w:sz w:val="24"/>
          <w:szCs w:val="24"/>
        </w:rPr>
        <w:t>Pochvaly a ocenenia.</w:t>
      </w:r>
    </w:p>
    <w:p w14:paraId="4AB93715" w14:textId="77777777" w:rsidR="009C1955" w:rsidRPr="0043535F" w:rsidRDefault="009C1955" w:rsidP="00681FB3">
      <w:pPr>
        <w:jc w:val="both"/>
        <w:rPr>
          <w:sz w:val="24"/>
          <w:szCs w:val="24"/>
        </w:rPr>
      </w:pPr>
    </w:p>
    <w:p w14:paraId="3E82F167" w14:textId="77777777" w:rsidR="009C1955" w:rsidRPr="0043535F" w:rsidRDefault="009C1955" w:rsidP="00681FB3">
      <w:pPr>
        <w:jc w:val="both"/>
        <w:rPr>
          <w:sz w:val="24"/>
        </w:rPr>
      </w:pPr>
      <w:r w:rsidRPr="0043535F">
        <w:rPr>
          <w:sz w:val="24"/>
        </w:rPr>
        <w:t>Pochvala TU –</w:t>
      </w:r>
    </w:p>
    <w:p w14:paraId="4073CEEA" w14:textId="77777777" w:rsidR="009C1955" w:rsidRPr="00CF27E1" w:rsidRDefault="009C1955" w:rsidP="00413E21">
      <w:pPr>
        <w:pStyle w:val="Odsekzoznamu"/>
        <w:numPr>
          <w:ilvl w:val="0"/>
          <w:numId w:val="2"/>
        </w:numPr>
        <w:jc w:val="both"/>
        <w:rPr>
          <w:sz w:val="24"/>
        </w:rPr>
      </w:pPr>
      <w:r w:rsidRPr="00CF27E1">
        <w:rPr>
          <w:sz w:val="24"/>
        </w:rPr>
        <w:t xml:space="preserve"> za  výborný prospech  a správanie ( priemer do 1,5)</w:t>
      </w:r>
    </w:p>
    <w:p w14:paraId="35D5C053" w14:textId="77777777" w:rsidR="009C1955" w:rsidRPr="00CF27E1" w:rsidRDefault="009C1955" w:rsidP="00413E21">
      <w:pPr>
        <w:pStyle w:val="Odsekzoznamu"/>
        <w:numPr>
          <w:ilvl w:val="0"/>
          <w:numId w:val="2"/>
        </w:numPr>
        <w:jc w:val="both"/>
        <w:rPr>
          <w:sz w:val="24"/>
        </w:rPr>
      </w:pPr>
      <w:r w:rsidRPr="00CF27E1">
        <w:rPr>
          <w:sz w:val="24"/>
        </w:rPr>
        <w:t>za výbornú dochádzku</w:t>
      </w:r>
    </w:p>
    <w:p w14:paraId="643FF768" w14:textId="77777777" w:rsidR="009C1955" w:rsidRPr="00CF27E1" w:rsidRDefault="009C1955" w:rsidP="00413E21">
      <w:pPr>
        <w:pStyle w:val="Odsekzoznamu"/>
        <w:numPr>
          <w:ilvl w:val="0"/>
          <w:numId w:val="2"/>
        </w:numPr>
        <w:jc w:val="both"/>
        <w:rPr>
          <w:sz w:val="24"/>
        </w:rPr>
      </w:pPr>
      <w:r w:rsidRPr="00CF27E1">
        <w:rPr>
          <w:sz w:val="24"/>
        </w:rPr>
        <w:t>za reprezentáciu triedy v školských kolách predmetových súťaží</w:t>
      </w:r>
    </w:p>
    <w:p w14:paraId="05034706" w14:textId="77777777" w:rsidR="009C1955" w:rsidRPr="00CF27E1" w:rsidRDefault="009C1955" w:rsidP="00413E21">
      <w:pPr>
        <w:pStyle w:val="Odsekzoznamu"/>
        <w:numPr>
          <w:ilvl w:val="0"/>
          <w:numId w:val="2"/>
        </w:numPr>
        <w:jc w:val="both"/>
        <w:rPr>
          <w:sz w:val="24"/>
        </w:rPr>
      </w:pPr>
      <w:r w:rsidRPr="00CF27E1">
        <w:rPr>
          <w:sz w:val="24"/>
        </w:rPr>
        <w:t>za pomoc a podporu priateľských vzťahov</w:t>
      </w:r>
    </w:p>
    <w:p w14:paraId="69C8566B" w14:textId="77777777" w:rsidR="009C1955" w:rsidRPr="00CF27E1" w:rsidRDefault="009C1955" w:rsidP="00413E21">
      <w:pPr>
        <w:pStyle w:val="Odsekzoznamu"/>
        <w:numPr>
          <w:ilvl w:val="0"/>
          <w:numId w:val="2"/>
        </w:numPr>
        <w:jc w:val="both"/>
        <w:rPr>
          <w:sz w:val="24"/>
        </w:rPr>
      </w:pPr>
      <w:r w:rsidRPr="00CF27E1">
        <w:rPr>
          <w:sz w:val="24"/>
        </w:rPr>
        <w:t>za aktívnu prácu v triede</w:t>
      </w:r>
    </w:p>
    <w:p w14:paraId="45A82B46" w14:textId="77777777" w:rsidR="009C1955" w:rsidRPr="00CF27E1" w:rsidRDefault="009C1955" w:rsidP="00413E21">
      <w:pPr>
        <w:pStyle w:val="Odsekzoznamu"/>
        <w:numPr>
          <w:ilvl w:val="0"/>
          <w:numId w:val="2"/>
        </w:numPr>
        <w:jc w:val="both"/>
        <w:rPr>
          <w:sz w:val="24"/>
        </w:rPr>
      </w:pPr>
      <w:r w:rsidRPr="00CF27E1">
        <w:rPr>
          <w:sz w:val="24"/>
        </w:rPr>
        <w:t>za spoluprácu a pomoc triednemu učiteľovi</w:t>
      </w:r>
    </w:p>
    <w:p w14:paraId="5F91058D" w14:textId="77777777" w:rsidR="00CF27E1" w:rsidRPr="00CF27E1" w:rsidRDefault="00CF27E1" w:rsidP="00413E21">
      <w:pPr>
        <w:pStyle w:val="Odsekzoznamu"/>
        <w:numPr>
          <w:ilvl w:val="0"/>
          <w:numId w:val="2"/>
        </w:numPr>
        <w:jc w:val="both"/>
        <w:rPr>
          <w:sz w:val="24"/>
        </w:rPr>
      </w:pPr>
      <w:r w:rsidRPr="00CF27E1">
        <w:rPr>
          <w:sz w:val="24"/>
        </w:rPr>
        <w:lastRenderedPageBreak/>
        <w:t>za výrazné zlepšenie prospechu</w:t>
      </w:r>
    </w:p>
    <w:p w14:paraId="598EEC5B" w14:textId="77777777" w:rsidR="009C1955" w:rsidRPr="00CF27E1" w:rsidRDefault="009C1955" w:rsidP="009C1955">
      <w:pPr>
        <w:jc w:val="both"/>
        <w:rPr>
          <w:sz w:val="24"/>
        </w:rPr>
      </w:pPr>
    </w:p>
    <w:p w14:paraId="5B0E3BBE" w14:textId="77777777" w:rsidR="009C1955" w:rsidRPr="00CF27E1" w:rsidRDefault="009C1955" w:rsidP="009C1955">
      <w:pPr>
        <w:jc w:val="both"/>
        <w:rPr>
          <w:sz w:val="24"/>
        </w:rPr>
      </w:pPr>
      <w:r w:rsidRPr="00CF27E1">
        <w:rPr>
          <w:sz w:val="24"/>
        </w:rPr>
        <w:t>Pochvala RŠ</w:t>
      </w:r>
    </w:p>
    <w:p w14:paraId="4C16DC50" w14:textId="77777777" w:rsidR="009C1955" w:rsidRPr="00CF27E1" w:rsidRDefault="009C1955" w:rsidP="00413E21">
      <w:pPr>
        <w:pStyle w:val="Odsekzoznamu"/>
        <w:numPr>
          <w:ilvl w:val="0"/>
          <w:numId w:val="2"/>
        </w:numPr>
        <w:jc w:val="both"/>
        <w:rPr>
          <w:sz w:val="24"/>
        </w:rPr>
      </w:pPr>
      <w:r w:rsidRPr="00CF27E1">
        <w:rPr>
          <w:sz w:val="24"/>
        </w:rPr>
        <w:t>za výborný prospech a správanie (priemer 1,00)</w:t>
      </w:r>
    </w:p>
    <w:p w14:paraId="240EBF4F" w14:textId="77777777" w:rsidR="009C1955" w:rsidRPr="00CF27E1" w:rsidRDefault="009C1955" w:rsidP="00413E21">
      <w:pPr>
        <w:pStyle w:val="Odsekzoznamu"/>
        <w:numPr>
          <w:ilvl w:val="0"/>
          <w:numId w:val="2"/>
        </w:numPr>
        <w:jc w:val="both"/>
        <w:rPr>
          <w:sz w:val="24"/>
        </w:rPr>
      </w:pPr>
      <w:r w:rsidRPr="00CF27E1">
        <w:rPr>
          <w:sz w:val="24"/>
        </w:rPr>
        <w:t>za reprezentáciu školy vo vyšších súťažiach  -1.-3. miesto v športových a predmetových súťažiach</w:t>
      </w:r>
    </w:p>
    <w:p w14:paraId="64CDEFCC" w14:textId="77777777" w:rsidR="009C1955" w:rsidRPr="00CF27E1" w:rsidRDefault="00F5046D" w:rsidP="00413E21">
      <w:pPr>
        <w:pStyle w:val="Odsekzoznamu"/>
        <w:numPr>
          <w:ilvl w:val="0"/>
          <w:numId w:val="2"/>
        </w:numPr>
        <w:jc w:val="both"/>
        <w:rPr>
          <w:sz w:val="24"/>
        </w:rPr>
      </w:pPr>
      <w:r w:rsidRPr="00CF27E1">
        <w:rPr>
          <w:sz w:val="24"/>
        </w:rPr>
        <w:t>za príkladný čin hodný verejného uznania</w:t>
      </w:r>
    </w:p>
    <w:p w14:paraId="4B75447E" w14:textId="77777777" w:rsidR="009C1955" w:rsidRPr="00CF27E1" w:rsidRDefault="009C1955" w:rsidP="009C1955">
      <w:pPr>
        <w:jc w:val="both"/>
        <w:rPr>
          <w:sz w:val="24"/>
        </w:rPr>
      </w:pPr>
    </w:p>
    <w:p w14:paraId="6CD17860" w14:textId="77777777" w:rsidR="009C1955" w:rsidRPr="00CF27E1" w:rsidRDefault="009C1955" w:rsidP="00681FB3">
      <w:pPr>
        <w:jc w:val="both"/>
        <w:rPr>
          <w:sz w:val="24"/>
        </w:rPr>
      </w:pPr>
    </w:p>
    <w:p w14:paraId="3B03FC94" w14:textId="77777777" w:rsidR="009C1955" w:rsidRDefault="009C1955" w:rsidP="0043535F">
      <w:pPr>
        <w:ind w:left="284"/>
        <w:jc w:val="both"/>
        <w:rPr>
          <w:sz w:val="24"/>
        </w:rPr>
      </w:pPr>
    </w:p>
    <w:p w14:paraId="22FD7D6E" w14:textId="77777777" w:rsidR="007B50CE" w:rsidRPr="00870F9F" w:rsidRDefault="007A0E49" w:rsidP="00413E21">
      <w:pPr>
        <w:numPr>
          <w:ilvl w:val="0"/>
          <w:numId w:val="16"/>
        </w:numPr>
        <w:jc w:val="both"/>
        <w:rPr>
          <w:sz w:val="24"/>
        </w:rPr>
      </w:pPr>
      <w:r w:rsidRPr="00870F9F">
        <w:rPr>
          <w:sz w:val="24"/>
        </w:rPr>
        <w:t>Po skončení vyučovania žiaci pod dozorom vyučujúceho vyložia stoličky v</w:t>
      </w:r>
      <w:r w:rsidR="00C9601A" w:rsidRPr="00870F9F">
        <w:rPr>
          <w:sz w:val="24"/>
        </w:rPr>
        <w:t xml:space="preserve"> triede </w:t>
      </w:r>
      <w:r w:rsidRPr="00870F9F">
        <w:rPr>
          <w:sz w:val="24"/>
        </w:rPr>
        <w:t xml:space="preserve">a  potom, na pokyn vyučujúceho, odchádzajú. V laviciach nesmú ostávať knihy ani iné veci. </w:t>
      </w:r>
      <w:r w:rsidR="00C9601A" w:rsidRPr="00870F9F">
        <w:rPr>
          <w:sz w:val="24"/>
        </w:rPr>
        <w:t>Disciplinovane sa prezujú a </w:t>
      </w:r>
      <w:r w:rsidR="00343756">
        <w:rPr>
          <w:sz w:val="24"/>
        </w:rPr>
        <w:t>žiaci, ktorí sa stravujú v</w:t>
      </w:r>
      <w:r w:rsidR="00343756" w:rsidRPr="00870F9F">
        <w:rPr>
          <w:sz w:val="24"/>
        </w:rPr>
        <w:t xml:space="preserve"> školskej jedáln</w:t>
      </w:r>
      <w:r w:rsidR="00343756">
        <w:rPr>
          <w:sz w:val="24"/>
        </w:rPr>
        <w:t>i</w:t>
      </w:r>
      <w:r w:rsidR="00343756" w:rsidRPr="00870F9F">
        <w:rPr>
          <w:sz w:val="24"/>
        </w:rPr>
        <w:t xml:space="preserve"> </w:t>
      </w:r>
      <w:r w:rsidR="00C9601A" w:rsidRPr="00870F9F">
        <w:rPr>
          <w:sz w:val="24"/>
        </w:rPr>
        <w:t xml:space="preserve">pod dozorom </w:t>
      </w:r>
      <w:r w:rsidR="005F5DD5" w:rsidRPr="00870F9F">
        <w:rPr>
          <w:sz w:val="24"/>
        </w:rPr>
        <w:t>v</w:t>
      </w:r>
      <w:r w:rsidR="001320D6" w:rsidRPr="00870F9F">
        <w:rPr>
          <w:sz w:val="24"/>
        </w:rPr>
        <w:t>yučujúc</w:t>
      </w:r>
      <w:r w:rsidR="00E04034" w:rsidRPr="00870F9F">
        <w:rPr>
          <w:sz w:val="24"/>
        </w:rPr>
        <w:t xml:space="preserve">eho </w:t>
      </w:r>
      <w:r w:rsidR="005F5DD5" w:rsidRPr="00870F9F">
        <w:rPr>
          <w:sz w:val="24"/>
        </w:rPr>
        <w:t>odchádzajú</w:t>
      </w:r>
      <w:r w:rsidR="00343756">
        <w:rPr>
          <w:sz w:val="24"/>
        </w:rPr>
        <w:t xml:space="preserve"> do jedálne</w:t>
      </w:r>
      <w:r w:rsidR="001320D6" w:rsidRPr="00870F9F">
        <w:rPr>
          <w:sz w:val="24"/>
        </w:rPr>
        <w:t xml:space="preserve">. </w:t>
      </w:r>
      <w:r w:rsidR="005F5DD5" w:rsidRPr="00870F9F">
        <w:rPr>
          <w:sz w:val="24"/>
        </w:rPr>
        <w:t>Učiteľ poslednej vyučovacej hodiny j</w:t>
      </w:r>
      <w:r w:rsidR="001320D6" w:rsidRPr="00870F9F">
        <w:rPr>
          <w:sz w:val="24"/>
        </w:rPr>
        <w:t>e zodpovedný za poriadok v triede po skončení vyučovania.</w:t>
      </w:r>
      <w:r w:rsidR="00176E74" w:rsidRPr="00870F9F">
        <w:rPr>
          <w:sz w:val="24"/>
        </w:rPr>
        <w:t xml:space="preserve"> </w:t>
      </w:r>
    </w:p>
    <w:p w14:paraId="71C19942" w14:textId="77777777" w:rsidR="005F5DD5" w:rsidRPr="00870F9F" w:rsidRDefault="00176E74" w:rsidP="00413E21">
      <w:pPr>
        <w:numPr>
          <w:ilvl w:val="0"/>
          <w:numId w:val="16"/>
        </w:numPr>
        <w:jc w:val="both"/>
        <w:rPr>
          <w:sz w:val="24"/>
        </w:rPr>
      </w:pPr>
      <w:r w:rsidRPr="00870F9F">
        <w:rPr>
          <w:sz w:val="24"/>
        </w:rPr>
        <w:t>Žia</w:t>
      </w:r>
      <w:r w:rsidR="00753A83">
        <w:rPr>
          <w:sz w:val="24"/>
        </w:rPr>
        <w:t>ci</w:t>
      </w:r>
      <w:r w:rsidRPr="00870F9F">
        <w:rPr>
          <w:sz w:val="24"/>
        </w:rPr>
        <w:t xml:space="preserve"> sa </w:t>
      </w:r>
      <w:r w:rsidR="009E45A3" w:rsidRPr="00870F9F">
        <w:rPr>
          <w:sz w:val="24"/>
        </w:rPr>
        <w:t>po vyučovaní ne</w:t>
      </w:r>
      <w:r w:rsidRPr="00870F9F">
        <w:rPr>
          <w:sz w:val="24"/>
        </w:rPr>
        <w:t>zdržiava</w:t>
      </w:r>
      <w:r w:rsidR="009E45A3" w:rsidRPr="00870F9F">
        <w:rPr>
          <w:sz w:val="24"/>
        </w:rPr>
        <w:t xml:space="preserve">jú bezdôvodne </w:t>
      </w:r>
      <w:r w:rsidR="00265DC6" w:rsidRPr="00870F9F">
        <w:rPr>
          <w:sz w:val="24"/>
        </w:rPr>
        <w:t>v budove školy</w:t>
      </w:r>
      <w:r w:rsidR="00F6701C" w:rsidRPr="00870F9F">
        <w:rPr>
          <w:sz w:val="24"/>
        </w:rPr>
        <w:t>,</w:t>
      </w:r>
      <w:r w:rsidR="00265DC6" w:rsidRPr="00870F9F">
        <w:rPr>
          <w:sz w:val="24"/>
        </w:rPr>
        <w:t xml:space="preserve"> </w:t>
      </w:r>
      <w:r w:rsidR="009E45A3" w:rsidRPr="00870F9F">
        <w:rPr>
          <w:sz w:val="24"/>
        </w:rPr>
        <w:t xml:space="preserve">ani </w:t>
      </w:r>
      <w:r w:rsidR="00F6701C" w:rsidRPr="00870F9F">
        <w:rPr>
          <w:sz w:val="24"/>
        </w:rPr>
        <w:t>v areáli školy</w:t>
      </w:r>
      <w:r w:rsidR="009E45A3" w:rsidRPr="00870F9F">
        <w:rPr>
          <w:sz w:val="24"/>
        </w:rPr>
        <w:t>.</w:t>
      </w:r>
      <w:r w:rsidR="00F6701C" w:rsidRPr="00870F9F">
        <w:rPr>
          <w:sz w:val="24"/>
        </w:rPr>
        <w:t xml:space="preserve"> </w:t>
      </w:r>
      <w:r w:rsidR="009E45A3" w:rsidRPr="00870F9F">
        <w:rPr>
          <w:sz w:val="24"/>
        </w:rPr>
        <w:t xml:space="preserve">Narúša to </w:t>
      </w:r>
      <w:r w:rsidR="00F6701C" w:rsidRPr="00870F9F">
        <w:rPr>
          <w:sz w:val="24"/>
        </w:rPr>
        <w:t xml:space="preserve">činnosť školského klubu detí, resp. </w:t>
      </w:r>
      <w:r w:rsidR="009E45A3" w:rsidRPr="00870F9F">
        <w:rPr>
          <w:sz w:val="24"/>
        </w:rPr>
        <w:t>centra voľného času</w:t>
      </w:r>
      <w:r w:rsidR="00F6701C" w:rsidRPr="00870F9F">
        <w:rPr>
          <w:sz w:val="24"/>
        </w:rPr>
        <w:t>.</w:t>
      </w:r>
    </w:p>
    <w:p w14:paraId="2B2170F0" w14:textId="77777777" w:rsidR="001320D6" w:rsidRPr="005831A5" w:rsidRDefault="005E20EC" w:rsidP="00413E21">
      <w:pPr>
        <w:numPr>
          <w:ilvl w:val="0"/>
          <w:numId w:val="16"/>
        </w:numPr>
        <w:jc w:val="both"/>
        <w:rPr>
          <w:sz w:val="24"/>
        </w:rPr>
      </w:pPr>
      <w:r w:rsidRPr="005831A5">
        <w:rPr>
          <w:sz w:val="24"/>
        </w:rPr>
        <w:t>Žiaci</w:t>
      </w:r>
      <w:r w:rsidR="009E45A3" w:rsidRPr="005831A5">
        <w:rPr>
          <w:sz w:val="24"/>
        </w:rPr>
        <w:t xml:space="preserve"> </w:t>
      </w:r>
      <w:r w:rsidR="001320D6" w:rsidRPr="005831A5">
        <w:rPr>
          <w:sz w:val="24"/>
        </w:rPr>
        <w:t>pover</w:t>
      </w:r>
      <w:r w:rsidRPr="005831A5">
        <w:rPr>
          <w:sz w:val="24"/>
        </w:rPr>
        <w:t>ení</w:t>
      </w:r>
      <w:r w:rsidR="001320D6" w:rsidRPr="005831A5">
        <w:rPr>
          <w:sz w:val="24"/>
        </w:rPr>
        <w:t xml:space="preserve"> týždenníckou službou sú povinní:</w:t>
      </w:r>
    </w:p>
    <w:p w14:paraId="3CF679AF" w14:textId="77777777" w:rsidR="001320D6" w:rsidRPr="005831A5" w:rsidRDefault="001320D6" w:rsidP="00413E21">
      <w:pPr>
        <w:pStyle w:val="Obyajntext"/>
        <w:numPr>
          <w:ilvl w:val="1"/>
          <w:numId w:val="9"/>
        </w:numPr>
        <w:jc w:val="both"/>
        <w:rPr>
          <w:rFonts w:ascii="Times New Roman" w:hAnsi="Times New Roman"/>
          <w:sz w:val="24"/>
          <w:lang w:val="sk-SK"/>
        </w:rPr>
      </w:pPr>
      <w:r w:rsidRPr="005831A5">
        <w:rPr>
          <w:rFonts w:ascii="Times New Roman" w:hAnsi="Times New Roman"/>
          <w:sz w:val="24"/>
          <w:lang w:val="sk-SK"/>
        </w:rPr>
        <w:t>na začiatku hodiny zahlásiť chýbajúcich spolužiakov,</w:t>
      </w:r>
    </w:p>
    <w:p w14:paraId="56A707E3" w14:textId="77777777" w:rsidR="001320D6" w:rsidRPr="005831A5" w:rsidRDefault="001320D6" w:rsidP="00413E21">
      <w:pPr>
        <w:pStyle w:val="Obyajntext"/>
        <w:numPr>
          <w:ilvl w:val="1"/>
          <w:numId w:val="9"/>
        </w:numPr>
        <w:jc w:val="both"/>
        <w:rPr>
          <w:rFonts w:ascii="Times New Roman" w:hAnsi="Times New Roman"/>
          <w:sz w:val="24"/>
          <w:lang w:val="sk-SK"/>
        </w:rPr>
      </w:pPr>
      <w:r w:rsidRPr="005831A5">
        <w:rPr>
          <w:rFonts w:ascii="Times New Roman" w:hAnsi="Times New Roman"/>
          <w:sz w:val="24"/>
          <w:lang w:val="sk-SK"/>
        </w:rPr>
        <w:t>ohlásiť neprítomnosť</w:t>
      </w:r>
      <w:r w:rsidR="007D7B76" w:rsidRPr="005831A5">
        <w:rPr>
          <w:rFonts w:ascii="Times New Roman" w:hAnsi="Times New Roman"/>
          <w:sz w:val="24"/>
          <w:lang w:val="sk-SK"/>
        </w:rPr>
        <w:t xml:space="preserve"> </w:t>
      </w:r>
      <w:r w:rsidR="00840BAC" w:rsidRPr="005831A5">
        <w:rPr>
          <w:rFonts w:ascii="Times New Roman" w:hAnsi="Times New Roman"/>
          <w:sz w:val="24"/>
          <w:lang w:val="sk-SK"/>
        </w:rPr>
        <w:t>učiteľa</w:t>
      </w:r>
      <w:r w:rsidRPr="005831A5">
        <w:rPr>
          <w:rFonts w:ascii="Times New Roman" w:hAnsi="Times New Roman"/>
          <w:sz w:val="24"/>
          <w:lang w:val="sk-SK"/>
        </w:rPr>
        <w:t xml:space="preserve"> do </w:t>
      </w:r>
      <w:r w:rsidR="007D7B76" w:rsidRPr="005831A5">
        <w:rPr>
          <w:rFonts w:ascii="Times New Roman" w:hAnsi="Times New Roman"/>
          <w:sz w:val="24"/>
          <w:lang w:val="sk-SK"/>
        </w:rPr>
        <w:t>5</w:t>
      </w:r>
      <w:r w:rsidRPr="005831A5">
        <w:rPr>
          <w:rFonts w:ascii="Times New Roman" w:hAnsi="Times New Roman"/>
          <w:sz w:val="24"/>
          <w:lang w:val="sk-SK"/>
        </w:rPr>
        <w:t xml:space="preserve"> minút po začatí hodiny </w:t>
      </w:r>
      <w:r w:rsidR="00753A83">
        <w:rPr>
          <w:rFonts w:ascii="Times New Roman" w:hAnsi="Times New Roman"/>
          <w:sz w:val="24"/>
          <w:lang w:val="sk-SK"/>
        </w:rPr>
        <w:t>zástupcovi</w:t>
      </w:r>
      <w:r w:rsidR="009E45A3" w:rsidRPr="005831A5">
        <w:rPr>
          <w:rFonts w:ascii="Times New Roman" w:hAnsi="Times New Roman"/>
          <w:sz w:val="24"/>
          <w:lang w:val="sk-SK"/>
        </w:rPr>
        <w:t xml:space="preserve"> </w:t>
      </w:r>
      <w:r w:rsidRPr="005831A5">
        <w:rPr>
          <w:rFonts w:ascii="Times New Roman" w:hAnsi="Times New Roman"/>
          <w:sz w:val="24"/>
          <w:lang w:val="sk-SK"/>
        </w:rPr>
        <w:t>riaditeľk</w:t>
      </w:r>
      <w:r w:rsidR="009E45A3" w:rsidRPr="005831A5">
        <w:rPr>
          <w:rFonts w:ascii="Times New Roman" w:hAnsi="Times New Roman"/>
          <w:sz w:val="24"/>
          <w:lang w:val="sk-SK"/>
        </w:rPr>
        <w:t>y</w:t>
      </w:r>
      <w:r w:rsidRPr="005831A5">
        <w:rPr>
          <w:rFonts w:ascii="Times New Roman" w:hAnsi="Times New Roman"/>
          <w:sz w:val="24"/>
          <w:lang w:val="sk-SK"/>
        </w:rPr>
        <w:t xml:space="preserve"> školy,</w:t>
      </w:r>
    </w:p>
    <w:p w14:paraId="60E67D15" w14:textId="77777777" w:rsidR="001320D6" w:rsidRPr="005831A5" w:rsidRDefault="001320D6" w:rsidP="00413E21">
      <w:pPr>
        <w:pStyle w:val="Obyajntext"/>
        <w:numPr>
          <w:ilvl w:val="1"/>
          <w:numId w:val="9"/>
        </w:numPr>
        <w:jc w:val="both"/>
        <w:rPr>
          <w:rFonts w:ascii="Times New Roman" w:hAnsi="Times New Roman"/>
          <w:sz w:val="24"/>
          <w:lang w:val="sk-SK"/>
        </w:rPr>
      </w:pPr>
      <w:r w:rsidRPr="005831A5">
        <w:rPr>
          <w:rFonts w:ascii="Times New Roman" w:hAnsi="Times New Roman"/>
          <w:sz w:val="24"/>
          <w:lang w:val="sk-SK"/>
        </w:rPr>
        <w:t>vyvetrať triedu počas prestávok, udržiavať v nej poriadok,</w:t>
      </w:r>
    </w:p>
    <w:p w14:paraId="055984DF" w14:textId="77777777" w:rsidR="009E45A3" w:rsidRPr="00753A83" w:rsidRDefault="009E45A3" w:rsidP="00413E21">
      <w:pPr>
        <w:pStyle w:val="Obyajntext"/>
        <w:numPr>
          <w:ilvl w:val="1"/>
          <w:numId w:val="9"/>
        </w:numPr>
        <w:jc w:val="both"/>
        <w:rPr>
          <w:rFonts w:ascii="Times New Roman" w:hAnsi="Times New Roman"/>
          <w:sz w:val="24"/>
          <w:lang w:val="sk-SK"/>
        </w:rPr>
      </w:pPr>
      <w:r w:rsidRPr="00753A83">
        <w:rPr>
          <w:rFonts w:ascii="Times New Roman" w:hAnsi="Times New Roman"/>
          <w:sz w:val="24"/>
          <w:lang w:val="sk-SK"/>
        </w:rPr>
        <w:t xml:space="preserve">po každej hodine zotrieť tabuľu, </w:t>
      </w:r>
    </w:p>
    <w:p w14:paraId="564B0440" w14:textId="77777777" w:rsidR="00F43E40" w:rsidRPr="00753A83" w:rsidRDefault="00E04034" w:rsidP="00413E21">
      <w:pPr>
        <w:pStyle w:val="Obyajntext"/>
        <w:numPr>
          <w:ilvl w:val="1"/>
          <w:numId w:val="9"/>
        </w:numPr>
        <w:jc w:val="both"/>
        <w:rPr>
          <w:rFonts w:ascii="Times New Roman" w:hAnsi="Times New Roman"/>
          <w:sz w:val="24"/>
          <w:lang w:val="sk-SK"/>
        </w:rPr>
      </w:pPr>
      <w:r w:rsidRPr="00753A83">
        <w:rPr>
          <w:rFonts w:ascii="Times New Roman" w:hAnsi="Times New Roman"/>
          <w:sz w:val="24"/>
          <w:lang w:val="sk-SK"/>
        </w:rPr>
        <w:t xml:space="preserve">pred začiatkom vyučovania a cez veľkú prestávku zotrieť tabuľu namokro, </w:t>
      </w:r>
    </w:p>
    <w:p w14:paraId="16EEEFA8" w14:textId="77777777" w:rsidR="001320D6" w:rsidRPr="005831A5" w:rsidRDefault="001320D6" w:rsidP="00413E21">
      <w:pPr>
        <w:pStyle w:val="Obyajntext"/>
        <w:numPr>
          <w:ilvl w:val="1"/>
          <w:numId w:val="9"/>
        </w:numPr>
        <w:jc w:val="both"/>
        <w:rPr>
          <w:rFonts w:ascii="Times New Roman" w:hAnsi="Times New Roman"/>
          <w:sz w:val="24"/>
          <w:lang w:val="sk-SK"/>
        </w:rPr>
      </w:pPr>
      <w:r w:rsidRPr="005831A5">
        <w:rPr>
          <w:rFonts w:ascii="Times New Roman" w:hAnsi="Times New Roman"/>
          <w:sz w:val="24"/>
          <w:lang w:val="sk-SK"/>
        </w:rPr>
        <w:t xml:space="preserve">v prípade potreby pomôcť </w:t>
      </w:r>
      <w:r w:rsidR="00753A83">
        <w:rPr>
          <w:rFonts w:ascii="Times New Roman" w:hAnsi="Times New Roman"/>
          <w:sz w:val="24"/>
          <w:lang w:val="sk-SK"/>
        </w:rPr>
        <w:t xml:space="preserve">vyučujúcim </w:t>
      </w:r>
      <w:r w:rsidRPr="005831A5">
        <w:rPr>
          <w:rFonts w:ascii="Times New Roman" w:hAnsi="Times New Roman"/>
          <w:sz w:val="24"/>
          <w:lang w:val="sk-SK"/>
        </w:rPr>
        <w:t>s učebnými pomôckami,</w:t>
      </w:r>
    </w:p>
    <w:p w14:paraId="676CC2CA" w14:textId="77777777" w:rsidR="001320D6" w:rsidRPr="005831A5" w:rsidRDefault="001320D6" w:rsidP="00413E21">
      <w:pPr>
        <w:pStyle w:val="Obyajntext"/>
        <w:numPr>
          <w:ilvl w:val="1"/>
          <w:numId w:val="9"/>
        </w:numPr>
        <w:jc w:val="both"/>
        <w:rPr>
          <w:rFonts w:ascii="Times New Roman" w:hAnsi="Times New Roman"/>
          <w:sz w:val="24"/>
          <w:lang w:val="sk-SK"/>
        </w:rPr>
      </w:pPr>
      <w:r w:rsidRPr="005831A5">
        <w:rPr>
          <w:rFonts w:ascii="Times New Roman" w:hAnsi="Times New Roman"/>
          <w:sz w:val="24"/>
          <w:lang w:val="sk-SK"/>
        </w:rPr>
        <w:t>po poslednej hodine zavrieť okná, skontrolovať uzavretie vody a vypnutie svetiel,</w:t>
      </w:r>
    </w:p>
    <w:p w14:paraId="5279B984" w14:textId="77777777" w:rsidR="007D7B76" w:rsidRDefault="007D7B76" w:rsidP="00413E21">
      <w:pPr>
        <w:pStyle w:val="Obyajntext"/>
        <w:numPr>
          <w:ilvl w:val="1"/>
          <w:numId w:val="9"/>
        </w:numPr>
        <w:jc w:val="both"/>
        <w:rPr>
          <w:rFonts w:ascii="Times New Roman" w:hAnsi="Times New Roman"/>
          <w:sz w:val="24"/>
          <w:lang w:val="sk-SK"/>
        </w:rPr>
      </w:pPr>
      <w:r w:rsidRPr="00753A83">
        <w:rPr>
          <w:rFonts w:ascii="Times New Roman" w:hAnsi="Times New Roman"/>
          <w:sz w:val="24"/>
          <w:lang w:val="sk-SK"/>
        </w:rPr>
        <w:t>zam</w:t>
      </w:r>
      <w:r w:rsidR="001B06D2" w:rsidRPr="00753A83">
        <w:rPr>
          <w:rFonts w:ascii="Times New Roman" w:hAnsi="Times New Roman"/>
          <w:sz w:val="24"/>
          <w:lang w:val="sk-SK"/>
        </w:rPr>
        <w:t>knúť a odomknúť trie</w:t>
      </w:r>
      <w:r w:rsidR="009E45A3" w:rsidRPr="00753A83">
        <w:rPr>
          <w:rFonts w:ascii="Times New Roman" w:hAnsi="Times New Roman"/>
          <w:sz w:val="24"/>
          <w:lang w:val="sk-SK"/>
        </w:rPr>
        <w:t xml:space="preserve">du </w:t>
      </w:r>
      <w:r w:rsidR="00753A83">
        <w:rPr>
          <w:rFonts w:ascii="Times New Roman" w:hAnsi="Times New Roman"/>
          <w:sz w:val="24"/>
          <w:lang w:val="sk-SK"/>
        </w:rPr>
        <w:t>(</w:t>
      </w:r>
      <w:r w:rsidR="001B06D2" w:rsidRPr="00753A83">
        <w:rPr>
          <w:rFonts w:ascii="Times New Roman" w:hAnsi="Times New Roman"/>
          <w:sz w:val="24"/>
          <w:lang w:val="sk-SK"/>
        </w:rPr>
        <w:t xml:space="preserve">platí pre 1. </w:t>
      </w:r>
      <w:r w:rsidR="00C75805" w:rsidRPr="00753A83">
        <w:rPr>
          <w:rFonts w:ascii="Times New Roman" w:hAnsi="Times New Roman"/>
          <w:sz w:val="24"/>
          <w:lang w:val="sk-SK"/>
        </w:rPr>
        <w:t>stupeň</w:t>
      </w:r>
      <w:r w:rsidR="001B06D2" w:rsidRPr="00753A83">
        <w:rPr>
          <w:rFonts w:ascii="Times New Roman" w:hAnsi="Times New Roman"/>
          <w:sz w:val="24"/>
          <w:lang w:val="sk-SK"/>
        </w:rPr>
        <w:t>)</w:t>
      </w:r>
      <w:r w:rsidRPr="00753A83">
        <w:rPr>
          <w:rFonts w:ascii="Times New Roman" w:hAnsi="Times New Roman"/>
          <w:sz w:val="24"/>
          <w:lang w:val="sk-SK"/>
        </w:rPr>
        <w:t>.</w:t>
      </w:r>
    </w:p>
    <w:p w14:paraId="22CED9A4" w14:textId="77777777" w:rsidR="00DF4DF8" w:rsidRPr="00753A83" w:rsidRDefault="00DF4DF8" w:rsidP="000A619D">
      <w:pPr>
        <w:pStyle w:val="Obyajntext"/>
        <w:ind w:left="1440"/>
        <w:jc w:val="both"/>
        <w:rPr>
          <w:rFonts w:ascii="Times New Roman" w:hAnsi="Times New Roman"/>
          <w:sz w:val="24"/>
          <w:lang w:val="sk-SK"/>
        </w:rPr>
      </w:pPr>
    </w:p>
    <w:p w14:paraId="74803680" w14:textId="77777777" w:rsidR="007A0E49" w:rsidRPr="005831A5" w:rsidRDefault="007A0E49" w:rsidP="00753A83">
      <w:pPr>
        <w:pStyle w:val="Nadpis1"/>
        <w:spacing w:before="60" w:after="60"/>
        <w:ind w:left="431" w:hanging="431"/>
        <w:rPr>
          <w:b/>
          <w:sz w:val="28"/>
          <w:szCs w:val="28"/>
        </w:rPr>
      </w:pPr>
      <w:r w:rsidRPr="005831A5">
        <w:rPr>
          <w:b/>
          <w:sz w:val="28"/>
          <w:szCs w:val="28"/>
        </w:rPr>
        <w:t>Starostlivosť o</w:t>
      </w:r>
      <w:r w:rsidR="00840BAC" w:rsidRPr="005831A5">
        <w:rPr>
          <w:b/>
          <w:sz w:val="28"/>
          <w:szCs w:val="28"/>
        </w:rPr>
        <w:t> </w:t>
      </w:r>
      <w:r w:rsidRPr="005831A5">
        <w:rPr>
          <w:b/>
          <w:sz w:val="28"/>
          <w:szCs w:val="28"/>
        </w:rPr>
        <w:t>zovňajšok</w:t>
      </w:r>
      <w:r w:rsidR="00840BAC" w:rsidRPr="005831A5">
        <w:rPr>
          <w:b/>
          <w:sz w:val="28"/>
          <w:szCs w:val="28"/>
        </w:rPr>
        <w:t xml:space="preserve"> </w:t>
      </w:r>
    </w:p>
    <w:p w14:paraId="75B7C91A" w14:textId="77777777" w:rsidR="00E140B2" w:rsidRDefault="009E45A3" w:rsidP="00413E21">
      <w:pPr>
        <w:numPr>
          <w:ilvl w:val="0"/>
          <w:numId w:val="10"/>
        </w:numPr>
        <w:jc w:val="both"/>
        <w:rPr>
          <w:sz w:val="24"/>
        </w:rPr>
      </w:pPr>
      <w:r w:rsidRPr="005831A5">
        <w:rPr>
          <w:sz w:val="24"/>
        </w:rPr>
        <w:t xml:space="preserve">Škola je vzdelávacia inštitúcia, </w:t>
      </w:r>
      <w:r w:rsidR="008E5648">
        <w:rPr>
          <w:sz w:val="24"/>
        </w:rPr>
        <w:t>tomu zodpovedá aj oblečenie. Ž</w:t>
      </w:r>
      <w:r w:rsidR="007A0E49" w:rsidRPr="005831A5">
        <w:rPr>
          <w:sz w:val="24"/>
        </w:rPr>
        <w:t xml:space="preserve">iaci prichádzajú na vyučovanie </w:t>
      </w:r>
      <w:r w:rsidRPr="005831A5">
        <w:rPr>
          <w:sz w:val="24"/>
        </w:rPr>
        <w:t xml:space="preserve">vhodne </w:t>
      </w:r>
      <w:r w:rsidR="00E1612A" w:rsidRPr="005831A5">
        <w:rPr>
          <w:sz w:val="24"/>
        </w:rPr>
        <w:t xml:space="preserve">upravení, </w:t>
      </w:r>
      <w:r w:rsidR="007A0E49" w:rsidRPr="005831A5">
        <w:rPr>
          <w:sz w:val="24"/>
        </w:rPr>
        <w:t>čistí, oblečení v súlade s morálnymi, estetickými a hygienickými požiadavkami</w:t>
      </w:r>
      <w:r w:rsidR="00446069" w:rsidRPr="005831A5">
        <w:rPr>
          <w:sz w:val="24"/>
        </w:rPr>
        <w:t>.</w:t>
      </w:r>
      <w:r w:rsidR="007A0E49" w:rsidRPr="005831A5">
        <w:rPr>
          <w:sz w:val="24"/>
        </w:rPr>
        <w:t xml:space="preserve"> </w:t>
      </w:r>
    </w:p>
    <w:p w14:paraId="26AAED59" w14:textId="77777777" w:rsidR="00E140B2" w:rsidRPr="0043535F" w:rsidRDefault="00E140B2" w:rsidP="00413E21">
      <w:pPr>
        <w:numPr>
          <w:ilvl w:val="0"/>
          <w:numId w:val="10"/>
        </w:numPr>
        <w:jc w:val="both"/>
        <w:rPr>
          <w:sz w:val="24"/>
        </w:rPr>
      </w:pPr>
      <w:r w:rsidRPr="0043535F">
        <w:rPr>
          <w:sz w:val="24"/>
        </w:rPr>
        <w:t xml:space="preserve">Morálne a estetické požiadavky nespĺňajú v dievčenskom oblečení: </w:t>
      </w:r>
      <w:r w:rsidR="007A0E49" w:rsidRPr="0043535F">
        <w:rPr>
          <w:sz w:val="24"/>
        </w:rPr>
        <w:t>minisukne</w:t>
      </w:r>
      <w:r w:rsidR="00B845F2" w:rsidRPr="0043535F">
        <w:rPr>
          <w:sz w:val="24"/>
        </w:rPr>
        <w:t>,</w:t>
      </w:r>
      <w:r w:rsidR="00756715" w:rsidRPr="0043535F">
        <w:rPr>
          <w:sz w:val="24"/>
        </w:rPr>
        <w:t xml:space="preserve"> tričká </w:t>
      </w:r>
      <w:r w:rsidR="00505CF7" w:rsidRPr="0043535F">
        <w:rPr>
          <w:sz w:val="24"/>
        </w:rPr>
        <w:t xml:space="preserve">na ramienka, tričká </w:t>
      </w:r>
      <w:r w:rsidR="00756715" w:rsidRPr="0043535F">
        <w:rPr>
          <w:sz w:val="24"/>
        </w:rPr>
        <w:t>bez ramienok,</w:t>
      </w:r>
      <w:r w:rsidR="00B845F2" w:rsidRPr="0043535F">
        <w:rPr>
          <w:sz w:val="24"/>
        </w:rPr>
        <w:t xml:space="preserve"> krátke nohavice</w:t>
      </w:r>
      <w:r w:rsidR="009E45A3" w:rsidRPr="0043535F">
        <w:rPr>
          <w:sz w:val="24"/>
        </w:rPr>
        <w:t xml:space="preserve"> </w:t>
      </w:r>
      <w:r w:rsidR="00B845F2" w:rsidRPr="0043535F">
        <w:rPr>
          <w:sz w:val="24"/>
        </w:rPr>
        <w:t>(šortky)</w:t>
      </w:r>
      <w:r w:rsidR="004F6C8D" w:rsidRPr="0043535F">
        <w:rPr>
          <w:sz w:val="24"/>
        </w:rPr>
        <w:t>,</w:t>
      </w:r>
      <w:r w:rsidR="007A0E49" w:rsidRPr="0043535F">
        <w:rPr>
          <w:sz w:val="24"/>
        </w:rPr>
        <w:t> </w:t>
      </w:r>
      <w:r w:rsidR="004F6C8D" w:rsidRPr="0043535F">
        <w:rPr>
          <w:sz w:val="24"/>
        </w:rPr>
        <w:t>pančuchy a na nich šortky</w:t>
      </w:r>
      <w:r w:rsidRPr="0043535F">
        <w:rPr>
          <w:sz w:val="24"/>
        </w:rPr>
        <w:t xml:space="preserve"> ako aj oblečenie</w:t>
      </w:r>
      <w:r w:rsidR="0043535F" w:rsidRPr="0043535F">
        <w:rPr>
          <w:sz w:val="24"/>
        </w:rPr>
        <w:t>,</w:t>
      </w:r>
      <w:r w:rsidRPr="0043535F">
        <w:rPr>
          <w:sz w:val="24"/>
        </w:rPr>
        <w:t xml:space="preserve"> ktoré je svojou povahou vulgárne a neúctivé voči okoliu. </w:t>
      </w:r>
    </w:p>
    <w:p w14:paraId="06602F66" w14:textId="77777777" w:rsidR="008E5648" w:rsidRPr="0043535F" w:rsidRDefault="00E140B2" w:rsidP="00413E21">
      <w:pPr>
        <w:numPr>
          <w:ilvl w:val="0"/>
          <w:numId w:val="10"/>
        </w:numPr>
        <w:jc w:val="both"/>
        <w:rPr>
          <w:sz w:val="24"/>
        </w:rPr>
      </w:pPr>
      <w:r w:rsidRPr="0043535F">
        <w:rPr>
          <w:sz w:val="24"/>
        </w:rPr>
        <w:t>Morálne a estetické požiadavky v chlapčenskom oblečení nespĺňajú:</w:t>
      </w:r>
      <w:r w:rsidR="00474333" w:rsidRPr="0043535F">
        <w:rPr>
          <w:sz w:val="24"/>
        </w:rPr>
        <w:t xml:space="preserve"> šortky ako aj oblečenie</w:t>
      </w:r>
      <w:r w:rsidR="0043535F" w:rsidRPr="0043535F">
        <w:rPr>
          <w:sz w:val="24"/>
        </w:rPr>
        <w:t>,</w:t>
      </w:r>
      <w:r w:rsidR="00474333" w:rsidRPr="0043535F">
        <w:rPr>
          <w:sz w:val="24"/>
        </w:rPr>
        <w:t xml:space="preserve"> ktoré je svojou povahou vulgárne a neúctivé voči okoliu. </w:t>
      </w:r>
      <w:r w:rsidR="00936E2F" w:rsidRPr="0043535F">
        <w:rPr>
          <w:sz w:val="24"/>
        </w:rPr>
        <w:t xml:space="preserve">Chlapci </w:t>
      </w:r>
      <w:r w:rsidR="00474333" w:rsidRPr="0043535F">
        <w:rPr>
          <w:sz w:val="24"/>
        </w:rPr>
        <w:t xml:space="preserve">miesto </w:t>
      </w:r>
      <w:r w:rsidR="00936E2F" w:rsidRPr="0043535F">
        <w:rPr>
          <w:sz w:val="24"/>
        </w:rPr>
        <w:t>šort</w:t>
      </w:r>
      <w:r w:rsidR="00474333" w:rsidRPr="0043535F">
        <w:rPr>
          <w:sz w:val="24"/>
        </w:rPr>
        <w:t>ie</w:t>
      </w:r>
      <w:r w:rsidR="00936E2F" w:rsidRPr="0043535F">
        <w:rPr>
          <w:sz w:val="24"/>
        </w:rPr>
        <w:t>k</w:t>
      </w:r>
      <w:r w:rsidR="00474333" w:rsidRPr="0043535F">
        <w:rPr>
          <w:sz w:val="24"/>
        </w:rPr>
        <w:t xml:space="preserve"> môžu nosiť</w:t>
      </w:r>
      <w:r w:rsidR="00936E2F" w:rsidRPr="0043535F">
        <w:rPr>
          <w:sz w:val="24"/>
        </w:rPr>
        <w:t xml:space="preserve"> nohavice </w:t>
      </w:r>
      <w:r w:rsidR="004F6C8D" w:rsidRPr="0043535F">
        <w:rPr>
          <w:sz w:val="24"/>
        </w:rPr>
        <w:t>nad</w:t>
      </w:r>
      <w:r w:rsidR="00936E2F" w:rsidRPr="0043535F">
        <w:rPr>
          <w:sz w:val="24"/>
        </w:rPr>
        <w:t xml:space="preserve"> kolená</w:t>
      </w:r>
      <w:r w:rsidR="004F6C8D" w:rsidRPr="0043535F">
        <w:rPr>
          <w:sz w:val="24"/>
        </w:rPr>
        <w:t xml:space="preserve"> a</w:t>
      </w:r>
      <w:r w:rsidR="00756715" w:rsidRPr="0043535F">
        <w:rPr>
          <w:sz w:val="24"/>
        </w:rPr>
        <w:t> bermudy.</w:t>
      </w:r>
    </w:p>
    <w:p w14:paraId="33071B25" w14:textId="77777777" w:rsidR="007A0E49" w:rsidRPr="0043535F" w:rsidRDefault="009E45A3" w:rsidP="00413E21">
      <w:pPr>
        <w:numPr>
          <w:ilvl w:val="0"/>
          <w:numId w:val="10"/>
        </w:numPr>
        <w:jc w:val="both"/>
        <w:rPr>
          <w:sz w:val="24"/>
        </w:rPr>
      </w:pPr>
      <w:r w:rsidRPr="0043535F">
        <w:rPr>
          <w:sz w:val="24"/>
        </w:rPr>
        <w:t xml:space="preserve">Škola neakceptuje </w:t>
      </w:r>
      <w:r w:rsidR="007A0E49" w:rsidRPr="0043535F">
        <w:rPr>
          <w:sz w:val="24"/>
        </w:rPr>
        <w:t>také oblečenie, resp. úpravu zovňajšku</w:t>
      </w:r>
      <w:r w:rsidR="00756715" w:rsidRPr="0043535F">
        <w:rPr>
          <w:sz w:val="24"/>
        </w:rPr>
        <w:t>,</w:t>
      </w:r>
      <w:r w:rsidR="004F6C8D" w:rsidRPr="0043535F">
        <w:rPr>
          <w:sz w:val="24"/>
        </w:rPr>
        <w:t xml:space="preserve"> </w:t>
      </w:r>
      <w:r w:rsidR="007A0E49" w:rsidRPr="0043535F">
        <w:rPr>
          <w:sz w:val="24"/>
        </w:rPr>
        <w:t xml:space="preserve">ktoré sú </w:t>
      </w:r>
      <w:r w:rsidR="00756715" w:rsidRPr="0043535F">
        <w:rPr>
          <w:sz w:val="24"/>
        </w:rPr>
        <w:t xml:space="preserve">neprimerané veku (napr. farbenie vlasov) alebo </w:t>
      </w:r>
      <w:r w:rsidR="007A0E49" w:rsidRPr="0043535F">
        <w:rPr>
          <w:sz w:val="24"/>
        </w:rPr>
        <w:t>charakteristické pre skupiny</w:t>
      </w:r>
      <w:r w:rsidR="0043535F" w:rsidRPr="0043535F">
        <w:rPr>
          <w:sz w:val="24"/>
        </w:rPr>
        <w:t xml:space="preserve">, </w:t>
      </w:r>
      <w:r w:rsidR="007A0E49" w:rsidRPr="0043535F">
        <w:rPr>
          <w:sz w:val="24"/>
        </w:rPr>
        <w:t xml:space="preserve"> </w:t>
      </w:r>
      <w:r w:rsidR="00474333" w:rsidRPr="0043535F">
        <w:rPr>
          <w:sz w:val="24"/>
        </w:rPr>
        <w:t>ktoré odmietajú kresťanské hodnoty</w:t>
      </w:r>
      <w:r w:rsidR="00756715" w:rsidRPr="0043535F">
        <w:rPr>
          <w:sz w:val="24"/>
        </w:rPr>
        <w:t xml:space="preserve"> (piercing)</w:t>
      </w:r>
      <w:r w:rsidR="007A0E49" w:rsidRPr="0043535F">
        <w:rPr>
          <w:sz w:val="24"/>
        </w:rPr>
        <w:t>.</w:t>
      </w:r>
      <w:r w:rsidRPr="0043535F">
        <w:rPr>
          <w:sz w:val="24"/>
        </w:rPr>
        <w:t xml:space="preserve"> </w:t>
      </w:r>
    </w:p>
    <w:p w14:paraId="32A93209" w14:textId="77777777" w:rsidR="004F6C8D" w:rsidRDefault="004F6C8D" w:rsidP="00413E21">
      <w:pPr>
        <w:numPr>
          <w:ilvl w:val="0"/>
          <w:numId w:val="10"/>
        </w:numPr>
        <w:jc w:val="both"/>
        <w:rPr>
          <w:sz w:val="24"/>
        </w:rPr>
      </w:pPr>
      <w:r w:rsidRPr="0043535F">
        <w:rPr>
          <w:sz w:val="24"/>
        </w:rPr>
        <w:t xml:space="preserve">Žiaci </w:t>
      </w:r>
      <w:r w:rsidR="00474333" w:rsidRPr="0043535F">
        <w:rPr>
          <w:sz w:val="24"/>
        </w:rPr>
        <w:t xml:space="preserve">nenosia </w:t>
      </w:r>
      <w:r w:rsidRPr="0043535F">
        <w:rPr>
          <w:sz w:val="24"/>
        </w:rPr>
        <w:t>oblečenie a</w:t>
      </w:r>
      <w:r w:rsidR="00756715" w:rsidRPr="0043535F">
        <w:rPr>
          <w:sz w:val="24"/>
        </w:rPr>
        <w:t> </w:t>
      </w:r>
      <w:r w:rsidRPr="0043535F">
        <w:rPr>
          <w:sz w:val="24"/>
        </w:rPr>
        <w:t>doplnky</w:t>
      </w:r>
      <w:r w:rsidR="00756715" w:rsidRPr="0043535F">
        <w:rPr>
          <w:sz w:val="24"/>
        </w:rPr>
        <w:t xml:space="preserve"> (prívesky, náramky)</w:t>
      </w:r>
      <w:r w:rsidRPr="0043535F">
        <w:rPr>
          <w:sz w:val="24"/>
        </w:rPr>
        <w:t>, ktoré propagujú nejaké politické presvedčenie, satanizmus, LGBTI</w:t>
      </w:r>
      <w:r w:rsidR="00E65672" w:rsidRPr="0043535F">
        <w:rPr>
          <w:sz w:val="24"/>
        </w:rPr>
        <w:t xml:space="preserve">, </w:t>
      </w:r>
      <w:r w:rsidRPr="0043535F">
        <w:rPr>
          <w:sz w:val="24"/>
        </w:rPr>
        <w:t xml:space="preserve">iné protikresťanské </w:t>
      </w:r>
      <w:r w:rsidR="00474333" w:rsidRPr="0043535F">
        <w:rPr>
          <w:sz w:val="24"/>
        </w:rPr>
        <w:t>skupiny odmietajúce kresťans</w:t>
      </w:r>
      <w:r w:rsidR="00474333">
        <w:rPr>
          <w:sz w:val="24"/>
        </w:rPr>
        <w:t>ké hodnoty.</w:t>
      </w:r>
    </w:p>
    <w:p w14:paraId="1FF143B6" w14:textId="77777777" w:rsidR="00733081" w:rsidRPr="005831A5" w:rsidRDefault="00733081" w:rsidP="00733081">
      <w:pPr>
        <w:ind w:left="720"/>
        <w:jc w:val="both"/>
        <w:rPr>
          <w:sz w:val="24"/>
        </w:rPr>
      </w:pPr>
    </w:p>
    <w:p w14:paraId="05BF58B0" w14:textId="77777777" w:rsidR="008E5648" w:rsidRDefault="00D15688" w:rsidP="00D15688">
      <w:pPr>
        <w:pStyle w:val="Nadpis1"/>
        <w:spacing w:before="60" w:after="60"/>
        <w:ind w:left="431" w:hanging="431"/>
        <w:rPr>
          <w:b/>
          <w:sz w:val="28"/>
          <w:szCs w:val="28"/>
        </w:rPr>
      </w:pPr>
      <w:r w:rsidRPr="00D15688">
        <w:rPr>
          <w:b/>
          <w:sz w:val="28"/>
          <w:szCs w:val="28"/>
        </w:rPr>
        <w:t>Starostlivosť o</w:t>
      </w:r>
      <w:r w:rsidR="00540C1B">
        <w:rPr>
          <w:b/>
          <w:sz w:val="28"/>
          <w:szCs w:val="28"/>
        </w:rPr>
        <w:t> </w:t>
      </w:r>
      <w:r w:rsidRPr="00D15688">
        <w:rPr>
          <w:b/>
          <w:sz w:val="28"/>
          <w:szCs w:val="28"/>
        </w:rPr>
        <w:t>zdravie</w:t>
      </w:r>
    </w:p>
    <w:p w14:paraId="18BA1AED" w14:textId="77777777" w:rsidR="00540C1B" w:rsidRPr="00E82193" w:rsidRDefault="00E82193" w:rsidP="00413E21">
      <w:pPr>
        <w:numPr>
          <w:ilvl w:val="0"/>
          <w:numId w:val="15"/>
        </w:numPr>
        <w:jc w:val="both"/>
        <w:rPr>
          <w:sz w:val="24"/>
        </w:rPr>
      </w:pPr>
      <w:r w:rsidRPr="00E82193">
        <w:rPr>
          <w:sz w:val="24"/>
        </w:rPr>
        <w:t>Žiak hlási každý úraz</w:t>
      </w:r>
      <w:r>
        <w:rPr>
          <w:sz w:val="24"/>
        </w:rPr>
        <w:t xml:space="preserve"> </w:t>
      </w:r>
      <w:r w:rsidR="00540C1B" w:rsidRPr="00E82193">
        <w:rPr>
          <w:sz w:val="24"/>
        </w:rPr>
        <w:t>dozor konajúcemu učiteľovi alebo triednemu učiteľovi. V ich neprítomnosti zástupcovi riaditeľky školy, resp. riaditeľke školy.</w:t>
      </w:r>
    </w:p>
    <w:p w14:paraId="36A7B869" w14:textId="77777777" w:rsidR="00540C1B" w:rsidRPr="005831A5" w:rsidRDefault="00540C1B" w:rsidP="00413E21">
      <w:pPr>
        <w:numPr>
          <w:ilvl w:val="0"/>
          <w:numId w:val="15"/>
        </w:numPr>
        <w:jc w:val="both"/>
        <w:rPr>
          <w:sz w:val="24"/>
        </w:rPr>
      </w:pPr>
      <w:r w:rsidRPr="005831A5">
        <w:rPr>
          <w:sz w:val="24"/>
        </w:rPr>
        <w:t>Z dôvodu bezpečnosti žiaci nemôžu do školy nosiť obuv na kolieskach tzv. helisky, resp. kolieskové korčule</w:t>
      </w:r>
      <w:r>
        <w:rPr>
          <w:sz w:val="24"/>
        </w:rPr>
        <w:t xml:space="preserve">, </w:t>
      </w:r>
      <w:r w:rsidRPr="00C5529D">
        <w:rPr>
          <w:sz w:val="24"/>
        </w:rPr>
        <w:t>prípadne skateboardy. Žiaci</w:t>
      </w:r>
      <w:r w:rsidRPr="005831A5">
        <w:rPr>
          <w:sz w:val="24"/>
        </w:rPr>
        <w:t xml:space="preserve"> dodržiavajú zásady bezpečnosti a ochrany zdravia, s ktorými boli preukázateľne oboznámení.</w:t>
      </w:r>
    </w:p>
    <w:p w14:paraId="5B5A6477" w14:textId="77777777" w:rsidR="00540C1B" w:rsidRPr="005831A5" w:rsidRDefault="00540C1B" w:rsidP="00413E21">
      <w:pPr>
        <w:numPr>
          <w:ilvl w:val="0"/>
          <w:numId w:val="15"/>
        </w:numPr>
        <w:jc w:val="both"/>
        <w:rPr>
          <w:sz w:val="24"/>
        </w:rPr>
      </w:pPr>
      <w:r w:rsidRPr="005831A5">
        <w:rPr>
          <w:sz w:val="24"/>
        </w:rPr>
        <w:t xml:space="preserve">Žiaci nesmú </w:t>
      </w:r>
      <w:r>
        <w:rPr>
          <w:sz w:val="24"/>
        </w:rPr>
        <w:t xml:space="preserve">do školy prinášať ani </w:t>
      </w:r>
      <w:r w:rsidRPr="005831A5">
        <w:rPr>
          <w:sz w:val="24"/>
        </w:rPr>
        <w:t>piť alkoholické nápoje a nesmú fajčiť</w:t>
      </w:r>
      <w:r>
        <w:rPr>
          <w:sz w:val="24"/>
        </w:rPr>
        <w:t xml:space="preserve"> </w:t>
      </w:r>
      <w:r w:rsidRPr="00C5529D">
        <w:rPr>
          <w:sz w:val="24"/>
        </w:rPr>
        <w:t>(ani používať elektronické cigarety)</w:t>
      </w:r>
      <w:r>
        <w:rPr>
          <w:sz w:val="24"/>
        </w:rPr>
        <w:t xml:space="preserve"> </w:t>
      </w:r>
      <w:r w:rsidRPr="005831A5">
        <w:rPr>
          <w:sz w:val="24"/>
        </w:rPr>
        <w:t>počas vyučovania a na všetkých školských resp. mimoškolských akciách. Nesmú</w:t>
      </w:r>
      <w:r>
        <w:rPr>
          <w:sz w:val="24"/>
        </w:rPr>
        <w:t xml:space="preserve"> </w:t>
      </w:r>
      <w:r w:rsidRPr="005831A5">
        <w:rPr>
          <w:sz w:val="24"/>
        </w:rPr>
        <w:t>užívať</w:t>
      </w:r>
      <w:r>
        <w:rPr>
          <w:sz w:val="24"/>
        </w:rPr>
        <w:t xml:space="preserve">, prinášať </w:t>
      </w:r>
      <w:r w:rsidRPr="005831A5">
        <w:rPr>
          <w:sz w:val="24"/>
        </w:rPr>
        <w:t>ani sprostredkovať narkotiká akéhokoľvek druhu, ani prinášať do školy alebo na činnosti organizované školou veci ohrozujúce život a zdravie.</w:t>
      </w:r>
    </w:p>
    <w:p w14:paraId="35CD1EA5" w14:textId="77777777" w:rsidR="00540C1B" w:rsidRPr="005831A5" w:rsidRDefault="00540C1B" w:rsidP="00413E21">
      <w:pPr>
        <w:numPr>
          <w:ilvl w:val="0"/>
          <w:numId w:val="15"/>
        </w:numPr>
        <w:jc w:val="both"/>
        <w:rPr>
          <w:sz w:val="24"/>
        </w:rPr>
      </w:pPr>
      <w:r w:rsidRPr="005831A5">
        <w:rPr>
          <w:sz w:val="24"/>
        </w:rPr>
        <w:t xml:space="preserve">Žiakom sa nepovoľuje nosiť do školy </w:t>
      </w:r>
      <w:r>
        <w:rPr>
          <w:sz w:val="24"/>
        </w:rPr>
        <w:t xml:space="preserve">akékoľvek </w:t>
      </w:r>
      <w:r w:rsidRPr="005831A5">
        <w:rPr>
          <w:sz w:val="24"/>
        </w:rPr>
        <w:t>veci, ktoré by mohli ohroziť bezpečnosť a zdravie spolužiakov a ktoré by boli v rozpore s kresťanskými princípmi</w:t>
      </w:r>
      <w:r>
        <w:rPr>
          <w:sz w:val="24"/>
        </w:rPr>
        <w:t>. N</w:t>
      </w:r>
      <w:r w:rsidRPr="005831A5">
        <w:rPr>
          <w:sz w:val="24"/>
        </w:rPr>
        <w:t xml:space="preserve">euposlúchnutie tohto sa považuje za vážne porušenie školského poriadku.    </w:t>
      </w:r>
    </w:p>
    <w:p w14:paraId="191D6B9F" w14:textId="77777777" w:rsidR="00540C1B" w:rsidRDefault="00540C1B" w:rsidP="00413E21">
      <w:pPr>
        <w:numPr>
          <w:ilvl w:val="0"/>
          <w:numId w:val="15"/>
        </w:numPr>
        <w:jc w:val="both"/>
        <w:rPr>
          <w:sz w:val="24"/>
        </w:rPr>
      </w:pPr>
      <w:r w:rsidRPr="005831A5">
        <w:rPr>
          <w:sz w:val="24"/>
        </w:rPr>
        <w:t xml:space="preserve">V odborných učebniach a v telocvični sa žiaci  riadia bezpečnostnými pokynmi a pokynmi učiteľa. </w:t>
      </w:r>
      <w:r w:rsidR="00D562CB">
        <w:rPr>
          <w:sz w:val="24"/>
        </w:rPr>
        <w:br/>
      </w:r>
      <w:r w:rsidRPr="005831A5">
        <w:rPr>
          <w:sz w:val="24"/>
        </w:rPr>
        <w:t>Na vyučovanie telesnej výchovy sa obliekajú  podľa pokynov vyučujúceho.</w:t>
      </w:r>
    </w:p>
    <w:p w14:paraId="18B677C6" w14:textId="77777777" w:rsidR="00540C1B" w:rsidRPr="00540C1B" w:rsidRDefault="00540C1B" w:rsidP="00540C1B"/>
    <w:p w14:paraId="2B1DA592" w14:textId="77777777" w:rsidR="007A0E49" w:rsidRPr="005831A5" w:rsidRDefault="007A0E49" w:rsidP="00753A83">
      <w:pPr>
        <w:pStyle w:val="Nadpis1"/>
        <w:spacing w:before="60" w:after="60"/>
        <w:ind w:left="431" w:hanging="431"/>
        <w:rPr>
          <w:b/>
          <w:sz w:val="28"/>
          <w:szCs w:val="28"/>
        </w:rPr>
      </w:pPr>
      <w:r w:rsidRPr="005831A5">
        <w:rPr>
          <w:b/>
          <w:sz w:val="28"/>
          <w:szCs w:val="28"/>
        </w:rPr>
        <w:lastRenderedPageBreak/>
        <w:t>Starostlivosť o školský majetok a osobné veci</w:t>
      </w:r>
    </w:p>
    <w:p w14:paraId="2B65A62F" w14:textId="77777777" w:rsidR="007A0E49" w:rsidRPr="005831A5" w:rsidRDefault="00840BAC" w:rsidP="00413E21">
      <w:pPr>
        <w:numPr>
          <w:ilvl w:val="0"/>
          <w:numId w:val="11"/>
        </w:numPr>
        <w:jc w:val="both"/>
        <w:rPr>
          <w:sz w:val="24"/>
        </w:rPr>
      </w:pPr>
      <w:r w:rsidRPr="005831A5">
        <w:rPr>
          <w:sz w:val="24"/>
        </w:rPr>
        <w:t xml:space="preserve">Žiak </w:t>
      </w:r>
      <w:r w:rsidR="007A0E49" w:rsidRPr="005831A5">
        <w:rPr>
          <w:sz w:val="24"/>
        </w:rPr>
        <w:t>šetr</w:t>
      </w:r>
      <w:r w:rsidR="00540C1B">
        <w:rPr>
          <w:sz w:val="24"/>
        </w:rPr>
        <w:t>í</w:t>
      </w:r>
      <w:r w:rsidR="007A0E49" w:rsidRPr="005831A5">
        <w:rPr>
          <w:sz w:val="24"/>
        </w:rPr>
        <w:t xml:space="preserve"> školské zariadenie, šetrne zaobchádza s </w:t>
      </w:r>
      <w:r w:rsidR="001565A3" w:rsidRPr="005831A5">
        <w:rPr>
          <w:sz w:val="24"/>
        </w:rPr>
        <w:t xml:space="preserve"> </w:t>
      </w:r>
      <w:r w:rsidR="007A0E49" w:rsidRPr="005831A5">
        <w:rPr>
          <w:sz w:val="24"/>
        </w:rPr>
        <w:t>učebnicami a učebnými pomôckami. Ak svojou nedbanlivosťou alebo úmyselným konaním spôsobí vecnú škodu škole, spolužiakom, zamestnancom školy alebo iným osobám, musí ju nahradiť. Všetky učebnice, ktoré žiak dostáva bezplatne, je povinný na konci roku vrátiť. Nevrátenú, resp. poškodenú učebnicu je povinný zaplatiť, čo</w:t>
      </w:r>
      <w:r w:rsidR="00D562CB">
        <w:rPr>
          <w:sz w:val="24"/>
        </w:rPr>
        <w:t xml:space="preserve"> </w:t>
      </w:r>
      <w:r w:rsidR="007A0E49" w:rsidRPr="005831A5">
        <w:rPr>
          <w:sz w:val="24"/>
        </w:rPr>
        <w:t>pri škodách väčšieho rozsahu nevyluču</w:t>
      </w:r>
      <w:r w:rsidR="001565A3" w:rsidRPr="005831A5">
        <w:rPr>
          <w:sz w:val="24"/>
        </w:rPr>
        <w:t>je výchovné opatrenia.</w:t>
      </w:r>
    </w:p>
    <w:p w14:paraId="75A5323C" w14:textId="77777777" w:rsidR="009E1628" w:rsidRPr="00753A83" w:rsidRDefault="009E1628" w:rsidP="00413E21">
      <w:pPr>
        <w:numPr>
          <w:ilvl w:val="0"/>
          <w:numId w:val="11"/>
        </w:numPr>
        <w:jc w:val="both"/>
        <w:rPr>
          <w:sz w:val="24"/>
        </w:rPr>
      </w:pPr>
      <w:r w:rsidRPr="00753A83">
        <w:rPr>
          <w:sz w:val="24"/>
        </w:rPr>
        <w:t>Žiaci</w:t>
      </w:r>
      <w:r w:rsidR="007A0E49" w:rsidRPr="00753A83">
        <w:rPr>
          <w:sz w:val="24"/>
        </w:rPr>
        <w:t xml:space="preserve"> nosia do školy len tie veci, ktoré potrebujú</w:t>
      </w:r>
      <w:r w:rsidR="00D73379" w:rsidRPr="00753A83">
        <w:rPr>
          <w:sz w:val="24"/>
        </w:rPr>
        <w:t>.</w:t>
      </w:r>
      <w:r w:rsidR="007A0E49" w:rsidRPr="00753A83">
        <w:rPr>
          <w:sz w:val="24"/>
        </w:rPr>
        <w:t xml:space="preserve"> </w:t>
      </w:r>
      <w:r w:rsidR="00D73379" w:rsidRPr="00753A83">
        <w:rPr>
          <w:sz w:val="24"/>
        </w:rPr>
        <w:t>V</w:t>
      </w:r>
      <w:r w:rsidR="007A0E49" w:rsidRPr="00753A83">
        <w:rPr>
          <w:sz w:val="24"/>
        </w:rPr>
        <w:t>eci nesúvisiace s vyučovaním nepatria do školy. Nenosia väčšie sumy peňazí, drahé veci alebo prístroje a hry, ktoré rozptyľujú pozornosť.</w:t>
      </w:r>
      <w:r w:rsidR="00D73379" w:rsidRPr="00753A83">
        <w:rPr>
          <w:sz w:val="24"/>
        </w:rPr>
        <w:t xml:space="preserve"> </w:t>
      </w:r>
      <w:r w:rsidRPr="00753A83">
        <w:rPr>
          <w:sz w:val="24"/>
        </w:rPr>
        <w:t xml:space="preserve">Škola nezodpovedá za </w:t>
      </w:r>
      <w:r w:rsidR="003417C1" w:rsidRPr="00753A83">
        <w:rPr>
          <w:sz w:val="24"/>
        </w:rPr>
        <w:t xml:space="preserve">ich </w:t>
      </w:r>
      <w:r w:rsidRPr="00753A83">
        <w:rPr>
          <w:sz w:val="24"/>
        </w:rPr>
        <w:t xml:space="preserve">stratu </w:t>
      </w:r>
      <w:r w:rsidR="003417C1" w:rsidRPr="00753A83">
        <w:rPr>
          <w:sz w:val="24"/>
        </w:rPr>
        <w:t xml:space="preserve">resp. stratu </w:t>
      </w:r>
      <w:r w:rsidRPr="00753A83">
        <w:rPr>
          <w:sz w:val="24"/>
        </w:rPr>
        <w:t>iných cenných predmetov.</w:t>
      </w:r>
    </w:p>
    <w:p w14:paraId="5D852DD8" w14:textId="77777777" w:rsidR="00540C1B" w:rsidRDefault="00540C1B" w:rsidP="00413E21">
      <w:pPr>
        <w:numPr>
          <w:ilvl w:val="0"/>
          <w:numId w:val="11"/>
        </w:numPr>
        <w:jc w:val="both"/>
        <w:rPr>
          <w:sz w:val="24"/>
        </w:rPr>
      </w:pPr>
      <w:r>
        <w:rPr>
          <w:sz w:val="24"/>
        </w:rPr>
        <w:t xml:space="preserve">Žiaci 2. stupňa majú pridelené osobné skrinky, </w:t>
      </w:r>
      <w:r w:rsidR="00E82193">
        <w:rPr>
          <w:sz w:val="24"/>
        </w:rPr>
        <w:t>určené na odkladanie oblečenia, obutia a iných osobných vecí. O</w:t>
      </w:r>
      <w:r w:rsidR="00833410">
        <w:rPr>
          <w:sz w:val="24"/>
        </w:rPr>
        <w:t>d</w:t>
      </w:r>
      <w:r w:rsidR="00E82193">
        <w:rPr>
          <w:sz w:val="24"/>
        </w:rPr>
        <w:t xml:space="preserve"> skriniek</w:t>
      </w:r>
      <w:r w:rsidR="00833410" w:rsidRPr="00870F9F">
        <w:rPr>
          <w:sz w:val="24"/>
        </w:rPr>
        <w:t xml:space="preserve"> dostanú na začiatku školského roku kľúč za poplatok 1-, €. V prípade straty, resp. poškodenia kľúča im za poplatok 3,- € bude vydaný nový kľúč. Žiaci používajú len vlastnú skrinku. </w:t>
      </w:r>
      <w:r w:rsidR="00833410">
        <w:rPr>
          <w:sz w:val="24"/>
        </w:rPr>
        <w:t>O skrinku sa žia</w:t>
      </w:r>
      <w:r>
        <w:rPr>
          <w:sz w:val="24"/>
        </w:rPr>
        <w:t>ci</w:t>
      </w:r>
      <w:r w:rsidR="00833410">
        <w:rPr>
          <w:sz w:val="24"/>
        </w:rPr>
        <w:t xml:space="preserve"> riadne starajú, nič na ňu nelepia ani ju ničím nepopisujú. </w:t>
      </w:r>
    </w:p>
    <w:p w14:paraId="593C8FA8" w14:textId="77777777" w:rsidR="007D7B76" w:rsidRPr="00C5529D" w:rsidRDefault="007A0E49" w:rsidP="00413E21">
      <w:pPr>
        <w:numPr>
          <w:ilvl w:val="0"/>
          <w:numId w:val="11"/>
        </w:numPr>
        <w:jc w:val="both"/>
        <w:rPr>
          <w:sz w:val="24"/>
        </w:rPr>
      </w:pPr>
      <w:r w:rsidRPr="00753A83">
        <w:rPr>
          <w:sz w:val="24"/>
        </w:rPr>
        <w:t>V školských priestoroch</w:t>
      </w:r>
      <w:r w:rsidR="007076B3" w:rsidRPr="00753A83">
        <w:rPr>
          <w:sz w:val="24"/>
        </w:rPr>
        <w:t>, v sociálnych zariadeniach</w:t>
      </w:r>
      <w:r w:rsidR="007076B3" w:rsidRPr="005831A5">
        <w:rPr>
          <w:sz w:val="24"/>
        </w:rPr>
        <w:t xml:space="preserve"> i v celom areáli školy</w:t>
      </w:r>
      <w:r w:rsidRPr="00753A83">
        <w:rPr>
          <w:sz w:val="24"/>
        </w:rPr>
        <w:t xml:space="preserve"> žiaci udržujú čistotu </w:t>
      </w:r>
      <w:r w:rsidR="00D562CB">
        <w:rPr>
          <w:sz w:val="24"/>
        </w:rPr>
        <w:br/>
      </w:r>
      <w:r w:rsidRPr="00753A83">
        <w:rPr>
          <w:sz w:val="24"/>
        </w:rPr>
        <w:t>a poriadok</w:t>
      </w:r>
      <w:r w:rsidR="007D7B76" w:rsidRPr="00C5529D">
        <w:rPr>
          <w:sz w:val="24"/>
        </w:rPr>
        <w:t xml:space="preserve">. </w:t>
      </w:r>
      <w:r w:rsidR="00C5529D" w:rsidRPr="00C5529D">
        <w:rPr>
          <w:sz w:val="24"/>
        </w:rPr>
        <w:t>Še</w:t>
      </w:r>
      <w:r w:rsidR="00FD4127" w:rsidRPr="00C5529D">
        <w:rPr>
          <w:sz w:val="24"/>
        </w:rPr>
        <w:t xml:space="preserve">tria hygienické prostriedky v sociálnych zariadeniach. </w:t>
      </w:r>
      <w:r w:rsidR="007D7B76" w:rsidRPr="00C5529D">
        <w:rPr>
          <w:sz w:val="24"/>
        </w:rPr>
        <w:t>Odpadky dáva</w:t>
      </w:r>
      <w:r w:rsidR="00B87174" w:rsidRPr="00C5529D">
        <w:rPr>
          <w:sz w:val="24"/>
        </w:rPr>
        <w:t>jú</w:t>
      </w:r>
      <w:r w:rsidR="007D7B76" w:rsidRPr="00C5529D">
        <w:rPr>
          <w:sz w:val="24"/>
        </w:rPr>
        <w:t xml:space="preserve"> do koša</w:t>
      </w:r>
      <w:r w:rsidR="00FD4127" w:rsidRPr="00C5529D">
        <w:rPr>
          <w:sz w:val="24"/>
        </w:rPr>
        <w:t>, pričom využívajú aj koše na chodbách určené na separovaný zber</w:t>
      </w:r>
      <w:r w:rsidR="007D7B76" w:rsidRPr="00C5529D">
        <w:rPr>
          <w:sz w:val="24"/>
        </w:rPr>
        <w:t>.</w:t>
      </w:r>
    </w:p>
    <w:p w14:paraId="03601838" w14:textId="77777777" w:rsidR="00CD44AE" w:rsidRPr="00E82193" w:rsidRDefault="005E20EC" w:rsidP="00413E21">
      <w:pPr>
        <w:numPr>
          <w:ilvl w:val="0"/>
          <w:numId w:val="11"/>
        </w:numPr>
        <w:jc w:val="both"/>
        <w:rPr>
          <w:sz w:val="24"/>
        </w:rPr>
      </w:pPr>
      <w:r w:rsidRPr="00C5529D">
        <w:rPr>
          <w:sz w:val="24"/>
        </w:rPr>
        <w:t>Trieda je vizitkou žiakov, ktorí sú v nej, preto sa vo sv</w:t>
      </w:r>
      <w:r w:rsidR="00FD4127" w:rsidRPr="00C5529D">
        <w:rPr>
          <w:sz w:val="24"/>
        </w:rPr>
        <w:t>ojej</w:t>
      </w:r>
      <w:r w:rsidR="00FD4127">
        <w:rPr>
          <w:sz w:val="24"/>
        </w:rPr>
        <w:t xml:space="preserve"> triede starajú o estetickú </w:t>
      </w:r>
      <w:r w:rsidRPr="00753A83">
        <w:rPr>
          <w:sz w:val="24"/>
        </w:rPr>
        <w:t>výzdobu, aktuálnu nástenku, kvety a inventár tak, ab</w:t>
      </w:r>
      <w:r w:rsidR="00E82193">
        <w:rPr>
          <w:sz w:val="24"/>
        </w:rPr>
        <w:t>y sa v nej všetci dobre  cítili.</w:t>
      </w:r>
    </w:p>
    <w:p w14:paraId="188DDD4F" w14:textId="77777777" w:rsidR="00E82193" w:rsidRDefault="00E82193" w:rsidP="00E82193">
      <w:pPr>
        <w:ind w:left="360"/>
        <w:jc w:val="both"/>
        <w:rPr>
          <w:b/>
          <w:sz w:val="28"/>
          <w:szCs w:val="28"/>
        </w:rPr>
      </w:pPr>
    </w:p>
    <w:p w14:paraId="156FE5AF" w14:textId="77777777" w:rsidR="00BA0F90" w:rsidRPr="00FD4127" w:rsidRDefault="00BA0F90" w:rsidP="008D1B7B">
      <w:pPr>
        <w:pStyle w:val="Nadpis1"/>
        <w:spacing w:before="60" w:after="60"/>
        <w:ind w:left="431" w:hanging="431"/>
        <w:rPr>
          <w:b/>
          <w:sz w:val="28"/>
          <w:szCs w:val="28"/>
        </w:rPr>
      </w:pPr>
      <w:r w:rsidRPr="00FD4127">
        <w:rPr>
          <w:b/>
          <w:sz w:val="28"/>
          <w:szCs w:val="28"/>
        </w:rPr>
        <w:t>Zaistenie bezpečnosti a  ochrany zdravia žiakov a ich ochrany pred sociálno</w:t>
      </w:r>
      <w:r w:rsidR="004C52D1">
        <w:rPr>
          <w:b/>
          <w:sz w:val="28"/>
          <w:szCs w:val="28"/>
        </w:rPr>
        <w:t>-</w:t>
      </w:r>
      <w:r w:rsidRPr="00FD4127">
        <w:rPr>
          <w:b/>
          <w:sz w:val="28"/>
          <w:szCs w:val="28"/>
        </w:rPr>
        <w:t>patologickými javmi, diskrimináciou alebo násilím.</w:t>
      </w:r>
    </w:p>
    <w:p w14:paraId="00CB3715" w14:textId="77777777" w:rsidR="00E82193" w:rsidRDefault="00E82193" w:rsidP="00E82193">
      <w:pPr>
        <w:pStyle w:val="Nadpis2"/>
        <w:numPr>
          <w:ilvl w:val="0"/>
          <w:numId w:val="0"/>
        </w:numPr>
        <w:spacing w:before="60" w:after="60"/>
        <w:ind w:left="576" w:hanging="216"/>
        <w:rPr>
          <w:b/>
          <w:u w:val="none"/>
        </w:rPr>
      </w:pPr>
    </w:p>
    <w:p w14:paraId="0F0CBF34" w14:textId="77777777" w:rsidR="00BA0F90" w:rsidRPr="004C52D1" w:rsidRDefault="008D1B7B" w:rsidP="00E82193">
      <w:pPr>
        <w:pStyle w:val="Nadpis2"/>
        <w:numPr>
          <w:ilvl w:val="0"/>
          <w:numId w:val="0"/>
        </w:numPr>
        <w:spacing w:before="60" w:after="60"/>
        <w:ind w:left="576" w:hanging="216"/>
        <w:rPr>
          <w:b/>
          <w:u w:val="none"/>
        </w:rPr>
      </w:pPr>
      <w:r>
        <w:rPr>
          <w:b/>
          <w:u w:val="none"/>
        </w:rPr>
        <w:t xml:space="preserve">8.1 </w:t>
      </w:r>
      <w:r w:rsidR="00BA0F90" w:rsidRPr="004C52D1">
        <w:rPr>
          <w:b/>
          <w:u w:val="none"/>
        </w:rPr>
        <w:t>Bezpečnosť a ochrana zdravia žiakov</w:t>
      </w:r>
    </w:p>
    <w:p w14:paraId="770FE58F" w14:textId="77777777" w:rsidR="00BA0F90" w:rsidRPr="005831A5" w:rsidRDefault="00BA0F90" w:rsidP="00413E21">
      <w:pPr>
        <w:pStyle w:val="Nadpis1"/>
        <w:numPr>
          <w:ilvl w:val="0"/>
          <w:numId w:val="12"/>
        </w:numPr>
        <w:tabs>
          <w:tab w:val="left" w:pos="0"/>
        </w:tabs>
      </w:pPr>
      <w:r w:rsidRPr="004C52D1">
        <w:rPr>
          <w:color w:val="000000"/>
          <w:szCs w:val="24"/>
        </w:rPr>
        <w:t>Žiak je povinný počas vyučovania, prestávok ako i na podujatiach organizovaných školou chrániť svoje zdravie a zdravie svojich spolužiakov. </w:t>
      </w:r>
    </w:p>
    <w:p w14:paraId="37E6A915" w14:textId="77777777" w:rsidR="00BA0F90" w:rsidRPr="005831A5" w:rsidRDefault="00BA0F90" w:rsidP="00413E21">
      <w:pPr>
        <w:pStyle w:val="Nadpis1"/>
        <w:numPr>
          <w:ilvl w:val="0"/>
          <w:numId w:val="12"/>
        </w:numPr>
        <w:tabs>
          <w:tab w:val="left" w:pos="0"/>
        </w:tabs>
        <w:rPr>
          <w:b/>
          <w:color w:val="000000"/>
          <w:szCs w:val="24"/>
        </w:rPr>
      </w:pPr>
      <w:r w:rsidRPr="004C52D1">
        <w:rPr>
          <w:color w:val="000000"/>
          <w:szCs w:val="24"/>
        </w:rPr>
        <w:t>Žiakom sú zakázané všetky činnosti, ktoré sú zdraviu škodlivé, najmä fajčenie, pitie</w:t>
      </w:r>
      <w:r w:rsidRPr="005831A5">
        <w:rPr>
          <w:color w:val="000000"/>
          <w:szCs w:val="24"/>
        </w:rPr>
        <w:t xml:space="preserve"> alkoholických nápojov, požívanie škodlivých látok</w:t>
      </w:r>
      <w:r w:rsidRPr="005831A5">
        <w:rPr>
          <w:b/>
          <w:color w:val="000000"/>
          <w:szCs w:val="24"/>
        </w:rPr>
        <w:t>. </w:t>
      </w:r>
    </w:p>
    <w:p w14:paraId="26F14BBE" w14:textId="77777777" w:rsidR="00BA0F90" w:rsidRDefault="00BA0F90" w:rsidP="00413E21">
      <w:pPr>
        <w:pStyle w:val="Obyajntext"/>
        <w:numPr>
          <w:ilvl w:val="0"/>
          <w:numId w:val="12"/>
        </w:numPr>
        <w:jc w:val="both"/>
        <w:rPr>
          <w:rFonts w:ascii="Times New Roman" w:hAnsi="Times New Roman"/>
          <w:bCs/>
          <w:color w:val="000000"/>
          <w:sz w:val="24"/>
          <w:szCs w:val="24"/>
          <w:lang w:val="sk-SK"/>
        </w:rPr>
      </w:pPr>
      <w:r w:rsidRPr="005831A5">
        <w:rPr>
          <w:rFonts w:ascii="Times New Roman" w:hAnsi="Times New Roman"/>
          <w:bCs/>
          <w:color w:val="000000"/>
          <w:sz w:val="24"/>
          <w:szCs w:val="24"/>
          <w:lang w:val="sk-SK"/>
        </w:rPr>
        <w:t>Na začiatku</w:t>
      </w:r>
      <w:r w:rsidRPr="005831A5">
        <w:rPr>
          <w:rFonts w:ascii="Times New Roman" w:hAnsi="Times New Roman"/>
          <w:b/>
          <w:color w:val="000000"/>
          <w:sz w:val="24"/>
          <w:szCs w:val="24"/>
          <w:lang w:val="sk-SK"/>
        </w:rPr>
        <w:t xml:space="preserve"> </w:t>
      </w:r>
      <w:r w:rsidRPr="005831A5">
        <w:rPr>
          <w:rFonts w:ascii="Times New Roman" w:hAnsi="Times New Roman"/>
          <w:sz w:val="24"/>
          <w:szCs w:val="24"/>
          <w:lang w:val="sk-SK"/>
        </w:rPr>
        <w:t xml:space="preserve">školského roku triedny učiteľ oboznámi žiakov so </w:t>
      </w:r>
      <w:r w:rsidRPr="005831A5">
        <w:rPr>
          <w:rFonts w:ascii="Times New Roman" w:hAnsi="Times New Roman"/>
          <w:color w:val="000000"/>
          <w:sz w:val="24"/>
          <w:szCs w:val="24"/>
          <w:lang w:val="sk-SK"/>
        </w:rPr>
        <w:t>zásadami bezpečnosti a ochrany zdravia</w:t>
      </w:r>
      <w:r w:rsidRPr="005831A5">
        <w:rPr>
          <w:rFonts w:ascii="Times New Roman" w:hAnsi="Times New Roman"/>
          <w:b/>
          <w:color w:val="000000"/>
          <w:sz w:val="24"/>
          <w:szCs w:val="24"/>
          <w:lang w:val="sk-SK"/>
        </w:rPr>
        <w:t xml:space="preserve"> </w:t>
      </w:r>
      <w:r w:rsidRPr="005831A5">
        <w:rPr>
          <w:rFonts w:ascii="Times New Roman" w:hAnsi="Times New Roman"/>
          <w:bCs/>
          <w:color w:val="000000"/>
          <w:sz w:val="24"/>
          <w:szCs w:val="24"/>
          <w:lang w:val="sk-SK"/>
        </w:rPr>
        <w:t>v škole</w:t>
      </w:r>
      <w:r w:rsidRPr="005831A5">
        <w:rPr>
          <w:rFonts w:ascii="Times New Roman" w:hAnsi="Times New Roman"/>
          <w:b/>
          <w:color w:val="000000"/>
          <w:sz w:val="24"/>
          <w:szCs w:val="24"/>
          <w:lang w:val="sk-SK"/>
        </w:rPr>
        <w:t xml:space="preserve"> </w:t>
      </w:r>
      <w:r w:rsidRPr="005831A5">
        <w:rPr>
          <w:rFonts w:ascii="Times New Roman" w:hAnsi="Times New Roman"/>
          <w:bCs/>
          <w:color w:val="000000"/>
          <w:sz w:val="24"/>
          <w:szCs w:val="24"/>
          <w:lang w:val="sk-SK"/>
        </w:rPr>
        <w:t>a s</w:t>
      </w:r>
      <w:r w:rsidRPr="005831A5">
        <w:rPr>
          <w:rFonts w:ascii="Times New Roman" w:hAnsi="Times New Roman"/>
          <w:b/>
          <w:color w:val="000000"/>
          <w:sz w:val="24"/>
          <w:szCs w:val="24"/>
          <w:lang w:val="sk-SK"/>
        </w:rPr>
        <w:t xml:space="preserve"> </w:t>
      </w:r>
      <w:r w:rsidRPr="005831A5">
        <w:rPr>
          <w:rFonts w:ascii="Times New Roman" w:hAnsi="Times New Roman"/>
          <w:sz w:val="24"/>
          <w:szCs w:val="24"/>
          <w:lang w:val="sk-SK"/>
        </w:rPr>
        <w:t> dodržiavaním bezpečnostných predpisov a predpisov požiarnej ochrany.</w:t>
      </w:r>
      <w:r w:rsidR="00D1441B">
        <w:rPr>
          <w:rFonts w:ascii="Times New Roman" w:hAnsi="Times New Roman"/>
          <w:sz w:val="24"/>
          <w:szCs w:val="24"/>
          <w:lang w:val="sk-SK"/>
        </w:rPr>
        <w:t xml:space="preserve"> </w:t>
      </w:r>
      <w:r w:rsidRPr="005831A5">
        <w:rPr>
          <w:rFonts w:ascii="Times New Roman" w:hAnsi="Times New Roman"/>
          <w:sz w:val="24"/>
          <w:szCs w:val="24"/>
          <w:lang w:val="sk-SK"/>
        </w:rPr>
        <w:t xml:space="preserve">V odborných učebniach, v telocvični a posilňovni sa riadia bezpečnostnými pokynmi, s ktorými ich oboznámia </w:t>
      </w:r>
      <w:r w:rsidRPr="005831A5">
        <w:rPr>
          <w:rFonts w:ascii="Times New Roman" w:hAnsi="Times New Roman"/>
          <w:bCs/>
          <w:color w:val="000000"/>
          <w:sz w:val="24"/>
          <w:szCs w:val="24"/>
          <w:lang w:val="sk-SK"/>
        </w:rPr>
        <w:t>vyučujúci na prvej vyučovacej hodine</w:t>
      </w:r>
      <w:r w:rsidRPr="005831A5">
        <w:rPr>
          <w:rFonts w:ascii="Times New Roman" w:hAnsi="Times New Roman"/>
          <w:b/>
          <w:color w:val="000000"/>
          <w:sz w:val="24"/>
          <w:szCs w:val="24"/>
          <w:lang w:val="sk-SK"/>
        </w:rPr>
        <w:t xml:space="preserve">. </w:t>
      </w:r>
      <w:r w:rsidRPr="005831A5">
        <w:rPr>
          <w:rFonts w:ascii="Times New Roman" w:hAnsi="Times New Roman"/>
          <w:bCs/>
          <w:color w:val="000000"/>
          <w:sz w:val="24"/>
          <w:szCs w:val="24"/>
          <w:lang w:val="sk-SK"/>
        </w:rPr>
        <w:t>Každý žiak je povinný dodržiavať všeobecné zásady bezpečnosti a ochrany zdravia a rešpektovať usmernenia učiteľov zamerané na predchádzanie úrazom.</w:t>
      </w:r>
    </w:p>
    <w:p w14:paraId="11F38BF2" w14:textId="77777777" w:rsidR="00882DF4" w:rsidRPr="00C5529D" w:rsidRDefault="00882DF4" w:rsidP="00413E21">
      <w:pPr>
        <w:pStyle w:val="Obyajntext"/>
        <w:numPr>
          <w:ilvl w:val="0"/>
          <w:numId w:val="12"/>
        </w:numPr>
        <w:jc w:val="both"/>
        <w:rPr>
          <w:rFonts w:ascii="Times New Roman" w:hAnsi="Times New Roman"/>
          <w:bCs/>
          <w:sz w:val="24"/>
          <w:szCs w:val="24"/>
          <w:lang w:val="sk-SK"/>
        </w:rPr>
      </w:pPr>
      <w:r w:rsidRPr="00C5529D">
        <w:rPr>
          <w:rFonts w:ascii="Times New Roman" w:hAnsi="Times New Roman"/>
          <w:bCs/>
          <w:sz w:val="24"/>
          <w:szCs w:val="24"/>
          <w:lang w:val="sk-SK"/>
        </w:rPr>
        <w:t>Žiakom je zakázané v akomkoľvek čase vstupovať na tribúnu alebo sa zdržiavať pod tribúnou</w:t>
      </w:r>
      <w:r w:rsidR="00C5529D" w:rsidRPr="00C5529D">
        <w:rPr>
          <w:rFonts w:ascii="Times New Roman" w:hAnsi="Times New Roman"/>
          <w:bCs/>
          <w:sz w:val="24"/>
          <w:szCs w:val="24"/>
          <w:lang w:val="sk-SK"/>
        </w:rPr>
        <w:t xml:space="preserve"> na školskom dvore</w:t>
      </w:r>
      <w:r w:rsidRPr="00C5529D">
        <w:rPr>
          <w:rFonts w:ascii="Times New Roman" w:hAnsi="Times New Roman"/>
          <w:bCs/>
          <w:sz w:val="24"/>
          <w:szCs w:val="24"/>
          <w:lang w:val="sk-SK"/>
        </w:rPr>
        <w:t>.</w:t>
      </w:r>
    </w:p>
    <w:p w14:paraId="474C872C" w14:textId="77777777" w:rsidR="00882DF4" w:rsidRPr="00C5529D" w:rsidRDefault="00882DF4" w:rsidP="00413E21">
      <w:pPr>
        <w:pStyle w:val="Obyajntext"/>
        <w:numPr>
          <w:ilvl w:val="0"/>
          <w:numId w:val="12"/>
        </w:numPr>
        <w:jc w:val="both"/>
        <w:rPr>
          <w:rFonts w:ascii="Times New Roman" w:hAnsi="Times New Roman"/>
          <w:bCs/>
          <w:sz w:val="24"/>
          <w:szCs w:val="24"/>
          <w:lang w:val="sk-SK"/>
        </w:rPr>
      </w:pPr>
      <w:r w:rsidRPr="00C5529D">
        <w:rPr>
          <w:rFonts w:ascii="Times New Roman" w:hAnsi="Times New Roman"/>
          <w:bCs/>
          <w:sz w:val="24"/>
          <w:szCs w:val="24"/>
          <w:lang w:val="sk-SK"/>
        </w:rPr>
        <w:t xml:space="preserve">Žiakom je zakázané vystupovať na akékoľvek vyvýšené miesta nachádzajúce sa na školskom dvore, okrem detského ihriska, </w:t>
      </w:r>
      <w:r w:rsidR="00343756">
        <w:rPr>
          <w:rFonts w:ascii="Times New Roman" w:hAnsi="Times New Roman"/>
          <w:bCs/>
          <w:sz w:val="24"/>
          <w:szCs w:val="24"/>
          <w:lang w:val="sk-SK"/>
        </w:rPr>
        <w:t>p</w:t>
      </w:r>
      <w:r w:rsidRPr="00C5529D">
        <w:rPr>
          <w:rFonts w:ascii="Times New Roman" w:hAnsi="Times New Roman"/>
          <w:bCs/>
          <w:sz w:val="24"/>
          <w:szCs w:val="24"/>
          <w:lang w:val="sk-SK"/>
        </w:rPr>
        <w:t>od dozorom pedagóga.</w:t>
      </w:r>
    </w:p>
    <w:p w14:paraId="5DEA8F08" w14:textId="77777777" w:rsidR="00BA0F90" w:rsidRPr="00C5529D" w:rsidRDefault="00BA0F90" w:rsidP="00413E21">
      <w:pPr>
        <w:pStyle w:val="Obyajntext"/>
        <w:numPr>
          <w:ilvl w:val="0"/>
          <w:numId w:val="12"/>
        </w:numPr>
        <w:jc w:val="both"/>
        <w:rPr>
          <w:rFonts w:ascii="Times New Roman" w:hAnsi="Times New Roman"/>
          <w:sz w:val="24"/>
          <w:szCs w:val="24"/>
          <w:lang w:val="sk-SK"/>
        </w:rPr>
      </w:pPr>
      <w:r w:rsidRPr="00C5529D">
        <w:rPr>
          <w:rFonts w:ascii="Times New Roman" w:hAnsi="Times New Roman"/>
          <w:sz w:val="24"/>
          <w:szCs w:val="24"/>
          <w:lang w:val="sk-SK"/>
        </w:rPr>
        <w:t>V prípade úrazu alebo náhleho ochorenia žiak ihneď informuje vyučujúceho, dozor konajúceho učiteľa alebo najbližšiu dospelú osobu.</w:t>
      </w:r>
    </w:p>
    <w:p w14:paraId="0A7DFCE7" w14:textId="77777777" w:rsidR="00BA0F90" w:rsidRPr="005831A5" w:rsidRDefault="00BA0F90" w:rsidP="00413E21">
      <w:pPr>
        <w:pStyle w:val="Obyajntext"/>
        <w:numPr>
          <w:ilvl w:val="0"/>
          <w:numId w:val="12"/>
        </w:numPr>
        <w:jc w:val="both"/>
        <w:rPr>
          <w:rFonts w:ascii="Times New Roman" w:hAnsi="Times New Roman"/>
          <w:sz w:val="24"/>
          <w:szCs w:val="24"/>
          <w:lang w:val="sk-SK"/>
        </w:rPr>
      </w:pPr>
      <w:r w:rsidRPr="00C5529D">
        <w:rPr>
          <w:rFonts w:ascii="Times New Roman" w:hAnsi="Times New Roman"/>
          <w:sz w:val="24"/>
          <w:szCs w:val="24"/>
          <w:lang w:val="sk-SK"/>
        </w:rPr>
        <w:t>Pri úraze alebo nevoľnosti</w:t>
      </w:r>
      <w:r w:rsidRPr="005831A5">
        <w:rPr>
          <w:rFonts w:ascii="Times New Roman" w:hAnsi="Times New Roman"/>
          <w:sz w:val="24"/>
          <w:szCs w:val="24"/>
          <w:lang w:val="sk-SK"/>
        </w:rPr>
        <w:t xml:space="preserve"> poskytne vyučujúci, určený ako zdravotník, žiakovi prvú pomoc.</w:t>
      </w:r>
      <w:r w:rsidR="00D562CB">
        <w:rPr>
          <w:rFonts w:ascii="Times New Roman" w:hAnsi="Times New Roman"/>
          <w:sz w:val="24"/>
          <w:szCs w:val="24"/>
          <w:lang w:val="sk-SK"/>
        </w:rPr>
        <w:t xml:space="preserve"> </w:t>
      </w:r>
      <w:r w:rsidRPr="005831A5">
        <w:rPr>
          <w:rFonts w:ascii="Times New Roman" w:hAnsi="Times New Roman"/>
          <w:sz w:val="24"/>
          <w:szCs w:val="24"/>
          <w:lang w:val="sk-SK"/>
        </w:rPr>
        <w:t xml:space="preserve">Pri podozrení na vážnejší úraz alebo ochorenie zabezpečí škola žiakovi lekársku pomoc. O úraze alebo ochorení informuje zákonných zástupcov žiaka. Žiak ide na ošetrenie buď s pedagogickým zamestnancom alebo so zákonným zástupcom. Každý úraz, ku ktorému prišlo počas výchovno-vzdelávacieho procesu a pri činnostiach organizovaných školou, zapíše vyučujúci, ktorý ho zistil, </w:t>
      </w:r>
      <w:r w:rsidR="00806884">
        <w:rPr>
          <w:rFonts w:ascii="Times New Roman" w:hAnsi="Times New Roman"/>
          <w:sz w:val="24"/>
          <w:szCs w:val="24"/>
          <w:lang w:val="sk-SK"/>
        </w:rPr>
        <w:t xml:space="preserve">    </w:t>
      </w:r>
      <w:r w:rsidRPr="005831A5">
        <w:rPr>
          <w:rFonts w:ascii="Times New Roman" w:hAnsi="Times New Roman"/>
          <w:sz w:val="24"/>
          <w:szCs w:val="24"/>
          <w:lang w:val="sk-SK"/>
        </w:rPr>
        <w:t>do zošita úrazov. Ak žiak vymešká kvôli úrazu z vyučovania viac ako 3 dní, spíše sa Záznam o školskom úraze.</w:t>
      </w:r>
    </w:p>
    <w:p w14:paraId="1E5BD8FA" w14:textId="77777777" w:rsidR="00BA0F90" w:rsidRPr="00C5529D" w:rsidRDefault="00BA0F90" w:rsidP="00413E21">
      <w:pPr>
        <w:pStyle w:val="Obyajntext"/>
        <w:numPr>
          <w:ilvl w:val="0"/>
          <w:numId w:val="12"/>
        </w:numPr>
        <w:jc w:val="both"/>
        <w:rPr>
          <w:rFonts w:ascii="Times New Roman" w:hAnsi="Times New Roman"/>
          <w:sz w:val="24"/>
          <w:szCs w:val="24"/>
          <w:lang w:val="sk-SK"/>
        </w:rPr>
      </w:pPr>
      <w:r w:rsidRPr="00C5529D">
        <w:rPr>
          <w:rFonts w:ascii="Times New Roman" w:hAnsi="Times New Roman"/>
          <w:sz w:val="24"/>
          <w:szCs w:val="24"/>
          <w:lang w:val="sk-SK"/>
        </w:rPr>
        <w:t>Za bezpečnosť žiaka na vyučovaní zodpovedá vyučujúci v</w:t>
      </w:r>
      <w:r w:rsidR="004C52D1" w:rsidRPr="00C5529D">
        <w:rPr>
          <w:rFonts w:ascii="Times New Roman" w:hAnsi="Times New Roman"/>
          <w:sz w:val="24"/>
          <w:szCs w:val="24"/>
          <w:lang w:val="sk-SK"/>
        </w:rPr>
        <w:t> </w:t>
      </w:r>
      <w:r w:rsidRPr="00C5529D">
        <w:rPr>
          <w:rFonts w:ascii="Times New Roman" w:hAnsi="Times New Roman"/>
          <w:sz w:val="24"/>
          <w:szCs w:val="24"/>
          <w:lang w:val="sk-SK"/>
        </w:rPr>
        <w:t>triede</w:t>
      </w:r>
      <w:r w:rsidR="004C52D1" w:rsidRPr="00C5529D">
        <w:rPr>
          <w:rFonts w:ascii="Times New Roman" w:hAnsi="Times New Roman"/>
          <w:sz w:val="24"/>
          <w:szCs w:val="24"/>
          <w:lang w:val="sk-SK"/>
        </w:rPr>
        <w:t>, v </w:t>
      </w:r>
      <w:r w:rsidR="00343756">
        <w:rPr>
          <w:rFonts w:ascii="Times New Roman" w:hAnsi="Times New Roman"/>
          <w:sz w:val="24"/>
          <w:szCs w:val="24"/>
          <w:lang w:val="sk-SK"/>
        </w:rPr>
        <w:t xml:space="preserve"> </w:t>
      </w:r>
      <w:r w:rsidR="004C52D1" w:rsidRPr="00C5529D">
        <w:rPr>
          <w:rFonts w:ascii="Times New Roman" w:hAnsi="Times New Roman"/>
          <w:sz w:val="24"/>
          <w:szCs w:val="24"/>
          <w:lang w:val="sk-SK"/>
        </w:rPr>
        <w:t>ŠKD vychovávateľka, v krúžkoch vedúci krúžku</w:t>
      </w:r>
      <w:r w:rsidR="00343756">
        <w:rPr>
          <w:rFonts w:ascii="Times New Roman" w:hAnsi="Times New Roman"/>
          <w:sz w:val="24"/>
          <w:szCs w:val="24"/>
          <w:lang w:val="sk-SK"/>
        </w:rPr>
        <w:t>.</w:t>
      </w:r>
      <w:r w:rsidRPr="00C5529D">
        <w:rPr>
          <w:rFonts w:ascii="Times New Roman" w:hAnsi="Times New Roman"/>
          <w:sz w:val="24"/>
          <w:szCs w:val="24"/>
          <w:lang w:val="sk-SK"/>
        </w:rPr>
        <w:t xml:space="preserve"> </w:t>
      </w:r>
    </w:p>
    <w:p w14:paraId="449FA4FE" w14:textId="77777777" w:rsidR="00BA0F90" w:rsidRPr="005831A5" w:rsidRDefault="00BA0F90" w:rsidP="00413E21">
      <w:pPr>
        <w:pStyle w:val="Obyajntext"/>
        <w:numPr>
          <w:ilvl w:val="0"/>
          <w:numId w:val="12"/>
        </w:numPr>
        <w:jc w:val="both"/>
        <w:rPr>
          <w:rFonts w:ascii="Times New Roman" w:hAnsi="Times New Roman"/>
          <w:b/>
          <w:sz w:val="24"/>
          <w:szCs w:val="24"/>
          <w:lang w:val="sk-SK"/>
        </w:rPr>
      </w:pPr>
      <w:r w:rsidRPr="005831A5">
        <w:rPr>
          <w:rFonts w:ascii="Times New Roman" w:hAnsi="Times New Roman"/>
          <w:sz w:val="24"/>
          <w:szCs w:val="24"/>
          <w:lang w:val="sk-SK"/>
        </w:rPr>
        <w:t>Pred vyučovaním, cez prestávky, po vyučovaní, na školskej vychádzke, na exkurzii a pri ostatnej výchovno-vzdelávacej činnosti vyplývajúcej z učebných osnov, pri výchovných akciách organizovaných školou a pri školskom stravovaní zodpovedajú za bezpečnosť žiakov dozor konajúci učitelia. Všetci žiaci školy sú povinní rešpektovať dozor konajúcich učiteľov. Na škole sú vykonávané tieto pravidelné dozory:</w:t>
      </w:r>
    </w:p>
    <w:p w14:paraId="3B898AA0" w14:textId="77777777" w:rsidR="00BA0F90" w:rsidRPr="005831A5" w:rsidRDefault="00343756" w:rsidP="00343756">
      <w:pPr>
        <w:pStyle w:val="Obyajntext"/>
        <w:ind w:firstLine="708"/>
        <w:jc w:val="both"/>
        <w:rPr>
          <w:rFonts w:ascii="Times New Roman" w:hAnsi="Times New Roman"/>
          <w:b/>
          <w:sz w:val="24"/>
          <w:szCs w:val="24"/>
          <w:lang w:val="sk-SK"/>
        </w:rPr>
      </w:pPr>
      <w:r>
        <w:rPr>
          <w:rFonts w:ascii="Times New Roman" w:hAnsi="Times New Roman"/>
          <w:sz w:val="24"/>
          <w:szCs w:val="24"/>
          <w:lang w:val="sk-SK"/>
        </w:rPr>
        <w:t xml:space="preserve">- </w:t>
      </w:r>
      <w:r w:rsidR="00BA0F90" w:rsidRPr="005831A5">
        <w:rPr>
          <w:rFonts w:ascii="Times New Roman" w:hAnsi="Times New Roman"/>
          <w:sz w:val="24"/>
          <w:szCs w:val="24"/>
          <w:lang w:val="sk-SK"/>
        </w:rPr>
        <w:t>dozor na chodbách, pred začiatkom vyučovania od 7.45 hod a cez všetky prestávky, </w:t>
      </w:r>
    </w:p>
    <w:p w14:paraId="2697FA9D" w14:textId="77777777" w:rsidR="00BA0F90" w:rsidRPr="005831A5" w:rsidRDefault="00343756" w:rsidP="00343756">
      <w:pPr>
        <w:pStyle w:val="Obyajntext"/>
        <w:ind w:firstLine="708"/>
        <w:jc w:val="both"/>
        <w:rPr>
          <w:rFonts w:ascii="Times New Roman" w:hAnsi="Times New Roman"/>
          <w:sz w:val="24"/>
          <w:szCs w:val="24"/>
          <w:lang w:val="sk-SK"/>
        </w:rPr>
      </w:pPr>
      <w:r>
        <w:rPr>
          <w:rFonts w:ascii="Times New Roman" w:hAnsi="Times New Roman"/>
          <w:sz w:val="24"/>
          <w:szCs w:val="24"/>
          <w:lang w:val="sk-SK"/>
        </w:rPr>
        <w:t xml:space="preserve">- </w:t>
      </w:r>
      <w:r w:rsidR="00BA0F90" w:rsidRPr="005831A5">
        <w:rPr>
          <w:rFonts w:ascii="Times New Roman" w:hAnsi="Times New Roman"/>
          <w:sz w:val="24"/>
          <w:szCs w:val="24"/>
          <w:lang w:val="sk-SK"/>
        </w:rPr>
        <w:t>počas vydávania  obedov v školskej jedálni od 11.45 do 14.00 hod. </w:t>
      </w:r>
    </w:p>
    <w:p w14:paraId="2F760E63" w14:textId="77777777" w:rsidR="00BA0F90" w:rsidRPr="005831A5" w:rsidRDefault="00BA0F90" w:rsidP="00413E21">
      <w:pPr>
        <w:pStyle w:val="Obyajntext"/>
        <w:numPr>
          <w:ilvl w:val="0"/>
          <w:numId w:val="12"/>
        </w:numPr>
        <w:jc w:val="both"/>
        <w:rPr>
          <w:rFonts w:ascii="Times New Roman" w:hAnsi="Times New Roman"/>
          <w:sz w:val="24"/>
          <w:szCs w:val="24"/>
          <w:lang w:val="sk-SK"/>
        </w:rPr>
      </w:pPr>
      <w:r w:rsidRPr="005831A5">
        <w:rPr>
          <w:rFonts w:ascii="Times New Roman" w:hAnsi="Times New Roman"/>
          <w:sz w:val="24"/>
          <w:szCs w:val="24"/>
          <w:lang w:val="sk-SK"/>
        </w:rPr>
        <w:lastRenderedPageBreak/>
        <w:t xml:space="preserve">Osobitne sú povinní žiaci dodržiavať bezpečnostné pokyny a pokyny na ochranu zdravia na hodinách telesnej </w:t>
      </w:r>
      <w:r w:rsidR="00343756">
        <w:rPr>
          <w:rFonts w:ascii="Times New Roman" w:hAnsi="Times New Roman"/>
          <w:sz w:val="24"/>
          <w:szCs w:val="24"/>
          <w:lang w:val="sk-SK"/>
        </w:rPr>
        <w:t xml:space="preserve">a športovej </w:t>
      </w:r>
      <w:r w:rsidRPr="005831A5">
        <w:rPr>
          <w:rFonts w:ascii="Times New Roman" w:hAnsi="Times New Roman"/>
          <w:sz w:val="24"/>
          <w:szCs w:val="24"/>
          <w:lang w:val="sk-SK"/>
        </w:rPr>
        <w:t xml:space="preserve">výchovy, </w:t>
      </w:r>
      <w:r w:rsidR="00343756">
        <w:rPr>
          <w:rFonts w:ascii="Times New Roman" w:hAnsi="Times New Roman"/>
          <w:sz w:val="24"/>
          <w:szCs w:val="24"/>
          <w:lang w:val="sk-SK"/>
        </w:rPr>
        <w:t xml:space="preserve">plaveckom a </w:t>
      </w:r>
      <w:r w:rsidRPr="005831A5">
        <w:rPr>
          <w:rFonts w:ascii="Times New Roman" w:hAnsi="Times New Roman"/>
          <w:sz w:val="24"/>
          <w:szCs w:val="24"/>
          <w:lang w:val="sk-SK"/>
        </w:rPr>
        <w:t>lyžiarskom výcviku, na školskom výlete. </w:t>
      </w:r>
    </w:p>
    <w:p w14:paraId="5F12AC07" w14:textId="77777777" w:rsidR="00BA0F90" w:rsidRPr="005831A5" w:rsidRDefault="00BA0F90" w:rsidP="00413E21">
      <w:pPr>
        <w:pStyle w:val="Obyajntext"/>
        <w:numPr>
          <w:ilvl w:val="0"/>
          <w:numId w:val="12"/>
        </w:numPr>
        <w:jc w:val="both"/>
        <w:rPr>
          <w:rFonts w:ascii="Times New Roman" w:hAnsi="Times New Roman"/>
          <w:sz w:val="24"/>
          <w:szCs w:val="24"/>
          <w:lang w:val="sk-SK"/>
        </w:rPr>
      </w:pPr>
      <w:r w:rsidRPr="005831A5">
        <w:rPr>
          <w:rFonts w:ascii="Times New Roman" w:hAnsi="Times New Roman"/>
          <w:sz w:val="24"/>
          <w:szCs w:val="24"/>
          <w:lang w:val="sk-SK"/>
        </w:rPr>
        <w:t xml:space="preserve">Pri školskom výlete, exkurzii alebo mimoškolskej akcii mimo sídla školy vykonáva dozor do počtu 25 žiakov jeden pedagogický zamestnanec. Pri lyžiarskom alebo snowboardovom výcviku tvorí jedno družstvo najviac 15 žiakov. Účastníci </w:t>
      </w:r>
      <w:r w:rsidRPr="00C5529D">
        <w:rPr>
          <w:rFonts w:ascii="Times New Roman" w:hAnsi="Times New Roman"/>
          <w:sz w:val="24"/>
          <w:szCs w:val="24"/>
          <w:lang w:val="sk-SK"/>
        </w:rPr>
        <w:t xml:space="preserve">výcviku </w:t>
      </w:r>
      <w:r w:rsidR="00882DF4" w:rsidRPr="00C5529D">
        <w:rPr>
          <w:rFonts w:ascii="Times New Roman" w:hAnsi="Times New Roman"/>
          <w:sz w:val="24"/>
          <w:szCs w:val="24"/>
          <w:lang w:val="sk-SK"/>
        </w:rPr>
        <w:t>musia byť</w:t>
      </w:r>
      <w:r w:rsidRPr="00C5529D">
        <w:rPr>
          <w:rFonts w:ascii="Times New Roman" w:hAnsi="Times New Roman"/>
          <w:sz w:val="24"/>
          <w:szCs w:val="24"/>
          <w:lang w:val="sk-SK"/>
        </w:rPr>
        <w:t xml:space="preserve"> poistení</w:t>
      </w:r>
      <w:r w:rsidRPr="005831A5">
        <w:rPr>
          <w:rFonts w:ascii="Times New Roman" w:hAnsi="Times New Roman"/>
          <w:sz w:val="24"/>
          <w:szCs w:val="24"/>
          <w:lang w:val="sk-SK"/>
        </w:rPr>
        <w:t xml:space="preserve"> proti úrazom. </w:t>
      </w:r>
    </w:p>
    <w:p w14:paraId="6A5E6DFE" w14:textId="77777777" w:rsidR="00BA0F90" w:rsidRPr="005831A5" w:rsidRDefault="00BA0F90" w:rsidP="00413E21">
      <w:pPr>
        <w:pStyle w:val="Obyajntext"/>
        <w:numPr>
          <w:ilvl w:val="0"/>
          <w:numId w:val="12"/>
        </w:numPr>
        <w:jc w:val="both"/>
        <w:rPr>
          <w:rFonts w:ascii="Times New Roman" w:hAnsi="Times New Roman"/>
          <w:sz w:val="24"/>
          <w:szCs w:val="24"/>
          <w:lang w:val="sk-SK"/>
        </w:rPr>
      </w:pPr>
      <w:r w:rsidRPr="005831A5">
        <w:rPr>
          <w:rFonts w:ascii="Times New Roman" w:hAnsi="Times New Roman"/>
          <w:sz w:val="24"/>
          <w:szCs w:val="24"/>
          <w:lang w:val="sk-SK"/>
        </w:rPr>
        <w:t>Školské akcie sa organizujú s informovaným súhlasom zákonného zástupcu žiaka.</w:t>
      </w:r>
    </w:p>
    <w:p w14:paraId="43AEA73A" w14:textId="77777777" w:rsidR="00BA0F90" w:rsidRPr="005831A5" w:rsidRDefault="00BA0F90" w:rsidP="00413E21">
      <w:pPr>
        <w:pStyle w:val="Obyajntext"/>
        <w:numPr>
          <w:ilvl w:val="0"/>
          <w:numId w:val="12"/>
        </w:numPr>
        <w:jc w:val="both"/>
        <w:rPr>
          <w:rFonts w:ascii="Times New Roman" w:hAnsi="Times New Roman"/>
          <w:sz w:val="24"/>
          <w:szCs w:val="24"/>
          <w:lang w:val="sk-SK"/>
        </w:rPr>
      </w:pPr>
      <w:r w:rsidRPr="005831A5">
        <w:rPr>
          <w:rFonts w:ascii="Times New Roman" w:hAnsi="Times New Roman"/>
          <w:sz w:val="24"/>
          <w:szCs w:val="24"/>
          <w:lang w:val="sk-SK"/>
        </w:rPr>
        <w:t>Pred uskutočnením výletu, exkurzie a výcvikov zodpovedný učiteľ napíše záznam o organizácii a poučení o bezpečnosti a ochrane zdravia. Pre žiakov, ktorí sa uvedených aktivít nezúčastnia, sa zabezpečí náhradné vyučovanie.</w:t>
      </w:r>
    </w:p>
    <w:p w14:paraId="1E5242E0" w14:textId="77777777" w:rsidR="00BA0F90" w:rsidRPr="005831A5" w:rsidRDefault="00BA0F90" w:rsidP="00BA0F90">
      <w:pPr>
        <w:pStyle w:val="Obyajntext"/>
        <w:jc w:val="both"/>
        <w:rPr>
          <w:lang w:val="sk-SK"/>
        </w:rPr>
      </w:pPr>
    </w:p>
    <w:p w14:paraId="54DC46F1" w14:textId="77777777" w:rsidR="00BA0F90" w:rsidRPr="00882DF4" w:rsidRDefault="008D1B7B" w:rsidP="00E82193">
      <w:pPr>
        <w:pStyle w:val="Nadpis2"/>
        <w:numPr>
          <w:ilvl w:val="0"/>
          <w:numId w:val="0"/>
        </w:numPr>
        <w:spacing w:before="60" w:after="60"/>
        <w:ind w:left="576" w:hanging="216"/>
        <w:rPr>
          <w:b/>
          <w:u w:val="none"/>
        </w:rPr>
      </w:pPr>
      <w:r>
        <w:rPr>
          <w:b/>
          <w:u w:val="none"/>
        </w:rPr>
        <w:t xml:space="preserve">8.2 </w:t>
      </w:r>
      <w:r w:rsidR="00BA0F90" w:rsidRPr="00882DF4">
        <w:rPr>
          <w:b/>
          <w:u w:val="none"/>
        </w:rPr>
        <w:t>Ochrana žiakov pred sociálno-patologickými javmi, diskrimináciou alebo násilím</w:t>
      </w:r>
    </w:p>
    <w:p w14:paraId="219A74E7" w14:textId="77777777" w:rsidR="00BA0F90" w:rsidRPr="005831A5" w:rsidRDefault="00BA0F90" w:rsidP="00413E21">
      <w:pPr>
        <w:pStyle w:val="Obyajntext"/>
        <w:numPr>
          <w:ilvl w:val="0"/>
          <w:numId w:val="13"/>
        </w:numPr>
        <w:jc w:val="both"/>
        <w:rPr>
          <w:rFonts w:ascii="Times New Roman" w:hAnsi="Times New Roman"/>
          <w:sz w:val="24"/>
          <w:szCs w:val="24"/>
          <w:lang w:val="sk-SK"/>
        </w:rPr>
      </w:pPr>
      <w:r w:rsidRPr="005831A5">
        <w:rPr>
          <w:rFonts w:ascii="Times New Roman" w:hAnsi="Times New Roman"/>
          <w:sz w:val="24"/>
          <w:szCs w:val="24"/>
          <w:lang w:val="sk-SK"/>
        </w:rPr>
        <w:t>Každý žiak musí byť chránený pred všetkými formami zanedbávania, šikanovania, agresívnosti, krutosti a využívania pred fyzickými útokmi, nadávaním, ohováraním a ponižovaním. Toto právo si uplatňuje prostredníctvom ktoréhokoľvek zamestnanca školy alebo na problém môže upozorniť školu jeho zákonný zástupca.</w:t>
      </w:r>
    </w:p>
    <w:p w14:paraId="3D83843B" w14:textId="77777777" w:rsidR="00BA0F90" w:rsidRPr="005831A5" w:rsidRDefault="00BA0F90" w:rsidP="00413E21">
      <w:pPr>
        <w:pStyle w:val="Obyajntext"/>
        <w:numPr>
          <w:ilvl w:val="0"/>
          <w:numId w:val="13"/>
        </w:numPr>
        <w:jc w:val="both"/>
        <w:rPr>
          <w:rFonts w:ascii="Times New Roman" w:hAnsi="Times New Roman"/>
          <w:sz w:val="24"/>
          <w:szCs w:val="24"/>
          <w:lang w:val="sk-SK"/>
        </w:rPr>
      </w:pPr>
      <w:r w:rsidRPr="005831A5">
        <w:rPr>
          <w:rFonts w:ascii="Times New Roman" w:hAnsi="Times New Roman"/>
          <w:sz w:val="24"/>
          <w:szCs w:val="24"/>
          <w:lang w:val="sk-SK"/>
        </w:rPr>
        <w:t>Žiak môže požiadať o pomoc ktoréhokoľvek zamestnanca školy, zvlášť triedneho učiteľa, školského kaplána,</w:t>
      </w:r>
      <w:r w:rsidR="00C90661">
        <w:rPr>
          <w:rFonts w:ascii="Times New Roman" w:hAnsi="Times New Roman"/>
          <w:sz w:val="24"/>
          <w:szCs w:val="24"/>
          <w:lang w:val="sk-SK"/>
        </w:rPr>
        <w:t xml:space="preserve"> </w:t>
      </w:r>
      <w:r w:rsidR="00C90661" w:rsidRPr="0043535F">
        <w:rPr>
          <w:rFonts w:ascii="Times New Roman" w:hAnsi="Times New Roman"/>
          <w:sz w:val="24"/>
          <w:szCs w:val="24"/>
          <w:lang w:val="sk-SK"/>
        </w:rPr>
        <w:t xml:space="preserve">špeciálneho pedagóga, </w:t>
      </w:r>
      <w:r w:rsidR="0043535F" w:rsidRPr="0043535F">
        <w:rPr>
          <w:rFonts w:ascii="Times New Roman" w:hAnsi="Times New Roman"/>
          <w:sz w:val="24"/>
          <w:szCs w:val="24"/>
          <w:lang w:val="sk-SK"/>
        </w:rPr>
        <w:t>školského</w:t>
      </w:r>
      <w:r w:rsidR="00C90661" w:rsidRPr="0043535F">
        <w:rPr>
          <w:rFonts w:ascii="Times New Roman" w:hAnsi="Times New Roman"/>
          <w:sz w:val="24"/>
          <w:szCs w:val="24"/>
          <w:lang w:val="sk-SK"/>
        </w:rPr>
        <w:t xml:space="preserve"> psychológa, </w:t>
      </w:r>
      <w:r w:rsidRPr="005831A5">
        <w:rPr>
          <w:rFonts w:ascii="Times New Roman" w:hAnsi="Times New Roman"/>
          <w:sz w:val="24"/>
          <w:szCs w:val="24"/>
          <w:lang w:val="sk-SK"/>
        </w:rPr>
        <w:t>koordinátora prevencie a výchovného poradcu. </w:t>
      </w:r>
    </w:p>
    <w:p w14:paraId="79749BC1" w14:textId="68BD9E81" w:rsidR="00BA0F90" w:rsidRDefault="00BA0F90" w:rsidP="00413E21">
      <w:pPr>
        <w:pStyle w:val="Obyajntext"/>
        <w:numPr>
          <w:ilvl w:val="0"/>
          <w:numId w:val="13"/>
        </w:numPr>
        <w:jc w:val="both"/>
        <w:rPr>
          <w:rFonts w:ascii="Times New Roman" w:hAnsi="Times New Roman"/>
          <w:sz w:val="24"/>
          <w:szCs w:val="24"/>
          <w:lang w:val="sk-SK"/>
        </w:rPr>
      </w:pPr>
      <w:r w:rsidRPr="005831A5">
        <w:rPr>
          <w:rFonts w:ascii="Times New Roman" w:hAnsi="Times New Roman"/>
          <w:sz w:val="24"/>
          <w:szCs w:val="24"/>
          <w:lang w:val="sk-SK"/>
        </w:rPr>
        <w:t>Základná škola spolupracuje s centrom pedagogicko-psychologického poradenstva a prevencie,</w:t>
      </w:r>
      <w:r w:rsidR="00D562CB">
        <w:rPr>
          <w:rFonts w:ascii="Times New Roman" w:hAnsi="Times New Roman"/>
          <w:sz w:val="24"/>
          <w:szCs w:val="24"/>
          <w:lang w:val="sk-SK"/>
        </w:rPr>
        <w:t xml:space="preserve"> </w:t>
      </w:r>
      <w:r w:rsidRPr="005831A5">
        <w:rPr>
          <w:rFonts w:ascii="Times New Roman" w:hAnsi="Times New Roman"/>
          <w:sz w:val="24"/>
          <w:szCs w:val="24"/>
          <w:lang w:val="sk-SK"/>
        </w:rPr>
        <w:t xml:space="preserve">na ktoré sa môže v prípade potreby kontaktovať zákonný zástupca žiaka. </w:t>
      </w:r>
    </w:p>
    <w:p w14:paraId="4431978F" w14:textId="1A402EA1" w:rsidR="000E7973" w:rsidRDefault="000E7973" w:rsidP="000E7973"/>
    <w:p w14:paraId="75788AB6" w14:textId="0AC7FBAB" w:rsidR="005064BE" w:rsidRPr="005064BE" w:rsidRDefault="005064BE" w:rsidP="005064BE">
      <w:pPr>
        <w:pStyle w:val="Nadpis1"/>
        <w:numPr>
          <w:ilvl w:val="0"/>
          <w:numId w:val="0"/>
        </w:numPr>
        <w:spacing w:before="60" w:after="60"/>
        <w:ind w:left="432" w:hanging="432"/>
        <w:textAlignment w:val="baseline"/>
        <w:rPr>
          <w:b/>
          <w:bCs/>
          <w:color w:val="000000"/>
          <w:szCs w:val="24"/>
        </w:rPr>
      </w:pPr>
      <w:r>
        <w:rPr>
          <w:b/>
          <w:bCs/>
          <w:color w:val="000000"/>
          <w:szCs w:val="24"/>
        </w:rPr>
        <w:t xml:space="preserve">9.    </w:t>
      </w:r>
      <w:r w:rsidRPr="005064BE">
        <w:rPr>
          <w:b/>
          <w:bCs/>
          <w:color w:val="000000"/>
          <w:szCs w:val="24"/>
        </w:rPr>
        <w:t>Ochranné opatrenia</w:t>
      </w:r>
    </w:p>
    <w:p w14:paraId="2C6E6CBE" w14:textId="77777777" w:rsidR="005064BE" w:rsidRPr="005064BE" w:rsidRDefault="005064BE" w:rsidP="005064BE">
      <w:pPr>
        <w:rPr>
          <w:sz w:val="24"/>
          <w:szCs w:val="24"/>
        </w:rPr>
      </w:pPr>
      <w:r w:rsidRPr="005064BE">
        <w:rPr>
          <w:b/>
          <w:bCs/>
          <w:sz w:val="24"/>
          <w:szCs w:val="24"/>
        </w:rPr>
        <w:br/>
      </w:r>
    </w:p>
    <w:p w14:paraId="234E7BFC" w14:textId="2F6B4154" w:rsidR="005064BE" w:rsidRPr="005064BE" w:rsidRDefault="005064BE" w:rsidP="005064BE">
      <w:pPr>
        <w:pStyle w:val="Normlnywebov"/>
        <w:spacing w:before="0" w:beforeAutospacing="0" w:after="0" w:afterAutospacing="0"/>
        <w:ind w:left="426"/>
        <w:textAlignment w:val="baseline"/>
        <w:rPr>
          <w:color w:val="000000"/>
        </w:rPr>
      </w:pPr>
      <w:r>
        <w:rPr>
          <w:color w:val="000000"/>
        </w:rPr>
        <w:t xml:space="preserve">9.1 </w:t>
      </w:r>
      <w:r w:rsidRPr="005064BE">
        <w:rPr>
          <w:color w:val="000000"/>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riaditeľka školy  môže použiť ochranné opatrenie, ktorým je okamžité vylúčenie žiaka z výchovy a vzdelávania, umiestnením žiaka do samostatnej miestnosti za prítomnosti pedagogického zamestnanca. Riaditeľka školy bezodkladne privolá:</w:t>
      </w:r>
      <w:r w:rsidRPr="005064BE">
        <w:rPr>
          <w:color w:val="000000"/>
        </w:rPr>
        <w:br/>
        <w:t xml:space="preserve">a) zákonného zástupcu, </w:t>
      </w:r>
      <w:r w:rsidRPr="005064BE">
        <w:rPr>
          <w:color w:val="000000"/>
        </w:rPr>
        <w:br/>
        <w:t xml:space="preserve">b) zdravotnú pomoc, </w:t>
      </w:r>
      <w:r w:rsidRPr="005064BE">
        <w:rPr>
          <w:color w:val="000000"/>
        </w:rPr>
        <w:br/>
        <w:t>c) Policajný zbor.</w:t>
      </w:r>
    </w:p>
    <w:p w14:paraId="14F7268D" w14:textId="77777777" w:rsidR="005064BE" w:rsidRPr="005064BE" w:rsidRDefault="005064BE" w:rsidP="005064BE">
      <w:pPr>
        <w:rPr>
          <w:sz w:val="24"/>
          <w:szCs w:val="24"/>
        </w:rPr>
      </w:pPr>
      <w:r w:rsidRPr="005064BE">
        <w:rPr>
          <w:sz w:val="24"/>
          <w:szCs w:val="24"/>
        </w:rPr>
        <w:br/>
      </w:r>
    </w:p>
    <w:p w14:paraId="7C78F255" w14:textId="77777777" w:rsidR="005064BE" w:rsidRDefault="005064BE" w:rsidP="005064BE">
      <w:pPr>
        <w:pStyle w:val="Normlnywebov"/>
        <w:spacing w:before="0" w:beforeAutospacing="0" w:after="0" w:afterAutospacing="0"/>
        <w:textAlignment w:val="baseline"/>
        <w:rPr>
          <w:color w:val="000000"/>
        </w:rPr>
      </w:pPr>
      <w:r>
        <w:rPr>
          <w:color w:val="000000"/>
        </w:rPr>
        <w:t xml:space="preserve">       9.2 </w:t>
      </w:r>
      <w:r w:rsidRPr="005064BE">
        <w:rPr>
          <w:color w:val="000000"/>
        </w:rPr>
        <w:t xml:space="preserve">Ochranné opatrenie slúži na upokojenie žiaka. O dôvodoch a priebehu ochranného opatrenia </w:t>
      </w:r>
      <w:r>
        <w:rPr>
          <w:color w:val="000000"/>
        </w:rPr>
        <w:t xml:space="preserve">  </w:t>
      </w:r>
    </w:p>
    <w:p w14:paraId="688EA4F2" w14:textId="15B135D9" w:rsidR="005064BE" w:rsidRPr="005064BE" w:rsidRDefault="005064BE" w:rsidP="005064BE">
      <w:pPr>
        <w:pStyle w:val="Normlnywebov"/>
        <w:spacing w:before="0" w:beforeAutospacing="0" w:after="0" w:afterAutospacing="0"/>
        <w:textAlignment w:val="baseline"/>
        <w:rPr>
          <w:b/>
          <w:bCs/>
          <w:color w:val="000000"/>
        </w:rPr>
      </w:pPr>
      <w:r>
        <w:rPr>
          <w:color w:val="000000"/>
        </w:rPr>
        <w:t xml:space="preserve">       </w:t>
      </w:r>
      <w:r w:rsidRPr="005064BE">
        <w:rPr>
          <w:color w:val="000000"/>
        </w:rPr>
        <w:t>vyhotoví riaditeľka školy písomný záznam.</w:t>
      </w:r>
    </w:p>
    <w:p w14:paraId="435ABAD2" w14:textId="77777777" w:rsidR="005064BE" w:rsidRPr="005064BE" w:rsidRDefault="005064BE" w:rsidP="005064BE">
      <w:pPr>
        <w:rPr>
          <w:sz w:val="24"/>
          <w:szCs w:val="24"/>
        </w:rPr>
      </w:pPr>
    </w:p>
    <w:p w14:paraId="0ABDDB24" w14:textId="60FA70E3" w:rsidR="005064BE" w:rsidRPr="005064BE" w:rsidRDefault="005064BE" w:rsidP="005064BE">
      <w:pPr>
        <w:pStyle w:val="Normlnywebov"/>
        <w:spacing w:before="120" w:beforeAutospacing="0" w:after="120" w:afterAutospacing="0"/>
        <w:jc w:val="both"/>
      </w:pPr>
      <w:r w:rsidRPr="005064BE">
        <w:rPr>
          <w:color w:val="000000"/>
        </w:rPr>
        <w:t>Pri podozrení  zo zanedbávania povinnej školskej dochádzky je riaditeľka školy  povinná zanedbávanie povinnej školskej dochádzky oznámiť obci, v ktorej má zákonný zástupca dieťaťa trvalý pobyt  (v súlade  s § 5 ods.11 zákona  č. 596/2003 Z. z. o štátnej správe v školstve a školskej samospráve a o zmene a doplnení niektorých zákonov v znení neskorších predpisov).         </w:t>
      </w:r>
    </w:p>
    <w:p w14:paraId="308CA72E" w14:textId="0640BF73" w:rsidR="005064BE" w:rsidRPr="005064BE" w:rsidRDefault="005064BE" w:rsidP="005064BE">
      <w:pPr>
        <w:pStyle w:val="Normlnywebov"/>
        <w:spacing w:before="120" w:beforeAutospacing="0" w:after="120" w:afterAutospacing="0"/>
        <w:jc w:val="both"/>
      </w:pPr>
      <w:r w:rsidRPr="005064BE">
        <w:rPr>
          <w:color w:val="000000"/>
        </w:rPr>
        <w:t>Ak žiak vymešká viac ako 60 vyučovacích hodín v príslušnom školskom roku, je obec povinná na základe oznámenia riaditeľa školy začať priestupkové konanie v zmysle § 6  v súlade   s § 37 a 37a zákona č. 596/2003 Z. z. o štátnej správe  v školstve   a školskej samospráve a o zmene a doplnení niektorých zákonov v znení neskorších predpisov.</w:t>
      </w:r>
    </w:p>
    <w:p w14:paraId="1EF664E8" w14:textId="142C38EE" w:rsidR="005064BE" w:rsidRPr="005064BE" w:rsidRDefault="005064BE" w:rsidP="005064BE">
      <w:pPr>
        <w:pStyle w:val="Normlnywebov"/>
        <w:spacing w:before="120" w:beforeAutospacing="0" w:after="120" w:afterAutospacing="0"/>
        <w:jc w:val="both"/>
      </w:pPr>
      <w:r w:rsidRPr="005064BE">
        <w:rPr>
          <w:color w:val="000000"/>
        </w:rPr>
        <w:t>V prípade, ak škola dodržala vyššie uvedený postup a aj napriek prijatým opatreniam sa školská dochádzka žiaka nezmení a žiak vymešká viac ako 100 vyučovacích hodín bez náležitého ospravedlnenia, obec na základe oznámenie riaditeľa školy podáva podnety    na trestné stíhanie zákonných zástupcov súvisiace  s ohrozovaním mravnej výchovy mládeže v zmysle § 211 ods. 1 písm. d) zákona    č. 300/2005  Z. z. (Trestný zákon). </w:t>
      </w:r>
    </w:p>
    <w:p w14:paraId="6D89DFE9" w14:textId="77777777" w:rsidR="005064BE" w:rsidRPr="005064BE" w:rsidRDefault="005064BE" w:rsidP="005064BE">
      <w:pPr>
        <w:rPr>
          <w:sz w:val="24"/>
          <w:szCs w:val="24"/>
        </w:rPr>
      </w:pPr>
      <w:r w:rsidRPr="005064BE">
        <w:rPr>
          <w:sz w:val="24"/>
          <w:szCs w:val="24"/>
        </w:rPr>
        <w:br/>
      </w:r>
      <w:r w:rsidRPr="005064BE">
        <w:rPr>
          <w:sz w:val="24"/>
          <w:szCs w:val="24"/>
        </w:rPr>
        <w:br/>
      </w:r>
    </w:p>
    <w:p w14:paraId="5D5FE05C" w14:textId="41025C60" w:rsidR="005064BE" w:rsidRPr="005064BE" w:rsidRDefault="005064BE" w:rsidP="005064BE">
      <w:pPr>
        <w:pStyle w:val="Nadpis1"/>
        <w:numPr>
          <w:ilvl w:val="0"/>
          <w:numId w:val="0"/>
        </w:numPr>
        <w:spacing w:before="60" w:after="60"/>
        <w:ind w:left="426"/>
        <w:textAlignment w:val="baseline"/>
        <w:rPr>
          <w:b/>
          <w:bCs/>
          <w:color w:val="000000"/>
          <w:szCs w:val="24"/>
        </w:rPr>
      </w:pPr>
      <w:r>
        <w:rPr>
          <w:b/>
          <w:bCs/>
          <w:color w:val="000000"/>
          <w:szCs w:val="24"/>
        </w:rPr>
        <w:lastRenderedPageBreak/>
        <w:t>10.</w:t>
      </w:r>
      <w:r w:rsidRPr="005064BE">
        <w:rPr>
          <w:b/>
          <w:bCs/>
          <w:color w:val="000000"/>
          <w:szCs w:val="24"/>
        </w:rPr>
        <w:t> Doplnok k priestupkom</w:t>
      </w:r>
    </w:p>
    <w:p w14:paraId="422F06DC" w14:textId="02C99906" w:rsidR="005064BE" w:rsidRPr="005064BE" w:rsidRDefault="005064BE" w:rsidP="005064BE">
      <w:pPr>
        <w:rPr>
          <w:sz w:val="24"/>
          <w:szCs w:val="24"/>
        </w:rPr>
      </w:pPr>
    </w:p>
    <w:p w14:paraId="2126ECCE" w14:textId="2BC16020" w:rsidR="005064BE" w:rsidRPr="005064BE" w:rsidRDefault="005064BE" w:rsidP="005064BE">
      <w:pPr>
        <w:pStyle w:val="Normlnywebov"/>
        <w:spacing w:before="120" w:beforeAutospacing="0" w:after="120" w:afterAutospacing="0"/>
        <w:jc w:val="both"/>
        <w:textAlignment w:val="baseline"/>
        <w:rPr>
          <w:color w:val="000000"/>
        </w:rPr>
      </w:pPr>
      <w:r>
        <w:rPr>
          <w:b/>
          <w:bCs/>
          <w:i/>
          <w:iCs/>
          <w:color w:val="000000"/>
        </w:rPr>
        <w:t xml:space="preserve">     </w:t>
      </w:r>
      <w:r w:rsidRPr="005064BE">
        <w:rPr>
          <w:b/>
          <w:bCs/>
          <w:color w:val="000000"/>
        </w:rPr>
        <w:t>A. Bežné priestupky</w:t>
      </w:r>
      <w:r w:rsidRPr="005064BE">
        <w:rPr>
          <w:color w:val="000000"/>
        </w:rPr>
        <w:t>:</w:t>
      </w:r>
    </w:p>
    <w:p w14:paraId="6D576E3B" w14:textId="77777777" w:rsidR="005064BE" w:rsidRPr="005064BE" w:rsidRDefault="005064BE" w:rsidP="00413E21">
      <w:pPr>
        <w:pStyle w:val="Normlnywebov"/>
        <w:numPr>
          <w:ilvl w:val="0"/>
          <w:numId w:val="19"/>
        </w:numPr>
        <w:spacing w:before="0" w:beforeAutospacing="0" w:after="0" w:afterAutospacing="0"/>
        <w:ind w:left="1023"/>
        <w:jc w:val="both"/>
        <w:textAlignment w:val="baseline"/>
        <w:rPr>
          <w:color w:val="000000"/>
        </w:rPr>
      </w:pPr>
      <w:r w:rsidRPr="005064BE">
        <w:rPr>
          <w:color w:val="000000"/>
        </w:rPr>
        <w:t>zabúdanie učebných pomôcok, </w:t>
      </w:r>
    </w:p>
    <w:p w14:paraId="4E2CADA4" w14:textId="77777777" w:rsidR="005064BE" w:rsidRPr="005064BE" w:rsidRDefault="005064BE" w:rsidP="00413E21">
      <w:pPr>
        <w:pStyle w:val="Normlnywebov"/>
        <w:numPr>
          <w:ilvl w:val="0"/>
          <w:numId w:val="19"/>
        </w:numPr>
        <w:spacing w:before="0" w:beforeAutospacing="0" w:after="0" w:afterAutospacing="0"/>
        <w:ind w:left="1023"/>
        <w:jc w:val="both"/>
        <w:textAlignment w:val="baseline"/>
        <w:rPr>
          <w:color w:val="000000"/>
        </w:rPr>
      </w:pPr>
      <w:r w:rsidRPr="005064BE">
        <w:rPr>
          <w:color w:val="000000"/>
        </w:rPr>
        <w:t>zabúdanie žiackej knižky, </w:t>
      </w:r>
    </w:p>
    <w:p w14:paraId="230E4F1C" w14:textId="77777777" w:rsidR="005064BE" w:rsidRPr="005064BE" w:rsidRDefault="005064BE" w:rsidP="00413E21">
      <w:pPr>
        <w:pStyle w:val="Normlnywebov"/>
        <w:numPr>
          <w:ilvl w:val="0"/>
          <w:numId w:val="19"/>
        </w:numPr>
        <w:spacing w:before="0" w:beforeAutospacing="0" w:after="0" w:afterAutospacing="0"/>
        <w:ind w:left="1023"/>
        <w:jc w:val="both"/>
        <w:textAlignment w:val="baseline"/>
        <w:rPr>
          <w:color w:val="000000"/>
        </w:rPr>
      </w:pPr>
      <w:r w:rsidRPr="005064BE">
        <w:rPr>
          <w:color w:val="000000"/>
        </w:rPr>
        <w:t>zabúdanie prezuviek,  úbor na TV a pod. </w:t>
      </w:r>
    </w:p>
    <w:p w14:paraId="76FDB98A" w14:textId="77777777" w:rsidR="005064BE" w:rsidRPr="005064BE" w:rsidRDefault="005064BE" w:rsidP="005064BE">
      <w:pPr>
        <w:rPr>
          <w:sz w:val="24"/>
          <w:szCs w:val="24"/>
        </w:rPr>
      </w:pPr>
      <w:r w:rsidRPr="005064BE">
        <w:rPr>
          <w:sz w:val="24"/>
          <w:szCs w:val="24"/>
        </w:rPr>
        <w:br/>
      </w:r>
    </w:p>
    <w:p w14:paraId="7EC3D133" w14:textId="34917834" w:rsidR="005064BE" w:rsidRDefault="005064BE" w:rsidP="005064BE">
      <w:pPr>
        <w:pStyle w:val="Normlnywebov"/>
        <w:spacing w:before="0" w:beforeAutospacing="0" w:after="0" w:afterAutospacing="0"/>
        <w:ind w:left="429"/>
        <w:jc w:val="both"/>
        <w:textAlignment w:val="baseline"/>
        <w:rPr>
          <w:color w:val="000000"/>
        </w:rPr>
      </w:pPr>
      <w:r w:rsidRPr="005064BE">
        <w:rPr>
          <w:b/>
          <w:bCs/>
          <w:color w:val="000000"/>
        </w:rPr>
        <w:t>B. Závažné priestupky</w:t>
      </w:r>
      <w:r w:rsidRPr="005064BE">
        <w:rPr>
          <w:color w:val="000000"/>
        </w:rPr>
        <w:t>: </w:t>
      </w:r>
    </w:p>
    <w:p w14:paraId="4BBD2ECB" w14:textId="77777777" w:rsidR="005064BE" w:rsidRPr="005064BE" w:rsidRDefault="005064BE" w:rsidP="005064BE">
      <w:pPr>
        <w:pStyle w:val="Normlnywebov"/>
        <w:spacing w:before="0" w:beforeAutospacing="0" w:after="0" w:afterAutospacing="0"/>
        <w:ind w:left="429"/>
        <w:jc w:val="both"/>
        <w:textAlignment w:val="baseline"/>
        <w:rPr>
          <w:color w:val="000000"/>
        </w:rPr>
      </w:pPr>
    </w:p>
    <w:p w14:paraId="393D8B49" w14:textId="77777777" w:rsidR="005064BE" w:rsidRPr="005064BE" w:rsidRDefault="005064BE" w:rsidP="00413E21">
      <w:pPr>
        <w:pStyle w:val="Normlnywebov"/>
        <w:numPr>
          <w:ilvl w:val="0"/>
          <w:numId w:val="20"/>
        </w:numPr>
        <w:spacing w:before="0" w:beforeAutospacing="0" w:after="0" w:afterAutospacing="0"/>
        <w:ind w:left="723"/>
        <w:jc w:val="both"/>
        <w:textAlignment w:val="baseline"/>
        <w:rPr>
          <w:color w:val="000000"/>
        </w:rPr>
      </w:pPr>
      <w:r w:rsidRPr="005064BE">
        <w:rPr>
          <w:color w:val="000000"/>
        </w:rPr>
        <w:t>vyrušovanie na hodinách, </w:t>
      </w:r>
    </w:p>
    <w:p w14:paraId="09154FCE" w14:textId="77777777" w:rsidR="005064BE" w:rsidRPr="005064BE" w:rsidRDefault="005064BE" w:rsidP="00413E21">
      <w:pPr>
        <w:pStyle w:val="Normlnywebov"/>
        <w:numPr>
          <w:ilvl w:val="0"/>
          <w:numId w:val="20"/>
        </w:numPr>
        <w:spacing w:before="0" w:beforeAutospacing="0" w:after="0" w:afterAutospacing="0"/>
        <w:ind w:left="723"/>
        <w:jc w:val="both"/>
        <w:textAlignment w:val="baseline"/>
        <w:rPr>
          <w:color w:val="000000"/>
        </w:rPr>
      </w:pPr>
      <w:r w:rsidRPr="005064BE">
        <w:rPr>
          <w:color w:val="000000"/>
        </w:rPr>
        <w:t>bezdôvodné opustenie školy, </w:t>
      </w:r>
    </w:p>
    <w:p w14:paraId="11A354FA" w14:textId="77777777" w:rsidR="005064BE" w:rsidRPr="005064BE" w:rsidRDefault="005064BE" w:rsidP="00413E21">
      <w:pPr>
        <w:pStyle w:val="Normlnywebov"/>
        <w:numPr>
          <w:ilvl w:val="0"/>
          <w:numId w:val="20"/>
        </w:numPr>
        <w:spacing w:before="0" w:beforeAutospacing="0" w:after="0" w:afterAutospacing="0"/>
        <w:ind w:left="723"/>
        <w:jc w:val="both"/>
        <w:textAlignment w:val="baseline"/>
        <w:rPr>
          <w:color w:val="000000"/>
        </w:rPr>
      </w:pPr>
      <w:r w:rsidRPr="005064BE">
        <w:rPr>
          <w:color w:val="000000"/>
        </w:rPr>
        <w:t>nerešpektovanie príkazov vyučujúcich, </w:t>
      </w:r>
    </w:p>
    <w:p w14:paraId="41FFA4B5" w14:textId="77777777" w:rsidR="005064BE" w:rsidRPr="005064BE" w:rsidRDefault="005064BE" w:rsidP="00413E21">
      <w:pPr>
        <w:pStyle w:val="Normlnywebov"/>
        <w:numPr>
          <w:ilvl w:val="0"/>
          <w:numId w:val="20"/>
        </w:numPr>
        <w:spacing w:before="0" w:beforeAutospacing="0" w:after="0" w:afterAutospacing="0"/>
        <w:ind w:left="723"/>
        <w:jc w:val="both"/>
        <w:textAlignment w:val="baseline"/>
        <w:rPr>
          <w:color w:val="000000"/>
        </w:rPr>
      </w:pPr>
      <w:r w:rsidRPr="005064BE">
        <w:rPr>
          <w:color w:val="000000"/>
        </w:rPr>
        <w:t>prepisovanie známok, </w:t>
      </w:r>
    </w:p>
    <w:p w14:paraId="075E7BD7" w14:textId="77777777" w:rsidR="005064BE" w:rsidRPr="005064BE" w:rsidRDefault="005064BE" w:rsidP="00413E21">
      <w:pPr>
        <w:pStyle w:val="Normlnywebov"/>
        <w:numPr>
          <w:ilvl w:val="0"/>
          <w:numId w:val="20"/>
        </w:numPr>
        <w:spacing w:before="0" w:beforeAutospacing="0" w:after="0" w:afterAutospacing="0"/>
        <w:ind w:left="723"/>
        <w:jc w:val="both"/>
        <w:textAlignment w:val="baseline"/>
        <w:rPr>
          <w:color w:val="000000"/>
        </w:rPr>
      </w:pPr>
      <w:r w:rsidRPr="005064BE">
        <w:rPr>
          <w:color w:val="000000"/>
        </w:rPr>
        <w:t>klamstvo, </w:t>
      </w:r>
    </w:p>
    <w:p w14:paraId="4EC1908A" w14:textId="77777777" w:rsidR="005064BE" w:rsidRPr="005064BE" w:rsidRDefault="005064BE" w:rsidP="00413E21">
      <w:pPr>
        <w:pStyle w:val="Normlnywebov"/>
        <w:numPr>
          <w:ilvl w:val="0"/>
          <w:numId w:val="20"/>
        </w:numPr>
        <w:spacing w:before="0" w:beforeAutospacing="0" w:after="0" w:afterAutospacing="0"/>
        <w:ind w:left="723"/>
        <w:jc w:val="both"/>
        <w:textAlignment w:val="baseline"/>
        <w:rPr>
          <w:color w:val="000000"/>
        </w:rPr>
      </w:pPr>
      <w:r w:rsidRPr="005064BE">
        <w:rPr>
          <w:color w:val="000000"/>
        </w:rPr>
        <w:t>podvody, </w:t>
      </w:r>
    </w:p>
    <w:p w14:paraId="72D2E921" w14:textId="77777777" w:rsidR="005064BE" w:rsidRPr="005064BE" w:rsidRDefault="005064BE" w:rsidP="00413E21">
      <w:pPr>
        <w:pStyle w:val="Normlnywebov"/>
        <w:numPr>
          <w:ilvl w:val="0"/>
          <w:numId w:val="20"/>
        </w:numPr>
        <w:spacing w:before="0" w:beforeAutospacing="0" w:after="0" w:afterAutospacing="0"/>
        <w:ind w:left="723"/>
        <w:jc w:val="both"/>
        <w:textAlignment w:val="baseline"/>
        <w:rPr>
          <w:color w:val="000000"/>
        </w:rPr>
      </w:pPr>
      <w:r w:rsidRPr="005064BE">
        <w:rPr>
          <w:color w:val="000000"/>
        </w:rPr>
        <w:t>používanie mobilných telefónov a iných predmetov, ktoré rozptyľujú jeho pozornosť, prípadne ohrozujú zdravie a bezpečnosť ostatných žiakov aj žiaka samotného. </w:t>
      </w:r>
    </w:p>
    <w:p w14:paraId="20467F84" w14:textId="77777777" w:rsidR="005064BE" w:rsidRPr="005064BE" w:rsidRDefault="005064BE" w:rsidP="005064BE">
      <w:pPr>
        <w:rPr>
          <w:sz w:val="24"/>
          <w:szCs w:val="24"/>
        </w:rPr>
      </w:pPr>
      <w:r w:rsidRPr="005064BE">
        <w:rPr>
          <w:sz w:val="24"/>
          <w:szCs w:val="24"/>
        </w:rPr>
        <w:br/>
      </w:r>
    </w:p>
    <w:p w14:paraId="4B96AD6A" w14:textId="43970C73" w:rsidR="005064BE" w:rsidRDefault="005064BE" w:rsidP="005064BE">
      <w:pPr>
        <w:pStyle w:val="Normlnywebov"/>
        <w:spacing w:before="0" w:beforeAutospacing="0" w:after="0" w:afterAutospacing="0"/>
        <w:ind w:left="429"/>
        <w:jc w:val="both"/>
        <w:textAlignment w:val="baseline"/>
        <w:rPr>
          <w:color w:val="000000"/>
        </w:rPr>
      </w:pPr>
      <w:r>
        <w:rPr>
          <w:b/>
          <w:bCs/>
          <w:i/>
          <w:iCs/>
          <w:color w:val="000000"/>
        </w:rPr>
        <w:t xml:space="preserve">C. </w:t>
      </w:r>
      <w:r w:rsidRPr="005064BE">
        <w:rPr>
          <w:b/>
          <w:bCs/>
          <w:i/>
          <w:iCs/>
          <w:color w:val="000000"/>
        </w:rPr>
        <w:t xml:space="preserve">Mimoriadne závažné priestupky </w:t>
      </w:r>
      <w:r w:rsidRPr="005064BE">
        <w:rPr>
          <w:color w:val="000000"/>
        </w:rPr>
        <w:t>: </w:t>
      </w:r>
    </w:p>
    <w:p w14:paraId="14C574B1" w14:textId="77777777" w:rsidR="005064BE" w:rsidRPr="005064BE" w:rsidRDefault="005064BE" w:rsidP="005064BE">
      <w:pPr>
        <w:pStyle w:val="Normlnywebov"/>
        <w:spacing w:before="0" w:beforeAutospacing="0" w:after="0" w:afterAutospacing="0"/>
        <w:ind w:left="429"/>
        <w:jc w:val="both"/>
        <w:textAlignment w:val="baseline"/>
        <w:rPr>
          <w:color w:val="000000"/>
        </w:rPr>
      </w:pPr>
    </w:p>
    <w:p w14:paraId="6E8799C4" w14:textId="77777777" w:rsidR="005064BE" w:rsidRPr="005064BE" w:rsidRDefault="005064BE" w:rsidP="00413E21">
      <w:pPr>
        <w:pStyle w:val="Normlnywebov"/>
        <w:numPr>
          <w:ilvl w:val="0"/>
          <w:numId w:val="21"/>
        </w:numPr>
        <w:spacing w:before="0" w:beforeAutospacing="0" w:after="0" w:afterAutospacing="0"/>
        <w:ind w:left="723"/>
        <w:jc w:val="both"/>
        <w:textAlignment w:val="baseline"/>
        <w:rPr>
          <w:color w:val="000000"/>
        </w:rPr>
      </w:pPr>
      <w:r w:rsidRPr="005064BE">
        <w:rPr>
          <w:color w:val="000000"/>
        </w:rPr>
        <w:t>šikanovanie žiakov (aj slovné),</w:t>
      </w:r>
    </w:p>
    <w:p w14:paraId="6322E15F" w14:textId="77777777" w:rsidR="005064BE" w:rsidRPr="005064BE" w:rsidRDefault="005064BE" w:rsidP="00413E21">
      <w:pPr>
        <w:pStyle w:val="Normlnywebov"/>
        <w:numPr>
          <w:ilvl w:val="0"/>
          <w:numId w:val="21"/>
        </w:numPr>
        <w:spacing w:before="0" w:beforeAutospacing="0" w:after="0" w:afterAutospacing="0"/>
        <w:ind w:left="723"/>
        <w:jc w:val="both"/>
        <w:textAlignment w:val="baseline"/>
        <w:rPr>
          <w:color w:val="000000"/>
        </w:rPr>
      </w:pPr>
      <w:r w:rsidRPr="005064BE">
        <w:rPr>
          <w:color w:val="000000"/>
        </w:rPr>
        <w:t>arogancia, </w:t>
      </w:r>
    </w:p>
    <w:p w14:paraId="4C2CEC60" w14:textId="77777777" w:rsidR="005064BE" w:rsidRPr="005064BE" w:rsidRDefault="005064BE" w:rsidP="00413E21">
      <w:pPr>
        <w:pStyle w:val="Normlnywebov"/>
        <w:numPr>
          <w:ilvl w:val="0"/>
          <w:numId w:val="21"/>
        </w:numPr>
        <w:spacing w:before="0" w:beforeAutospacing="0" w:after="0" w:afterAutospacing="0"/>
        <w:ind w:left="723"/>
        <w:jc w:val="both"/>
        <w:textAlignment w:val="baseline"/>
        <w:rPr>
          <w:color w:val="000000"/>
        </w:rPr>
      </w:pPr>
      <w:r w:rsidRPr="005064BE">
        <w:rPr>
          <w:color w:val="000000"/>
        </w:rPr>
        <w:t>drzosť, </w:t>
      </w:r>
    </w:p>
    <w:p w14:paraId="72750A2B" w14:textId="77777777" w:rsidR="005064BE" w:rsidRPr="005064BE" w:rsidRDefault="005064BE" w:rsidP="00413E21">
      <w:pPr>
        <w:pStyle w:val="Normlnywebov"/>
        <w:numPr>
          <w:ilvl w:val="0"/>
          <w:numId w:val="21"/>
        </w:numPr>
        <w:spacing w:before="0" w:beforeAutospacing="0" w:after="0" w:afterAutospacing="0"/>
        <w:ind w:left="723"/>
        <w:jc w:val="both"/>
        <w:textAlignment w:val="baseline"/>
        <w:rPr>
          <w:color w:val="000000"/>
        </w:rPr>
      </w:pPr>
      <w:r w:rsidRPr="005064BE">
        <w:rPr>
          <w:color w:val="000000"/>
        </w:rPr>
        <w:t>fyzické ublíženie, </w:t>
      </w:r>
    </w:p>
    <w:p w14:paraId="0F141806" w14:textId="77777777" w:rsidR="005064BE" w:rsidRPr="005064BE" w:rsidRDefault="005064BE" w:rsidP="00413E21">
      <w:pPr>
        <w:pStyle w:val="Normlnywebov"/>
        <w:numPr>
          <w:ilvl w:val="0"/>
          <w:numId w:val="21"/>
        </w:numPr>
        <w:spacing w:before="0" w:beforeAutospacing="0" w:after="0" w:afterAutospacing="0"/>
        <w:ind w:left="723"/>
        <w:jc w:val="both"/>
        <w:textAlignment w:val="baseline"/>
        <w:rPr>
          <w:color w:val="000000"/>
        </w:rPr>
      </w:pPr>
      <w:r w:rsidRPr="005064BE">
        <w:rPr>
          <w:color w:val="000000"/>
        </w:rPr>
        <w:t>krádež, fajčenie, </w:t>
      </w:r>
    </w:p>
    <w:p w14:paraId="10EA5029" w14:textId="77777777" w:rsidR="005064BE" w:rsidRPr="005064BE" w:rsidRDefault="005064BE" w:rsidP="00413E21">
      <w:pPr>
        <w:pStyle w:val="Normlnywebov"/>
        <w:numPr>
          <w:ilvl w:val="0"/>
          <w:numId w:val="21"/>
        </w:numPr>
        <w:spacing w:before="0" w:beforeAutospacing="0" w:after="0" w:afterAutospacing="0"/>
        <w:ind w:left="723"/>
        <w:jc w:val="both"/>
        <w:textAlignment w:val="baseline"/>
        <w:rPr>
          <w:color w:val="000000"/>
        </w:rPr>
      </w:pPr>
      <w:r w:rsidRPr="005064BE">
        <w:rPr>
          <w:color w:val="000000"/>
        </w:rPr>
        <w:t>alkohol, </w:t>
      </w:r>
    </w:p>
    <w:p w14:paraId="0811EE4B" w14:textId="77777777" w:rsidR="005064BE" w:rsidRPr="005064BE" w:rsidRDefault="005064BE" w:rsidP="00413E21">
      <w:pPr>
        <w:pStyle w:val="Normlnywebov"/>
        <w:numPr>
          <w:ilvl w:val="0"/>
          <w:numId w:val="21"/>
        </w:numPr>
        <w:spacing w:before="0" w:beforeAutospacing="0" w:after="0" w:afterAutospacing="0"/>
        <w:ind w:left="723"/>
        <w:jc w:val="both"/>
        <w:textAlignment w:val="baseline"/>
        <w:rPr>
          <w:color w:val="000000"/>
        </w:rPr>
      </w:pPr>
      <w:r w:rsidRPr="005064BE">
        <w:rPr>
          <w:color w:val="000000"/>
        </w:rPr>
        <w:t>drogy, </w:t>
      </w:r>
    </w:p>
    <w:p w14:paraId="32EF6BF8" w14:textId="77777777" w:rsidR="005064BE" w:rsidRPr="005064BE" w:rsidRDefault="005064BE" w:rsidP="00413E21">
      <w:pPr>
        <w:pStyle w:val="Normlnywebov"/>
        <w:numPr>
          <w:ilvl w:val="0"/>
          <w:numId w:val="21"/>
        </w:numPr>
        <w:spacing w:before="0" w:beforeAutospacing="0" w:after="0" w:afterAutospacing="0"/>
        <w:ind w:left="723"/>
        <w:jc w:val="both"/>
        <w:textAlignment w:val="baseline"/>
        <w:rPr>
          <w:color w:val="000000"/>
        </w:rPr>
      </w:pPr>
      <w:r w:rsidRPr="005064BE">
        <w:rPr>
          <w:color w:val="000000"/>
        </w:rPr>
        <w:t>ničenie školského zariadenia a pod. </w:t>
      </w:r>
    </w:p>
    <w:p w14:paraId="260DCFD4" w14:textId="11E4DDC9" w:rsidR="005064BE" w:rsidRPr="005064BE" w:rsidRDefault="005064BE" w:rsidP="005064BE">
      <w:pPr>
        <w:rPr>
          <w:sz w:val="24"/>
          <w:szCs w:val="24"/>
        </w:rPr>
      </w:pPr>
      <w:r w:rsidRPr="005064BE">
        <w:rPr>
          <w:sz w:val="24"/>
          <w:szCs w:val="24"/>
        </w:rPr>
        <w:br/>
      </w:r>
    </w:p>
    <w:p w14:paraId="7AEABD79" w14:textId="4BC5658D" w:rsidR="005064BE" w:rsidRPr="005064BE" w:rsidRDefault="005064BE" w:rsidP="005064BE">
      <w:pPr>
        <w:pStyle w:val="Nadpis1"/>
        <w:numPr>
          <w:ilvl w:val="0"/>
          <w:numId w:val="0"/>
        </w:numPr>
        <w:spacing w:before="60" w:after="60"/>
        <w:ind w:left="432"/>
        <w:textAlignment w:val="baseline"/>
        <w:rPr>
          <w:b/>
          <w:bCs/>
          <w:color w:val="000000"/>
          <w:szCs w:val="24"/>
        </w:rPr>
      </w:pPr>
      <w:r w:rsidRPr="005064BE">
        <w:rPr>
          <w:b/>
          <w:bCs/>
          <w:color w:val="000000"/>
          <w:szCs w:val="24"/>
        </w:rPr>
        <w:t>11.  Záver</w:t>
      </w:r>
    </w:p>
    <w:p w14:paraId="1A73B369" w14:textId="77777777" w:rsidR="005064BE" w:rsidRPr="005064BE" w:rsidRDefault="005064BE" w:rsidP="005064BE">
      <w:pPr>
        <w:rPr>
          <w:sz w:val="24"/>
          <w:szCs w:val="24"/>
        </w:rPr>
      </w:pPr>
    </w:p>
    <w:p w14:paraId="63B67EB6" w14:textId="234E677D" w:rsidR="005064BE" w:rsidRPr="005064BE" w:rsidRDefault="005064BE" w:rsidP="005064BE">
      <w:pPr>
        <w:pStyle w:val="Normlnywebov"/>
        <w:spacing w:before="120" w:beforeAutospacing="0" w:after="120" w:afterAutospacing="0"/>
        <w:ind w:hanging="284"/>
        <w:jc w:val="both"/>
      </w:pPr>
      <w:r w:rsidRPr="005064BE">
        <w:rPr>
          <w:color w:val="000000"/>
        </w:rPr>
        <w:t>1. V prípade závažného priestupku alebo závažného porušenia školského poriadku sa nemusí v odôvodnených prípadoch dodržať hierarchia  (postup) výchovných opatrení. </w:t>
      </w:r>
    </w:p>
    <w:p w14:paraId="6B27F577" w14:textId="77777777" w:rsidR="005064BE" w:rsidRPr="005064BE" w:rsidRDefault="005064BE" w:rsidP="005064BE">
      <w:pPr>
        <w:pStyle w:val="Normlnywebov"/>
        <w:spacing w:before="120" w:beforeAutospacing="0" w:after="120" w:afterAutospacing="0"/>
        <w:ind w:hanging="284"/>
        <w:jc w:val="both"/>
      </w:pPr>
      <w:r w:rsidRPr="005064BE">
        <w:rPr>
          <w:color w:val="000000"/>
        </w:rPr>
        <w:t>2. Výchovným opatreniam predchádza prevencia. Každé porušenie školského poriadku sa posudzuje individuálne. Pri riešení porušenia školského poriadku triedny učiteľ úzko spolupracuje so zákonnými zástupcami žiaka, pedagógmi školy, výchovným poradcom, vedením školy, školským špeciálnym pedagógom, CPPP a P, políciou a pod.. </w:t>
      </w:r>
    </w:p>
    <w:p w14:paraId="7700BEE7" w14:textId="77777777" w:rsidR="005064BE" w:rsidRPr="005064BE" w:rsidRDefault="005064BE" w:rsidP="005064BE">
      <w:pPr>
        <w:pStyle w:val="Normlnywebov"/>
        <w:spacing w:before="120" w:beforeAutospacing="0" w:after="120" w:afterAutospacing="0"/>
        <w:ind w:hanging="284"/>
        <w:jc w:val="both"/>
      </w:pPr>
      <w:r w:rsidRPr="005064BE">
        <w:rPr>
          <w:color w:val="000000"/>
        </w:rPr>
        <w:t>3. Osobitne sa postupuje pri začlenených žiakoch so špeciálnymi výchovno-vzdelávacími potrebami. </w:t>
      </w:r>
    </w:p>
    <w:p w14:paraId="09883088" w14:textId="77777777" w:rsidR="00BA0F90" w:rsidRPr="005064BE" w:rsidRDefault="00BA0F90" w:rsidP="005064BE">
      <w:pPr>
        <w:pStyle w:val="Obyajntext"/>
        <w:jc w:val="both"/>
        <w:rPr>
          <w:rFonts w:ascii="Times New Roman" w:hAnsi="Times New Roman"/>
          <w:sz w:val="24"/>
          <w:szCs w:val="24"/>
          <w:lang w:val="sk-SK"/>
        </w:rPr>
      </w:pPr>
    </w:p>
    <w:p w14:paraId="48BA76CC" w14:textId="77777777" w:rsidR="00BA0F90" w:rsidRPr="005064BE" w:rsidRDefault="00BA0F90" w:rsidP="005064BE">
      <w:pPr>
        <w:pStyle w:val="Obyajntext"/>
        <w:jc w:val="both"/>
        <w:rPr>
          <w:rFonts w:ascii="Times New Roman" w:hAnsi="Times New Roman"/>
          <w:sz w:val="24"/>
          <w:szCs w:val="24"/>
          <w:lang w:val="sk-SK"/>
        </w:rPr>
      </w:pPr>
    </w:p>
    <w:p w14:paraId="346C3C16" w14:textId="77777777" w:rsidR="00923A8E" w:rsidRPr="005064BE" w:rsidRDefault="0072336C" w:rsidP="005064BE">
      <w:pPr>
        <w:pStyle w:val="Obyajntext"/>
        <w:jc w:val="both"/>
        <w:rPr>
          <w:rFonts w:ascii="Times New Roman" w:hAnsi="Times New Roman"/>
          <w:sz w:val="24"/>
          <w:szCs w:val="24"/>
          <w:lang w:val="sk-SK"/>
        </w:rPr>
      </w:pPr>
      <w:r w:rsidRPr="005064BE">
        <w:rPr>
          <w:rFonts w:ascii="Times New Roman" w:hAnsi="Times New Roman"/>
          <w:noProof/>
          <w:sz w:val="24"/>
          <w:szCs w:val="24"/>
          <w:lang w:val="sk-SK" w:eastAsia="sk-SK"/>
        </w:rPr>
        <w:drawing>
          <wp:anchor distT="0" distB="0" distL="114300" distR="114300" simplePos="0" relativeHeight="251658240" behindDoc="1" locked="0" layoutInCell="1" allowOverlap="1" wp14:anchorId="3995BF9A" wp14:editId="40E442FF">
            <wp:simplePos x="0" y="0"/>
            <wp:positionH relativeFrom="column">
              <wp:posOffset>3122511</wp:posOffset>
            </wp:positionH>
            <wp:positionV relativeFrom="paragraph">
              <wp:posOffset>6985</wp:posOffset>
            </wp:positionV>
            <wp:extent cx="1879600" cy="661670"/>
            <wp:effectExtent l="0" t="0" r="6350" b="508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podpis 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600" cy="661670"/>
                    </a:xfrm>
                    <a:prstGeom prst="rect">
                      <a:avLst/>
                    </a:prstGeom>
                  </pic:spPr>
                </pic:pic>
              </a:graphicData>
            </a:graphic>
            <wp14:sizeRelH relativeFrom="page">
              <wp14:pctWidth>0</wp14:pctWidth>
            </wp14:sizeRelH>
            <wp14:sizeRelV relativeFrom="page">
              <wp14:pctHeight>0</wp14:pctHeight>
            </wp14:sizeRelV>
          </wp:anchor>
        </w:drawing>
      </w:r>
    </w:p>
    <w:p w14:paraId="3749F8E0" w14:textId="77777777" w:rsidR="007777C2" w:rsidRPr="005064BE" w:rsidRDefault="007777C2" w:rsidP="005064BE">
      <w:pPr>
        <w:pStyle w:val="Obyajntext"/>
        <w:jc w:val="both"/>
        <w:rPr>
          <w:rFonts w:ascii="Times New Roman" w:hAnsi="Times New Roman"/>
          <w:sz w:val="24"/>
          <w:szCs w:val="24"/>
          <w:lang w:val="sk-SK"/>
        </w:rPr>
      </w:pPr>
    </w:p>
    <w:p w14:paraId="2BDD7DE5" w14:textId="77777777" w:rsidR="00593445" w:rsidRPr="005064BE" w:rsidRDefault="00593445" w:rsidP="005064BE">
      <w:pPr>
        <w:pStyle w:val="Obyajntext"/>
        <w:jc w:val="both"/>
        <w:rPr>
          <w:rFonts w:ascii="Times New Roman" w:hAnsi="Times New Roman"/>
          <w:sz w:val="24"/>
          <w:szCs w:val="24"/>
          <w:lang w:val="sk-SK"/>
        </w:rPr>
      </w:pPr>
    </w:p>
    <w:p w14:paraId="6B338FD5" w14:textId="3AF59613" w:rsidR="00BA0F90" w:rsidRPr="005064BE" w:rsidRDefault="005064BE" w:rsidP="00BA0F90">
      <w:pPr>
        <w:pStyle w:val="Obyajntext"/>
        <w:jc w:val="both"/>
        <w:rPr>
          <w:rFonts w:ascii="Times New Roman" w:hAnsi="Times New Roman"/>
          <w:sz w:val="24"/>
          <w:szCs w:val="24"/>
          <w:lang w:val="sk-SK"/>
        </w:rPr>
      </w:pPr>
      <w:r>
        <w:rPr>
          <w:rFonts w:ascii="Times New Roman" w:hAnsi="Times New Roman"/>
          <w:sz w:val="24"/>
          <w:szCs w:val="24"/>
          <w:lang w:val="sk-SK"/>
        </w:rPr>
        <w:t xml:space="preserve">                                                                                       </w:t>
      </w:r>
      <w:r w:rsidR="00BA0F90" w:rsidRPr="005064BE">
        <w:rPr>
          <w:rFonts w:ascii="Times New Roman" w:hAnsi="Times New Roman"/>
          <w:sz w:val="24"/>
          <w:szCs w:val="24"/>
          <w:lang w:val="sk-SK"/>
        </w:rPr>
        <w:t xml:space="preserve">Ing. </w:t>
      </w:r>
      <w:r w:rsidR="00733081" w:rsidRPr="005064BE">
        <w:rPr>
          <w:rFonts w:ascii="Times New Roman" w:hAnsi="Times New Roman"/>
          <w:sz w:val="24"/>
          <w:szCs w:val="24"/>
          <w:lang w:val="sk-SK"/>
        </w:rPr>
        <w:t>Anastázia Strečková</w:t>
      </w:r>
    </w:p>
    <w:p w14:paraId="3421CFD2" w14:textId="77777777" w:rsidR="00BA0F90" w:rsidRPr="005064BE" w:rsidRDefault="00BA0F90" w:rsidP="00BA0F90">
      <w:pPr>
        <w:pStyle w:val="Obyajntext"/>
        <w:ind w:firstLine="708"/>
        <w:jc w:val="both"/>
        <w:rPr>
          <w:rFonts w:ascii="Times New Roman" w:hAnsi="Times New Roman"/>
          <w:sz w:val="24"/>
          <w:szCs w:val="24"/>
          <w:lang w:val="sk-SK"/>
        </w:rPr>
      </w:pPr>
      <w:r w:rsidRPr="005064BE">
        <w:rPr>
          <w:rFonts w:ascii="Times New Roman" w:hAnsi="Times New Roman"/>
          <w:sz w:val="24"/>
          <w:szCs w:val="24"/>
          <w:lang w:val="sk-SK"/>
        </w:rPr>
        <w:tab/>
      </w:r>
      <w:r w:rsidRPr="005064BE">
        <w:rPr>
          <w:rFonts w:ascii="Times New Roman" w:hAnsi="Times New Roman"/>
          <w:sz w:val="24"/>
          <w:szCs w:val="24"/>
          <w:lang w:val="sk-SK"/>
        </w:rPr>
        <w:tab/>
      </w:r>
      <w:r w:rsidRPr="005064BE">
        <w:rPr>
          <w:rFonts w:ascii="Times New Roman" w:hAnsi="Times New Roman"/>
          <w:sz w:val="24"/>
          <w:szCs w:val="24"/>
          <w:lang w:val="sk-SK"/>
        </w:rPr>
        <w:tab/>
      </w:r>
      <w:r w:rsidRPr="005064BE">
        <w:rPr>
          <w:rFonts w:ascii="Times New Roman" w:hAnsi="Times New Roman"/>
          <w:sz w:val="24"/>
          <w:szCs w:val="24"/>
          <w:lang w:val="sk-SK"/>
        </w:rPr>
        <w:tab/>
      </w:r>
      <w:r w:rsidRPr="005064BE">
        <w:rPr>
          <w:rFonts w:ascii="Times New Roman" w:hAnsi="Times New Roman"/>
          <w:sz w:val="24"/>
          <w:szCs w:val="24"/>
          <w:lang w:val="sk-SK"/>
        </w:rPr>
        <w:tab/>
        <w:t xml:space="preserve">             </w:t>
      </w:r>
      <w:r w:rsidRPr="005064BE">
        <w:rPr>
          <w:rFonts w:ascii="Times New Roman" w:hAnsi="Times New Roman"/>
          <w:sz w:val="24"/>
          <w:szCs w:val="24"/>
          <w:lang w:val="sk-SK"/>
        </w:rPr>
        <w:tab/>
        <w:t>riaditeľka školy</w:t>
      </w:r>
    </w:p>
    <w:p w14:paraId="102E856E" w14:textId="77777777" w:rsidR="00BA0F90" w:rsidRPr="005064BE" w:rsidRDefault="00BA0F90" w:rsidP="00BA0F90">
      <w:pPr>
        <w:pStyle w:val="Obyajntext"/>
        <w:jc w:val="both"/>
        <w:rPr>
          <w:rFonts w:ascii="Times New Roman" w:hAnsi="Times New Roman"/>
          <w:sz w:val="24"/>
          <w:szCs w:val="24"/>
          <w:lang w:val="sk-SK"/>
        </w:rPr>
      </w:pPr>
    </w:p>
    <w:p w14:paraId="63C19424" w14:textId="77777777" w:rsidR="00B669BB" w:rsidRDefault="00593445" w:rsidP="002F6779">
      <w:pPr>
        <w:pStyle w:val="Obyajntext"/>
        <w:jc w:val="both"/>
      </w:pPr>
      <w:r w:rsidRPr="005831A5">
        <w:rPr>
          <w:rFonts w:ascii="Times New Roman" w:hAnsi="Times New Roman"/>
          <w:sz w:val="24"/>
          <w:lang w:val="sk-SK"/>
        </w:rPr>
        <w:tab/>
      </w:r>
      <w:r w:rsidR="007A0E49" w:rsidRPr="005831A5">
        <w:rPr>
          <w:rFonts w:ascii="Times New Roman" w:hAnsi="Times New Roman"/>
          <w:sz w:val="24"/>
          <w:lang w:val="sk-SK"/>
        </w:rPr>
        <w:tab/>
      </w:r>
    </w:p>
    <w:p w14:paraId="145D185A" w14:textId="52DC4E88" w:rsidR="00733081" w:rsidRPr="005831A5" w:rsidRDefault="0097221B" w:rsidP="00733081">
      <w:pPr>
        <w:pStyle w:val="Obyajntext"/>
        <w:jc w:val="both"/>
        <w:rPr>
          <w:rFonts w:ascii="Times New Roman" w:hAnsi="Times New Roman"/>
          <w:sz w:val="24"/>
          <w:szCs w:val="24"/>
          <w:lang w:val="sk-SK"/>
        </w:rPr>
      </w:pPr>
      <w:r w:rsidRPr="005831A5">
        <w:rPr>
          <w:rFonts w:ascii="Times New Roman" w:hAnsi="Times New Roman"/>
          <w:sz w:val="24"/>
          <w:lang w:val="sk-SK"/>
        </w:rPr>
        <w:t xml:space="preserve">Školský poriadok </w:t>
      </w:r>
      <w:r w:rsidR="002F6779">
        <w:rPr>
          <w:rFonts w:ascii="Times New Roman" w:hAnsi="Times New Roman"/>
          <w:sz w:val="24"/>
          <w:lang w:val="sk-SK"/>
        </w:rPr>
        <w:t xml:space="preserve">pre žiakov </w:t>
      </w:r>
      <w:r w:rsidRPr="005831A5">
        <w:rPr>
          <w:rFonts w:ascii="Times New Roman" w:hAnsi="Times New Roman"/>
          <w:sz w:val="24"/>
          <w:lang w:val="sk-SK"/>
        </w:rPr>
        <w:t xml:space="preserve">ZŠ </w:t>
      </w:r>
      <w:r w:rsidR="000E7973">
        <w:rPr>
          <w:rFonts w:ascii="Times New Roman" w:hAnsi="Times New Roman"/>
          <w:sz w:val="24"/>
          <w:lang w:val="sk-SK"/>
        </w:rPr>
        <w:t>Kráľovnej pokoja</w:t>
      </w:r>
      <w:r w:rsidRPr="005831A5">
        <w:rPr>
          <w:rFonts w:ascii="Times New Roman" w:hAnsi="Times New Roman"/>
          <w:sz w:val="24"/>
          <w:lang w:val="sk-SK"/>
        </w:rPr>
        <w:t xml:space="preserve"> v Žiline bol prerokovaný na pedagogickej rade</w:t>
      </w:r>
      <w:r w:rsidR="00882DF4">
        <w:rPr>
          <w:rFonts w:ascii="Times New Roman" w:hAnsi="Times New Roman"/>
          <w:sz w:val="24"/>
          <w:lang w:val="sk-SK"/>
        </w:rPr>
        <w:t xml:space="preserve"> </w:t>
      </w:r>
      <w:r w:rsidR="002F6779">
        <w:rPr>
          <w:rFonts w:ascii="Times New Roman" w:hAnsi="Times New Roman"/>
          <w:sz w:val="24"/>
          <w:lang w:val="sk-SK"/>
        </w:rPr>
        <w:t xml:space="preserve"> dňa </w:t>
      </w:r>
      <w:r w:rsidR="000E7973">
        <w:rPr>
          <w:rFonts w:ascii="Times New Roman" w:hAnsi="Times New Roman"/>
          <w:sz w:val="24"/>
          <w:lang w:val="sk-SK"/>
        </w:rPr>
        <w:t>2.septembra 2021</w:t>
      </w:r>
      <w:r w:rsidR="00733081">
        <w:rPr>
          <w:rFonts w:ascii="Times New Roman" w:hAnsi="Times New Roman"/>
          <w:sz w:val="24"/>
          <w:lang w:val="sk-SK"/>
        </w:rPr>
        <w:t xml:space="preserve"> a v Rade školy a </w:t>
      </w:r>
      <w:r w:rsidR="00733081" w:rsidRPr="005831A5">
        <w:rPr>
          <w:rFonts w:ascii="Times New Roman" w:hAnsi="Times New Roman"/>
          <w:sz w:val="24"/>
          <w:szCs w:val="24"/>
          <w:lang w:val="sk-SK"/>
        </w:rPr>
        <w:t>je platný pre školský rok 20</w:t>
      </w:r>
      <w:r w:rsidR="000E7973">
        <w:rPr>
          <w:rFonts w:ascii="Times New Roman" w:hAnsi="Times New Roman"/>
          <w:sz w:val="24"/>
          <w:szCs w:val="24"/>
          <w:lang w:val="sk-SK"/>
        </w:rPr>
        <w:t>21</w:t>
      </w:r>
      <w:r w:rsidR="00733081" w:rsidRPr="005831A5">
        <w:rPr>
          <w:rFonts w:ascii="Times New Roman" w:hAnsi="Times New Roman"/>
          <w:sz w:val="24"/>
          <w:szCs w:val="24"/>
          <w:lang w:val="sk-SK"/>
        </w:rPr>
        <w:t>/20</w:t>
      </w:r>
      <w:r w:rsidR="000E7973">
        <w:rPr>
          <w:rFonts w:ascii="Times New Roman" w:hAnsi="Times New Roman"/>
          <w:sz w:val="24"/>
          <w:szCs w:val="24"/>
          <w:lang w:val="sk-SK"/>
        </w:rPr>
        <w:t>22</w:t>
      </w:r>
      <w:r w:rsidR="00733081" w:rsidRPr="005831A5">
        <w:rPr>
          <w:rFonts w:ascii="Times New Roman" w:hAnsi="Times New Roman"/>
          <w:sz w:val="24"/>
          <w:szCs w:val="24"/>
          <w:lang w:val="sk-SK"/>
        </w:rPr>
        <w:t xml:space="preserve">. </w:t>
      </w:r>
    </w:p>
    <w:p w14:paraId="527BDE0E" w14:textId="77777777" w:rsidR="0097221B" w:rsidRDefault="0097221B" w:rsidP="0097221B">
      <w:pPr>
        <w:pStyle w:val="Obyajntext"/>
        <w:jc w:val="both"/>
        <w:rPr>
          <w:rFonts w:ascii="Times New Roman" w:hAnsi="Times New Roman"/>
          <w:sz w:val="24"/>
          <w:lang w:val="sk-SK"/>
        </w:rPr>
      </w:pPr>
    </w:p>
    <w:p w14:paraId="7502A31D" w14:textId="77777777" w:rsidR="002F6779" w:rsidRDefault="002F6779" w:rsidP="0097221B">
      <w:pPr>
        <w:pStyle w:val="Obyajntext"/>
        <w:jc w:val="both"/>
        <w:rPr>
          <w:rFonts w:ascii="Times New Roman" w:hAnsi="Times New Roman"/>
          <w:sz w:val="24"/>
          <w:lang w:val="sk-SK"/>
        </w:rPr>
      </w:pPr>
    </w:p>
    <w:p w14:paraId="01387C2F" w14:textId="1189FA29" w:rsidR="002253A8" w:rsidRDefault="0043535F" w:rsidP="002253A8">
      <w:pPr>
        <w:pStyle w:val="Obyajntext"/>
        <w:jc w:val="center"/>
        <w:rPr>
          <w:rFonts w:ascii="Times New Roman" w:hAnsi="Times New Roman"/>
          <w:sz w:val="36"/>
          <w:szCs w:val="36"/>
          <w:lang w:val="sk-SK"/>
        </w:rPr>
      </w:pPr>
      <w:r>
        <w:rPr>
          <w:rFonts w:ascii="Times New Roman" w:hAnsi="Times New Roman"/>
          <w:sz w:val="36"/>
          <w:szCs w:val="36"/>
          <w:lang w:val="sk-SK"/>
        </w:rPr>
        <w:t>A</w:t>
      </w:r>
      <w:r w:rsidR="007A57D4">
        <w:rPr>
          <w:rFonts w:ascii="Times New Roman" w:hAnsi="Times New Roman"/>
          <w:sz w:val="36"/>
          <w:szCs w:val="36"/>
          <w:lang w:val="sk-SK"/>
        </w:rPr>
        <w:t xml:space="preserve">ko </w:t>
      </w:r>
      <w:r w:rsidR="002253A8" w:rsidRPr="002253A8">
        <w:rPr>
          <w:rFonts w:ascii="Times New Roman" w:hAnsi="Times New Roman"/>
          <w:sz w:val="36"/>
          <w:szCs w:val="36"/>
          <w:lang w:val="sk-SK"/>
        </w:rPr>
        <w:t xml:space="preserve"> žiak Základnej školy </w:t>
      </w:r>
      <w:r w:rsidR="000E7973">
        <w:rPr>
          <w:rFonts w:ascii="Times New Roman" w:hAnsi="Times New Roman"/>
          <w:sz w:val="36"/>
          <w:szCs w:val="36"/>
          <w:lang w:val="sk-SK"/>
        </w:rPr>
        <w:t>Kráľovnej pokoja</w:t>
      </w:r>
      <w:r w:rsidR="002253A8" w:rsidRPr="002253A8">
        <w:rPr>
          <w:rFonts w:ascii="Times New Roman" w:hAnsi="Times New Roman"/>
          <w:sz w:val="36"/>
          <w:szCs w:val="36"/>
          <w:lang w:val="sk-SK"/>
        </w:rPr>
        <w:t xml:space="preserve"> v</w:t>
      </w:r>
      <w:r w:rsidR="002253A8">
        <w:rPr>
          <w:rFonts w:ascii="Times New Roman" w:hAnsi="Times New Roman"/>
          <w:sz w:val="36"/>
          <w:szCs w:val="36"/>
          <w:lang w:val="sk-SK"/>
        </w:rPr>
        <w:t> </w:t>
      </w:r>
      <w:r w:rsidR="002253A8" w:rsidRPr="002253A8">
        <w:rPr>
          <w:rFonts w:ascii="Times New Roman" w:hAnsi="Times New Roman"/>
          <w:sz w:val="36"/>
          <w:szCs w:val="36"/>
          <w:lang w:val="sk-SK"/>
        </w:rPr>
        <w:t>Žiline</w:t>
      </w:r>
    </w:p>
    <w:p w14:paraId="6F00D93C" w14:textId="77777777" w:rsidR="002253A8" w:rsidRDefault="002253A8" w:rsidP="002253A8">
      <w:pPr>
        <w:pStyle w:val="Obyajntext"/>
        <w:jc w:val="center"/>
        <w:rPr>
          <w:rFonts w:ascii="Times New Roman" w:hAnsi="Times New Roman"/>
          <w:sz w:val="36"/>
          <w:szCs w:val="36"/>
          <w:lang w:val="sk-SK"/>
        </w:rPr>
      </w:pPr>
    </w:p>
    <w:tbl>
      <w:tblPr>
        <w:tblW w:w="0" w:type="auto"/>
        <w:tblLook w:val="04A0" w:firstRow="1" w:lastRow="0" w:firstColumn="1" w:lastColumn="0" w:noHBand="0" w:noVBand="1"/>
      </w:tblPr>
      <w:tblGrid>
        <w:gridCol w:w="5239"/>
        <w:gridCol w:w="5227"/>
      </w:tblGrid>
      <w:tr w:rsidR="002253A8" w:rsidRPr="003E161C" w14:paraId="35CE6C2E" w14:textId="77777777" w:rsidTr="003E161C">
        <w:trPr>
          <w:trHeight w:hRule="exact" w:val="1701"/>
        </w:trPr>
        <w:tc>
          <w:tcPr>
            <w:tcW w:w="5303" w:type="dxa"/>
            <w:shd w:val="clear" w:color="auto" w:fill="auto"/>
          </w:tcPr>
          <w:p w14:paraId="0E9ABB8D" w14:textId="77777777" w:rsidR="002253A8" w:rsidRPr="003E161C" w:rsidRDefault="002F6779" w:rsidP="00413E21">
            <w:pPr>
              <w:pStyle w:val="Obyajntext"/>
              <w:numPr>
                <w:ilvl w:val="0"/>
                <w:numId w:val="14"/>
              </w:numPr>
              <w:rPr>
                <w:rFonts w:ascii="Times New Roman" w:hAnsi="Times New Roman"/>
                <w:sz w:val="28"/>
                <w:szCs w:val="28"/>
                <w:lang w:val="sk-SK"/>
              </w:rPr>
            </w:pPr>
            <w:r w:rsidRPr="003E161C">
              <w:rPr>
                <w:rFonts w:ascii="Times New Roman" w:hAnsi="Times New Roman"/>
                <w:sz w:val="28"/>
                <w:szCs w:val="28"/>
                <w:lang w:val="sk-SK"/>
              </w:rPr>
              <w:t xml:space="preserve">správam sa slušne a priateľsky voči </w:t>
            </w:r>
            <w:r>
              <w:rPr>
                <w:rFonts w:ascii="Times New Roman" w:hAnsi="Times New Roman"/>
                <w:sz w:val="28"/>
                <w:szCs w:val="28"/>
                <w:lang w:val="sk-SK"/>
              </w:rPr>
              <w:t>spoluž</w:t>
            </w:r>
            <w:r w:rsidRPr="003E161C">
              <w:rPr>
                <w:rFonts w:ascii="Times New Roman" w:hAnsi="Times New Roman"/>
                <w:sz w:val="28"/>
                <w:szCs w:val="28"/>
                <w:lang w:val="sk-SK"/>
              </w:rPr>
              <w:t>iakom</w:t>
            </w:r>
            <w:r>
              <w:rPr>
                <w:rFonts w:ascii="Times New Roman" w:hAnsi="Times New Roman"/>
                <w:sz w:val="28"/>
                <w:szCs w:val="28"/>
                <w:lang w:val="sk-SK"/>
              </w:rPr>
              <w:t xml:space="preserve"> a</w:t>
            </w:r>
            <w:r w:rsidR="005E1059">
              <w:rPr>
                <w:rFonts w:ascii="Times New Roman" w:hAnsi="Times New Roman"/>
                <w:sz w:val="28"/>
                <w:szCs w:val="28"/>
                <w:lang w:val="sk-SK"/>
              </w:rPr>
              <w:t> </w:t>
            </w:r>
            <w:r>
              <w:rPr>
                <w:rFonts w:ascii="Times New Roman" w:hAnsi="Times New Roman"/>
                <w:sz w:val="28"/>
                <w:szCs w:val="28"/>
                <w:lang w:val="sk-SK"/>
              </w:rPr>
              <w:t>učiteľom</w:t>
            </w:r>
            <w:r w:rsidR="005E1059">
              <w:rPr>
                <w:rFonts w:ascii="Times New Roman" w:hAnsi="Times New Roman"/>
                <w:sz w:val="28"/>
                <w:szCs w:val="28"/>
                <w:lang w:val="sk-SK"/>
              </w:rPr>
              <w:t xml:space="preserve"> </w:t>
            </w:r>
          </w:p>
        </w:tc>
        <w:tc>
          <w:tcPr>
            <w:tcW w:w="5303" w:type="dxa"/>
            <w:shd w:val="clear" w:color="auto" w:fill="auto"/>
          </w:tcPr>
          <w:p w14:paraId="6119CCB0" w14:textId="77777777" w:rsidR="002253A8" w:rsidRPr="003E161C" w:rsidRDefault="002F6779" w:rsidP="00413E21">
            <w:pPr>
              <w:pStyle w:val="Obyajntext"/>
              <w:numPr>
                <w:ilvl w:val="0"/>
                <w:numId w:val="14"/>
              </w:numPr>
              <w:rPr>
                <w:rFonts w:ascii="Times New Roman" w:hAnsi="Times New Roman"/>
                <w:sz w:val="28"/>
                <w:szCs w:val="28"/>
                <w:lang w:val="sk-SK"/>
              </w:rPr>
            </w:pPr>
            <w:r w:rsidRPr="003E161C">
              <w:rPr>
                <w:rFonts w:ascii="Times New Roman" w:hAnsi="Times New Roman"/>
                <w:sz w:val="28"/>
                <w:szCs w:val="28"/>
                <w:lang w:val="sk-SK"/>
              </w:rPr>
              <w:t>slušne sa obliekam a som vždy slušne upravený</w:t>
            </w:r>
          </w:p>
        </w:tc>
      </w:tr>
      <w:tr w:rsidR="002253A8" w:rsidRPr="003E161C" w14:paraId="1486F27F" w14:textId="77777777" w:rsidTr="003E161C">
        <w:trPr>
          <w:trHeight w:hRule="exact" w:val="1701"/>
        </w:trPr>
        <w:tc>
          <w:tcPr>
            <w:tcW w:w="5303" w:type="dxa"/>
            <w:shd w:val="clear" w:color="auto" w:fill="auto"/>
          </w:tcPr>
          <w:p w14:paraId="4B18FE4C" w14:textId="77777777" w:rsidR="00E82193" w:rsidRDefault="00E82193" w:rsidP="00413E21">
            <w:pPr>
              <w:pStyle w:val="Obyajntext"/>
              <w:numPr>
                <w:ilvl w:val="0"/>
                <w:numId w:val="14"/>
              </w:numPr>
              <w:rPr>
                <w:rFonts w:ascii="Times New Roman" w:hAnsi="Times New Roman"/>
                <w:sz w:val="28"/>
                <w:szCs w:val="28"/>
                <w:lang w:val="sk-SK"/>
              </w:rPr>
            </w:pPr>
            <w:r w:rsidRPr="003E161C">
              <w:rPr>
                <w:rFonts w:ascii="Times New Roman" w:hAnsi="Times New Roman"/>
                <w:sz w:val="28"/>
                <w:szCs w:val="28"/>
                <w:lang w:val="sk-SK"/>
              </w:rPr>
              <w:t xml:space="preserve">pomáham druhým </w:t>
            </w:r>
            <w:r>
              <w:rPr>
                <w:rFonts w:ascii="Times New Roman" w:hAnsi="Times New Roman"/>
                <w:sz w:val="28"/>
                <w:szCs w:val="28"/>
                <w:lang w:val="sk-SK"/>
              </w:rPr>
              <w:t>,</w:t>
            </w:r>
          </w:p>
          <w:p w14:paraId="18E07E6E" w14:textId="77777777" w:rsidR="002253A8" w:rsidRPr="003E161C" w:rsidRDefault="002F6779" w:rsidP="00E82193">
            <w:pPr>
              <w:pStyle w:val="Obyajntext"/>
              <w:ind w:left="720"/>
              <w:rPr>
                <w:rFonts w:ascii="Times New Roman" w:hAnsi="Times New Roman"/>
                <w:sz w:val="28"/>
                <w:szCs w:val="28"/>
                <w:lang w:val="sk-SK"/>
              </w:rPr>
            </w:pPr>
            <w:r w:rsidRPr="003E161C">
              <w:rPr>
                <w:rFonts w:ascii="Times New Roman" w:hAnsi="Times New Roman"/>
                <w:sz w:val="28"/>
                <w:szCs w:val="28"/>
                <w:lang w:val="sk-SK"/>
              </w:rPr>
              <w:t>snažím sa tvoriť spoločné dobro</w:t>
            </w:r>
          </w:p>
        </w:tc>
        <w:tc>
          <w:tcPr>
            <w:tcW w:w="5303" w:type="dxa"/>
            <w:shd w:val="clear" w:color="auto" w:fill="auto"/>
          </w:tcPr>
          <w:p w14:paraId="775F0D1C" w14:textId="77777777" w:rsidR="002253A8" w:rsidRPr="003E161C" w:rsidRDefault="00E82193" w:rsidP="00413E21">
            <w:pPr>
              <w:pStyle w:val="Obyajntext"/>
              <w:numPr>
                <w:ilvl w:val="0"/>
                <w:numId w:val="14"/>
              </w:numPr>
              <w:rPr>
                <w:rFonts w:ascii="Times New Roman" w:hAnsi="Times New Roman"/>
                <w:sz w:val="28"/>
                <w:szCs w:val="28"/>
                <w:lang w:val="sk-SK"/>
              </w:rPr>
            </w:pPr>
            <w:r w:rsidRPr="003E161C">
              <w:rPr>
                <w:rFonts w:ascii="Times New Roman" w:hAnsi="Times New Roman"/>
                <w:sz w:val="28"/>
                <w:szCs w:val="28"/>
                <w:lang w:val="sk-SK"/>
              </w:rPr>
              <w:t>učím sa tvorivo a kriticky myslieť a slušne vyjadriť svoj názor</w:t>
            </w:r>
          </w:p>
        </w:tc>
      </w:tr>
      <w:tr w:rsidR="002253A8" w:rsidRPr="003E161C" w14:paraId="3AB16B85" w14:textId="77777777" w:rsidTr="003E161C">
        <w:trPr>
          <w:trHeight w:hRule="exact" w:val="1701"/>
        </w:trPr>
        <w:tc>
          <w:tcPr>
            <w:tcW w:w="5303" w:type="dxa"/>
            <w:shd w:val="clear" w:color="auto" w:fill="auto"/>
          </w:tcPr>
          <w:p w14:paraId="1811A76A" w14:textId="77777777" w:rsidR="002253A8" w:rsidRPr="003E161C" w:rsidRDefault="002F6779" w:rsidP="00413E21">
            <w:pPr>
              <w:pStyle w:val="Obyajntext"/>
              <w:numPr>
                <w:ilvl w:val="0"/>
                <w:numId w:val="14"/>
              </w:numPr>
              <w:rPr>
                <w:rFonts w:ascii="Times New Roman" w:hAnsi="Times New Roman"/>
                <w:sz w:val="28"/>
                <w:szCs w:val="28"/>
                <w:lang w:val="sk-SK"/>
              </w:rPr>
            </w:pPr>
            <w:r w:rsidRPr="003E161C">
              <w:rPr>
                <w:rFonts w:ascii="Times New Roman" w:hAnsi="Times New Roman"/>
                <w:sz w:val="28"/>
                <w:szCs w:val="28"/>
                <w:lang w:val="sk-SK"/>
              </w:rPr>
              <w:t>chránim a zveľaďujem životné prostredie</w:t>
            </w:r>
            <w:r>
              <w:rPr>
                <w:rFonts w:ascii="Times New Roman" w:hAnsi="Times New Roman"/>
                <w:sz w:val="28"/>
                <w:szCs w:val="28"/>
                <w:lang w:val="sk-SK"/>
              </w:rPr>
              <w:t>, majetok školy a osobné veci</w:t>
            </w:r>
          </w:p>
        </w:tc>
        <w:tc>
          <w:tcPr>
            <w:tcW w:w="5303" w:type="dxa"/>
            <w:shd w:val="clear" w:color="auto" w:fill="auto"/>
          </w:tcPr>
          <w:p w14:paraId="7850469A" w14:textId="77777777" w:rsidR="002253A8" w:rsidRPr="003E161C" w:rsidRDefault="002F6779" w:rsidP="00413E21">
            <w:pPr>
              <w:pStyle w:val="Obyajntext"/>
              <w:numPr>
                <w:ilvl w:val="0"/>
                <w:numId w:val="14"/>
              </w:numPr>
              <w:rPr>
                <w:rFonts w:ascii="Times New Roman" w:hAnsi="Times New Roman"/>
                <w:sz w:val="28"/>
                <w:szCs w:val="28"/>
                <w:lang w:val="sk-SK"/>
              </w:rPr>
            </w:pPr>
            <w:r w:rsidRPr="003E161C">
              <w:rPr>
                <w:rFonts w:ascii="Times New Roman" w:hAnsi="Times New Roman"/>
                <w:sz w:val="28"/>
                <w:szCs w:val="28"/>
                <w:lang w:val="sk-SK"/>
              </w:rPr>
              <w:t>chránim a šírim dobré meno školy</w:t>
            </w:r>
          </w:p>
        </w:tc>
      </w:tr>
    </w:tbl>
    <w:p w14:paraId="4376A49C" w14:textId="77777777" w:rsidR="002253A8" w:rsidRDefault="002253A8" w:rsidP="007777C2">
      <w:pPr>
        <w:pStyle w:val="Obyajntext"/>
        <w:rPr>
          <w:rFonts w:ascii="Times New Roman" w:hAnsi="Times New Roman"/>
          <w:sz w:val="24"/>
          <w:lang w:val="sk-SK"/>
        </w:rPr>
      </w:pPr>
    </w:p>
    <w:sectPr w:rsidR="002253A8" w:rsidSect="00733081">
      <w:footerReference w:type="even" r:id="rId8"/>
      <w:footerReference w:type="default" r:id="rId9"/>
      <w:pgSz w:w="11906" w:h="16838"/>
      <w:pgMar w:top="720" w:right="720" w:bottom="426" w:left="720" w:header="709" w:footer="30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9569" w14:textId="77777777" w:rsidR="009524AA" w:rsidRDefault="009524AA">
      <w:r>
        <w:separator/>
      </w:r>
    </w:p>
  </w:endnote>
  <w:endnote w:type="continuationSeparator" w:id="0">
    <w:p w14:paraId="2DA2A9E9" w14:textId="77777777" w:rsidR="009524AA" w:rsidRDefault="0095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2757" w14:textId="77777777" w:rsidR="0097221B" w:rsidRDefault="0097221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2C673F26" w14:textId="77777777" w:rsidR="0097221B" w:rsidRDefault="0097221B">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CB2F" w14:textId="33E30BA3" w:rsidR="0097221B" w:rsidRDefault="0097221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C7280">
      <w:rPr>
        <w:rStyle w:val="slostrany"/>
        <w:noProof/>
      </w:rPr>
      <w:t>10</w:t>
    </w:r>
    <w:r>
      <w:rPr>
        <w:rStyle w:val="slostrany"/>
      </w:rPr>
      <w:fldChar w:fldCharType="end"/>
    </w:r>
  </w:p>
  <w:p w14:paraId="4579A184" w14:textId="77777777" w:rsidR="0097221B" w:rsidRDefault="0097221B">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4917" w14:textId="77777777" w:rsidR="009524AA" w:rsidRDefault="009524AA">
      <w:r>
        <w:separator/>
      </w:r>
    </w:p>
  </w:footnote>
  <w:footnote w:type="continuationSeparator" w:id="0">
    <w:p w14:paraId="1F99C499" w14:textId="77777777" w:rsidR="009524AA" w:rsidRDefault="009524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B66"/>
    <w:multiLevelType w:val="hybridMultilevel"/>
    <w:tmpl w:val="C558382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0066A2"/>
    <w:multiLevelType w:val="hybridMultilevel"/>
    <w:tmpl w:val="0D0E5690"/>
    <w:lvl w:ilvl="0" w:tplc="C02AB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012484A"/>
    <w:multiLevelType w:val="multilevel"/>
    <w:tmpl w:val="FA0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56559"/>
    <w:multiLevelType w:val="hybridMultilevel"/>
    <w:tmpl w:val="BF9EB994"/>
    <w:lvl w:ilvl="0" w:tplc="DAAA6F8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635A47"/>
    <w:multiLevelType w:val="multilevel"/>
    <w:tmpl w:val="506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33299"/>
    <w:multiLevelType w:val="hybridMultilevel"/>
    <w:tmpl w:val="3CBC6CF6"/>
    <w:lvl w:ilvl="0" w:tplc="A0349204">
      <w:start w:val="1"/>
      <w:numFmt w:val="decimal"/>
      <w:lvlText w:val="%1."/>
      <w:lvlJc w:val="center"/>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2E1A36"/>
    <w:multiLevelType w:val="hybridMultilevel"/>
    <w:tmpl w:val="0D0E5690"/>
    <w:lvl w:ilvl="0" w:tplc="C02AB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35F0F12"/>
    <w:multiLevelType w:val="hybridMultilevel"/>
    <w:tmpl w:val="B4744CC2"/>
    <w:lvl w:ilvl="0" w:tplc="E888405A">
      <w:start w:val="5"/>
      <w:numFmt w:val="bullet"/>
      <w:lvlText w:val="-"/>
      <w:lvlJc w:val="left"/>
      <w:pPr>
        <w:ind w:left="720" w:hanging="360"/>
      </w:pPr>
      <w:rPr>
        <w:rFonts w:ascii="Times New Roman" w:eastAsia="Times New Roman" w:hAnsi="Times New Roman" w:cs="Times New Roman" w:hint="default"/>
      </w:rPr>
    </w:lvl>
    <w:lvl w:ilvl="1" w:tplc="E888405A">
      <w:start w:val="5"/>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66569"/>
    <w:multiLevelType w:val="hybridMultilevel"/>
    <w:tmpl w:val="8B20B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B127BA"/>
    <w:multiLevelType w:val="hybridMultilevel"/>
    <w:tmpl w:val="3CBC6CF6"/>
    <w:lvl w:ilvl="0" w:tplc="A0349204">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57C3A"/>
    <w:multiLevelType w:val="hybridMultilevel"/>
    <w:tmpl w:val="3CBC6CF6"/>
    <w:lvl w:ilvl="0" w:tplc="A0349204">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9A6879"/>
    <w:multiLevelType w:val="hybridMultilevel"/>
    <w:tmpl w:val="4C12E1A2"/>
    <w:lvl w:ilvl="0" w:tplc="04050001">
      <w:start w:val="1"/>
      <w:numFmt w:val="bullet"/>
      <w:lvlText w:val=""/>
      <w:lvlJc w:val="left"/>
      <w:pPr>
        <w:tabs>
          <w:tab w:val="num" w:pos="720"/>
        </w:tabs>
        <w:ind w:left="720" w:hanging="360"/>
      </w:pPr>
      <w:rPr>
        <w:rFonts w:ascii="Symbol" w:hAnsi="Symbol" w:hint="default"/>
      </w:rPr>
    </w:lvl>
    <w:lvl w:ilvl="1" w:tplc="BD78318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03E70"/>
    <w:multiLevelType w:val="hybridMultilevel"/>
    <w:tmpl w:val="19FA0414"/>
    <w:lvl w:ilvl="0" w:tplc="E888405A">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2F1272"/>
    <w:multiLevelType w:val="hybridMultilevel"/>
    <w:tmpl w:val="9CCA9822"/>
    <w:lvl w:ilvl="0" w:tplc="1982E8A4">
      <w:start w:val="17"/>
      <w:numFmt w:val="decimal"/>
      <w:lvlText w:val="%1."/>
      <w:lvlJc w:val="center"/>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146F80"/>
    <w:multiLevelType w:val="hybridMultilevel"/>
    <w:tmpl w:val="3CBC6CF6"/>
    <w:lvl w:ilvl="0" w:tplc="A0349204">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B0378E"/>
    <w:multiLevelType w:val="hybridMultilevel"/>
    <w:tmpl w:val="3CBC6CF6"/>
    <w:lvl w:ilvl="0" w:tplc="A0349204">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B62A72"/>
    <w:multiLevelType w:val="multilevel"/>
    <w:tmpl w:val="10EE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76636"/>
    <w:multiLevelType w:val="hybridMultilevel"/>
    <w:tmpl w:val="3CBC6CF6"/>
    <w:lvl w:ilvl="0" w:tplc="A0349204">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A4745F"/>
    <w:multiLevelType w:val="hybridMultilevel"/>
    <w:tmpl w:val="BF9EB994"/>
    <w:lvl w:ilvl="0" w:tplc="DAAA6F8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C267D8"/>
    <w:multiLevelType w:val="hybridMultilevel"/>
    <w:tmpl w:val="3CBC6CF6"/>
    <w:lvl w:ilvl="0" w:tplc="A0349204">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8756752"/>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1"/>
  </w:num>
  <w:num w:numId="2">
    <w:abstractNumId w:val="12"/>
  </w:num>
  <w:num w:numId="3">
    <w:abstractNumId w:val="8"/>
  </w:num>
  <w:num w:numId="4">
    <w:abstractNumId w:val="20"/>
  </w:num>
  <w:num w:numId="5">
    <w:abstractNumId w:val="19"/>
  </w:num>
  <w:num w:numId="6">
    <w:abstractNumId w:val="15"/>
  </w:num>
  <w:num w:numId="7">
    <w:abstractNumId w:val="10"/>
  </w:num>
  <w:num w:numId="8">
    <w:abstractNumId w:val="5"/>
  </w:num>
  <w:num w:numId="9">
    <w:abstractNumId w:val="7"/>
  </w:num>
  <w:num w:numId="10">
    <w:abstractNumId w:val="17"/>
  </w:num>
  <w:num w:numId="11">
    <w:abstractNumId w:val="9"/>
  </w:num>
  <w:num w:numId="12">
    <w:abstractNumId w:val="18"/>
  </w:num>
  <w:num w:numId="13">
    <w:abstractNumId w:val="3"/>
  </w:num>
  <w:num w:numId="14">
    <w:abstractNumId w:val="0"/>
  </w:num>
  <w:num w:numId="15">
    <w:abstractNumId w:val="14"/>
  </w:num>
  <w:num w:numId="16">
    <w:abstractNumId w:val="13"/>
  </w:num>
  <w:num w:numId="17">
    <w:abstractNumId w:val="1"/>
  </w:num>
  <w:num w:numId="18">
    <w:abstractNumId w:val="6"/>
  </w:num>
  <w:num w:numId="19">
    <w:abstractNumId w:val="16"/>
  </w:num>
  <w:num w:numId="20">
    <w:abstractNumId w:val="2"/>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0"/>
    <w:rsid w:val="00032C97"/>
    <w:rsid w:val="0003790E"/>
    <w:rsid w:val="0004587F"/>
    <w:rsid w:val="00074555"/>
    <w:rsid w:val="000A11F9"/>
    <w:rsid w:val="000A619D"/>
    <w:rsid w:val="000D12F7"/>
    <w:rsid w:val="000D6A71"/>
    <w:rsid w:val="000E7973"/>
    <w:rsid w:val="00104E8F"/>
    <w:rsid w:val="001068D8"/>
    <w:rsid w:val="00111923"/>
    <w:rsid w:val="00124502"/>
    <w:rsid w:val="001320D6"/>
    <w:rsid w:val="00137C68"/>
    <w:rsid w:val="001565A3"/>
    <w:rsid w:val="00176E74"/>
    <w:rsid w:val="00183B93"/>
    <w:rsid w:val="001A0FB0"/>
    <w:rsid w:val="001A21F7"/>
    <w:rsid w:val="001A2E8E"/>
    <w:rsid w:val="001B06D2"/>
    <w:rsid w:val="001B186E"/>
    <w:rsid w:val="001B6855"/>
    <w:rsid w:val="001E2E8F"/>
    <w:rsid w:val="001F628D"/>
    <w:rsid w:val="00207FED"/>
    <w:rsid w:val="002253A8"/>
    <w:rsid w:val="002360B9"/>
    <w:rsid w:val="00236F21"/>
    <w:rsid w:val="002571F7"/>
    <w:rsid w:val="00261DEC"/>
    <w:rsid w:val="00265DC6"/>
    <w:rsid w:val="002677F1"/>
    <w:rsid w:val="0027178A"/>
    <w:rsid w:val="00271E9D"/>
    <w:rsid w:val="00272E5C"/>
    <w:rsid w:val="00293E5D"/>
    <w:rsid w:val="0029779C"/>
    <w:rsid w:val="002C30DE"/>
    <w:rsid w:val="002D6A2B"/>
    <w:rsid w:val="002D7BFD"/>
    <w:rsid w:val="002F350A"/>
    <w:rsid w:val="002F5D9D"/>
    <w:rsid w:val="002F6779"/>
    <w:rsid w:val="00301836"/>
    <w:rsid w:val="00323CC7"/>
    <w:rsid w:val="00325AFF"/>
    <w:rsid w:val="003417C1"/>
    <w:rsid w:val="00343756"/>
    <w:rsid w:val="00377E1D"/>
    <w:rsid w:val="00380603"/>
    <w:rsid w:val="00381D60"/>
    <w:rsid w:val="003843B6"/>
    <w:rsid w:val="00386AB0"/>
    <w:rsid w:val="00390853"/>
    <w:rsid w:val="003A5A6F"/>
    <w:rsid w:val="003C6F13"/>
    <w:rsid w:val="003D788C"/>
    <w:rsid w:val="003E161C"/>
    <w:rsid w:val="003E5EB7"/>
    <w:rsid w:val="003F0773"/>
    <w:rsid w:val="003F5DAD"/>
    <w:rsid w:val="003F6C51"/>
    <w:rsid w:val="003F7CC3"/>
    <w:rsid w:val="00402295"/>
    <w:rsid w:val="00405AA6"/>
    <w:rsid w:val="004135CD"/>
    <w:rsid w:val="00413E21"/>
    <w:rsid w:val="0043535F"/>
    <w:rsid w:val="00446069"/>
    <w:rsid w:val="00450F5D"/>
    <w:rsid w:val="00461383"/>
    <w:rsid w:val="00461B3A"/>
    <w:rsid w:val="00474333"/>
    <w:rsid w:val="0047579E"/>
    <w:rsid w:val="00490EF8"/>
    <w:rsid w:val="004A369F"/>
    <w:rsid w:val="004B6AAF"/>
    <w:rsid w:val="004C52D1"/>
    <w:rsid w:val="004D3F13"/>
    <w:rsid w:val="004D4443"/>
    <w:rsid w:val="004E0CC8"/>
    <w:rsid w:val="004E2757"/>
    <w:rsid w:val="004F56C0"/>
    <w:rsid w:val="004F6C8D"/>
    <w:rsid w:val="005029E2"/>
    <w:rsid w:val="00505CF7"/>
    <w:rsid w:val="005064BE"/>
    <w:rsid w:val="00510A00"/>
    <w:rsid w:val="00515E58"/>
    <w:rsid w:val="005242DC"/>
    <w:rsid w:val="00534D2F"/>
    <w:rsid w:val="00540C1B"/>
    <w:rsid w:val="00543D8F"/>
    <w:rsid w:val="00555F3B"/>
    <w:rsid w:val="00560507"/>
    <w:rsid w:val="005639BF"/>
    <w:rsid w:val="00566E7C"/>
    <w:rsid w:val="00567C92"/>
    <w:rsid w:val="005831A5"/>
    <w:rsid w:val="00593445"/>
    <w:rsid w:val="005969C8"/>
    <w:rsid w:val="005A0603"/>
    <w:rsid w:val="005B55FA"/>
    <w:rsid w:val="005B7DF9"/>
    <w:rsid w:val="005E1059"/>
    <w:rsid w:val="005E20EC"/>
    <w:rsid w:val="005E545E"/>
    <w:rsid w:val="005E6ABD"/>
    <w:rsid w:val="005F0FCE"/>
    <w:rsid w:val="005F5DD5"/>
    <w:rsid w:val="005F5F6C"/>
    <w:rsid w:val="006056DE"/>
    <w:rsid w:val="006137EC"/>
    <w:rsid w:val="00621A49"/>
    <w:rsid w:val="00626880"/>
    <w:rsid w:val="00644EEF"/>
    <w:rsid w:val="00650DE2"/>
    <w:rsid w:val="00657E3A"/>
    <w:rsid w:val="0066087E"/>
    <w:rsid w:val="0067064E"/>
    <w:rsid w:val="00670A44"/>
    <w:rsid w:val="00672067"/>
    <w:rsid w:val="00681FB3"/>
    <w:rsid w:val="00690A52"/>
    <w:rsid w:val="00692CCD"/>
    <w:rsid w:val="00697239"/>
    <w:rsid w:val="006A1491"/>
    <w:rsid w:val="006B10F3"/>
    <w:rsid w:val="006B2573"/>
    <w:rsid w:val="006B76DE"/>
    <w:rsid w:val="006C6252"/>
    <w:rsid w:val="006F40D3"/>
    <w:rsid w:val="00704AD0"/>
    <w:rsid w:val="007076B3"/>
    <w:rsid w:val="0072336C"/>
    <w:rsid w:val="007253EB"/>
    <w:rsid w:val="00726FF4"/>
    <w:rsid w:val="0073171A"/>
    <w:rsid w:val="00733081"/>
    <w:rsid w:val="00744784"/>
    <w:rsid w:val="00753A83"/>
    <w:rsid w:val="00756715"/>
    <w:rsid w:val="00757D4E"/>
    <w:rsid w:val="00764275"/>
    <w:rsid w:val="00766A3B"/>
    <w:rsid w:val="00777395"/>
    <w:rsid w:val="007777C2"/>
    <w:rsid w:val="007A0E49"/>
    <w:rsid w:val="007A57D4"/>
    <w:rsid w:val="007B50CE"/>
    <w:rsid w:val="007D1BC3"/>
    <w:rsid w:val="007D7B76"/>
    <w:rsid w:val="007F0C24"/>
    <w:rsid w:val="007F79F8"/>
    <w:rsid w:val="00806884"/>
    <w:rsid w:val="00811B0A"/>
    <w:rsid w:val="008143CD"/>
    <w:rsid w:val="00821B83"/>
    <w:rsid w:val="00823B4B"/>
    <w:rsid w:val="00833410"/>
    <w:rsid w:val="0083685A"/>
    <w:rsid w:val="00840BAC"/>
    <w:rsid w:val="008416D7"/>
    <w:rsid w:val="00850211"/>
    <w:rsid w:val="008652CF"/>
    <w:rsid w:val="00870F9F"/>
    <w:rsid w:val="00873978"/>
    <w:rsid w:val="00882DF4"/>
    <w:rsid w:val="008858A7"/>
    <w:rsid w:val="008923C6"/>
    <w:rsid w:val="008B6FFC"/>
    <w:rsid w:val="008D1B7B"/>
    <w:rsid w:val="008E4839"/>
    <w:rsid w:val="008E5648"/>
    <w:rsid w:val="008F563E"/>
    <w:rsid w:val="00907084"/>
    <w:rsid w:val="00910FB7"/>
    <w:rsid w:val="0092032E"/>
    <w:rsid w:val="00920714"/>
    <w:rsid w:val="00923A8E"/>
    <w:rsid w:val="00925CA3"/>
    <w:rsid w:val="00930B05"/>
    <w:rsid w:val="00934BB1"/>
    <w:rsid w:val="00936E2F"/>
    <w:rsid w:val="009405AF"/>
    <w:rsid w:val="009524AA"/>
    <w:rsid w:val="00960AAA"/>
    <w:rsid w:val="00967769"/>
    <w:rsid w:val="0097221B"/>
    <w:rsid w:val="00973F63"/>
    <w:rsid w:val="00984E2F"/>
    <w:rsid w:val="009C1955"/>
    <w:rsid w:val="009D71E9"/>
    <w:rsid w:val="009D7CA1"/>
    <w:rsid w:val="009E1628"/>
    <w:rsid w:val="009E45A3"/>
    <w:rsid w:val="009F6401"/>
    <w:rsid w:val="00A04D60"/>
    <w:rsid w:val="00A17780"/>
    <w:rsid w:val="00A52C84"/>
    <w:rsid w:val="00A6047F"/>
    <w:rsid w:val="00A62524"/>
    <w:rsid w:val="00A65716"/>
    <w:rsid w:val="00A66E2D"/>
    <w:rsid w:val="00A85C8B"/>
    <w:rsid w:val="00A86B9F"/>
    <w:rsid w:val="00A87775"/>
    <w:rsid w:val="00A94499"/>
    <w:rsid w:val="00A95277"/>
    <w:rsid w:val="00AB001A"/>
    <w:rsid w:val="00AC6F27"/>
    <w:rsid w:val="00AD1C7B"/>
    <w:rsid w:val="00AD616F"/>
    <w:rsid w:val="00AE10AA"/>
    <w:rsid w:val="00AF1572"/>
    <w:rsid w:val="00B04A44"/>
    <w:rsid w:val="00B24AF5"/>
    <w:rsid w:val="00B37C97"/>
    <w:rsid w:val="00B43970"/>
    <w:rsid w:val="00B53A1F"/>
    <w:rsid w:val="00B61E2F"/>
    <w:rsid w:val="00B669BB"/>
    <w:rsid w:val="00B718F6"/>
    <w:rsid w:val="00B756B7"/>
    <w:rsid w:val="00B76634"/>
    <w:rsid w:val="00B845F2"/>
    <w:rsid w:val="00B87174"/>
    <w:rsid w:val="00BA0F90"/>
    <w:rsid w:val="00BB0F43"/>
    <w:rsid w:val="00BB1AE5"/>
    <w:rsid w:val="00BB7E57"/>
    <w:rsid w:val="00BC7997"/>
    <w:rsid w:val="00BD4355"/>
    <w:rsid w:val="00BD4A69"/>
    <w:rsid w:val="00BD7DA2"/>
    <w:rsid w:val="00BE136B"/>
    <w:rsid w:val="00BE255D"/>
    <w:rsid w:val="00BF2F24"/>
    <w:rsid w:val="00C04C30"/>
    <w:rsid w:val="00C310CF"/>
    <w:rsid w:val="00C33FE0"/>
    <w:rsid w:val="00C354C8"/>
    <w:rsid w:val="00C36B15"/>
    <w:rsid w:val="00C370B7"/>
    <w:rsid w:val="00C431EF"/>
    <w:rsid w:val="00C55221"/>
    <w:rsid w:val="00C5529D"/>
    <w:rsid w:val="00C5709A"/>
    <w:rsid w:val="00C64D01"/>
    <w:rsid w:val="00C66AC6"/>
    <w:rsid w:val="00C75805"/>
    <w:rsid w:val="00C806DE"/>
    <w:rsid w:val="00C80EA9"/>
    <w:rsid w:val="00C82F0D"/>
    <w:rsid w:val="00C90661"/>
    <w:rsid w:val="00C9601A"/>
    <w:rsid w:val="00CA351D"/>
    <w:rsid w:val="00CD143F"/>
    <w:rsid w:val="00CD44AE"/>
    <w:rsid w:val="00CF23C4"/>
    <w:rsid w:val="00CF27E1"/>
    <w:rsid w:val="00CF7ED2"/>
    <w:rsid w:val="00D01D80"/>
    <w:rsid w:val="00D040DA"/>
    <w:rsid w:val="00D07A65"/>
    <w:rsid w:val="00D1441B"/>
    <w:rsid w:val="00D15688"/>
    <w:rsid w:val="00D2521F"/>
    <w:rsid w:val="00D30E1F"/>
    <w:rsid w:val="00D412EA"/>
    <w:rsid w:val="00D562CB"/>
    <w:rsid w:val="00D670AC"/>
    <w:rsid w:val="00D67ED0"/>
    <w:rsid w:val="00D73379"/>
    <w:rsid w:val="00D8621E"/>
    <w:rsid w:val="00D938C1"/>
    <w:rsid w:val="00DA17AF"/>
    <w:rsid w:val="00DA619D"/>
    <w:rsid w:val="00DC1DCF"/>
    <w:rsid w:val="00DC5051"/>
    <w:rsid w:val="00DC7280"/>
    <w:rsid w:val="00DD2D67"/>
    <w:rsid w:val="00DF087D"/>
    <w:rsid w:val="00DF0E48"/>
    <w:rsid w:val="00DF2125"/>
    <w:rsid w:val="00DF38FF"/>
    <w:rsid w:val="00DF417B"/>
    <w:rsid w:val="00DF4DF8"/>
    <w:rsid w:val="00E04034"/>
    <w:rsid w:val="00E1203E"/>
    <w:rsid w:val="00E140B2"/>
    <w:rsid w:val="00E154F8"/>
    <w:rsid w:val="00E1612A"/>
    <w:rsid w:val="00E22C19"/>
    <w:rsid w:val="00E44D38"/>
    <w:rsid w:val="00E50A8B"/>
    <w:rsid w:val="00E60073"/>
    <w:rsid w:val="00E62BE8"/>
    <w:rsid w:val="00E6357C"/>
    <w:rsid w:val="00E65672"/>
    <w:rsid w:val="00E66F9E"/>
    <w:rsid w:val="00E82193"/>
    <w:rsid w:val="00E83F0C"/>
    <w:rsid w:val="00E94243"/>
    <w:rsid w:val="00EA4D18"/>
    <w:rsid w:val="00EB284E"/>
    <w:rsid w:val="00EB3E90"/>
    <w:rsid w:val="00EB5028"/>
    <w:rsid w:val="00ED0545"/>
    <w:rsid w:val="00EE1803"/>
    <w:rsid w:val="00EF4153"/>
    <w:rsid w:val="00EF6BD6"/>
    <w:rsid w:val="00F00FBC"/>
    <w:rsid w:val="00F12B7C"/>
    <w:rsid w:val="00F14506"/>
    <w:rsid w:val="00F2645B"/>
    <w:rsid w:val="00F37428"/>
    <w:rsid w:val="00F43E40"/>
    <w:rsid w:val="00F5046D"/>
    <w:rsid w:val="00F55B57"/>
    <w:rsid w:val="00F56688"/>
    <w:rsid w:val="00F62697"/>
    <w:rsid w:val="00F6701C"/>
    <w:rsid w:val="00F73B1E"/>
    <w:rsid w:val="00F9606C"/>
    <w:rsid w:val="00FA4F20"/>
    <w:rsid w:val="00FD1E17"/>
    <w:rsid w:val="00FD356A"/>
    <w:rsid w:val="00FD4127"/>
    <w:rsid w:val="00FE0638"/>
    <w:rsid w:val="00FE185D"/>
    <w:rsid w:val="00FE5C33"/>
    <w:rsid w:val="00FF05C3"/>
    <w:rsid w:val="00FF46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B5AEE"/>
  <w15:docId w15:val="{6634C7FC-34F2-4713-9131-DB4530E2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numPr>
        <w:numId w:val="4"/>
      </w:numPr>
      <w:jc w:val="both"/>
      <w:outlineLvl w:val="0"/>
    </w:pPr>
    <w:rPr>
      <w:sz w:val="24"/>
    </w:rPr>
  </w:style>
  <w:style w:type="paragraph" w:styleId="Nadpis2">
    <w:name w:val="heading 2"/>
    <w:basedOn w:val="Normlny"/>
    <w:next w:val="Normlny"/>
    <w:qFormat/>
    <w:pPr>
      <w:keepNext/>
      <w:numPr>
        <w:ilvl w:val="1"/>
        <w:numId w:val="4"/>
      </w:numPr>
      <w:jc w:val="both"/>
      <w:outlineLvl w:val="1"/>
    </w:pPr>
    <w:rPr>
      <w:sz w:val="24"/>
      <w:u w:val="single"/>
    </w:rPr>
  </w:style>
  <w:style w:type="paragraph" w:styleId="Nadpis3">
    <w:name w:val="heading 3"/>
    <w:basedOn w:val="Normlny"/>
    <w:next w:val="Normlny"/>
    <w:qFormat/>
    <w:pPr>
      <w:keepNext/>
      <w:numPr>
        <w:ilvl w:val="2"/>
        <w:numId w:val="4"/>
      </w:numPr>
      <w:jc w:val="both"/>
      <w:outlineLvl w:val="2"/>
    </w:pPr>
    <w:rPr>
      <w:b/>
      <w:sz w:val="24"/>
    </w:rPr>
  </w:style>
  <w:style w:type="paragraph" w:styleId="Nadpis4">
    <w:name w:val="heading 4"/>
    <w:basedOn w:val="Normlny"/>
    <w:next w:val="Normlny"/>
    <w:qFormat/>
    <w:pPr>
      <w:keepNext/>
      <w:numPr>
        <w:ilvl w:val="3"/>
        <w:numId w:val="4"/>
      </w:numPr>
      <w:outlineLvl w:val="3"/>
    </w:pPr>
    <w:rPr>
      <w:sz w:val="24"/>
    </w:rPr>
  </w:style>
  <w:style w:type="paragraph" w:styleId="Nadpis5">
    <w:name w:val="heading 5"/>
    <w:basedOn w:val="Normlny"/>
    <w:next w:val="Normlny"/>
    <w:qFormat/>
    <w:pPr>
      <w:keepNext/>
      <w:numPr>
        <w:ilvl w:val="4"/>
        <w:numId w:val="4"/>
      </w:numPr>
      <w:jc w:val="both"/>
      <w:outlineLvl w:val="4"/>
    </w:pPr>
    <w:rPr>
      <w:sz w:val="24"/>
    </w:rPr>
  </w:style>
  <w:style w:type="paragraph" w:styleId="Nadpis6">
    <w:name w:val="heading 6"/>
    <w:basedOn w:val="Normlny"/>
    <w:next w:val="Normlny"/>
    <w:qFormat/>
    <w:pPr>
      <w:keepNext/>
      <w:numPr>
        <w:ilvl w:val="5"/>
        <w:numId w:val="4"/>
      </w:numPr>
      <w:jc w:val="both"/>
      <w:outlineLvl w:val="5"/>
    </w:pPr>
    <w:rPr>
      <w:sz w:val="24"/>
    </w:rPr>
  </w:style>
  <w:style w:type="paragraph" w:styleId="Nadpis7">
    <w:name w:val="heading 7"/>
    <w:basedOn w:val="Normlny"/>
    <w:next w:val="Normlny"/>
    <w:qFormat/>
    <w:pPr>
      <w:keepNext/>
      <w:numPr>
        <w:ilvl w:val="6"/>
        <w:numId w:val="4"/>
      </w:numPr>
      <w:jc w:val="both"/>
      <w:outlineLvl w:val="6"/>
    </w:pPr>
    <w:rPr>
      <w:sz w:val="24"/>
    </w:rPr>
  </w:style>
  <w:style w:type="paragraph" w:styleId="Nadpis8">
    <w:name w:val="heading 8"/>
    <w:basedOn w:val="Normlny"/>
    <w:next w:val="Normlny"/>
    <w:qFormat/>
    <w:pPr>
      <w:keepNext/>
      <w:numPr>
        <w:ilvl w:val="7"/>
        <w:numId w:val="4"/>
      </w:numPr>
      <w:jc w:val="both"/>
      <w:outlineLvl w:val="7"/>
    </w:pPr>
    <w:rPr>
      <w:sz w:val="24"/>
      <w:u w:val="single"/>
    </w:rPr>
  </w:style>
  <w:style w:type="paragraph" w:styleId="Nadpis9">
    <w:name w:val="heading 9"/>
    <w:basedOn w:val="Normlny"/>
    <w:next w:val="Normlny"/>
    <w:link w:val="Nadpis9Char"/>
    <w:uiPriority w:val="9"/>
    <w:semiHidden/>
    <w:unhideWhenUsed/>
    <w:qFormat/>
    <w:rsid w:val="00E62BE8"/>
    <w:pPr>
      <w:numPr>
        <w:ilvl w:val="8"/>
        <w:numId w:val="4"/>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sz w:val="24"/>
    </w:rPr>
  </w:style>
  <w:style w:type="character" w:styleId="Hypertextovprepojenie">
    <w:name w:val="Hyperlink"/>
    <w:rPr>
      <w:color w:val="0000FF"/>
      <w:u w:val="single"/>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Obyajntext">
    <w:name w:val="Plain Text"/>
    <w:basedOn w:val="Normlny"/>
    <w:rsid w:val="0029779C"/>
    <w:rPr>
      <w:rFonts w:ascii="Courier New" w:hAnsi="Courier New"/>
      <w:lang w:val="cs-CZ" w:eastAsia="cs-CZ"/>
    </w:rPr>
  </w:style>
  <w:style w:type="paragraph" w:styleId="Hlavika">
    <w:name w:val="header"/>
    <w:basedOn w:val="Normlny"/>
    <w:rsid w:val="00B87174"/>
    <w:pPr>
      <w:tabs>
        <w:tab w:val="center" w:pos="4536"/>
        <w:tab w:val="right" w:pos="9072"/>
      </w:tabs>
    </w:pPr>
  </w:style>
  <w:style w:type="character" w:styleId="Siln">
    <w:name w:val="Strong"/>
    <w:qFormat/>
    <w:rsid w:val="00BA0F90"/>
    <w:rPr>
      <w:b/>
      <w:bCs/>
    </w:rPr>
  </w:style>
  <w:style w:type="character" w:customStyle="1" w:styleId="Nadpis9Char">
    <w:name w:val="Nadpis 9 Char"/>
    <w:link w:val="Nadpis9"/>
    <w:uiPriority w:val="9"/>
    <w:semiHidden/>
    <w:rsid w:val="00E62BE8"/>
    <w:rPr>
      <w:rFonts w:ascii="Cambria" w:hAnsi="Cambria"/>
      <w:sz w:val="22"/>
      <w:szCs w:val="22"/>
    </w:rPr>
  </w:style>
  <w:style w:type="table" w:styleId="Mriekatabuky">
    <w:name w:val="Table Grid"/>
    <w:basedOn w:val="Normlnatabuka"/>
    <w:uiPriority w:val="59"/>
    <w:rsid w:val="0022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F4DF8"/>
    <w:rPr>
      <w:rFonts w:ascii="Tahoma" w:hAnsi="Tahoma" w:cs="Tahoma"/>
      <w:sz w:val="16"/>
      <w:szCs w:val="16"/>
    </w:rPr>
  </w:style>
  <w:style w:type="character" w:customStyle="1" w:styleId="TextbublinyChar">
    <w:name w:val="Text bubliny Char"/>
    <w:link w:val="Textbubliny"/>
    <w:uiPriority w:val="99"/>
    <w:semiHidden/>
    <w:rsid w:val="00DF4DF8"/>
    <w:rPr>
      <w:rFonts w:ascii="Tahoma" w:hAnsi="Tahoma" w:cs="Tahoma"/>
      <w:sz w:val="16"/>
      <w:szCs w:val="16"/>
    </w:rPr>
  </w:style>
  <w:style w:type="paragraph" w:styleId="Odsekzoznamu">
    <w:name w:val="List Paragraph"/>
    <w:basedOn w:val="Normlny"/>
    <w:uiPriority w:val="34"/>
    <w:qFormat/>
    <w:rsid w:val="00681FB3"/>
    <w:pPr>
      <w:ind w:left="720"/>
      <w:contextualSpacing/>
    </w:pPr>
  </w:style>
  <w:style w:type="paragraph" w:styleId="Normlnywebov">
    <w:name w:val="Normal (Web)"/>
    <w:basedOn w:val="Normlny"/>
    <w:uiPriority w:val="99"/>
    <w:semiHidden/>
    <w:unhideWhenUsed/>
    <w:rsid w:val="000E7973"/>
    <w:pPr>
      <w:spacing w:before="100" w:beforeAutospacing="1" w:after="100" w:afterAutospacing="1"/>
    </w:pPr>
    <w:rPr>
      <w:sz w:val="24"/>
      <w:szCs w:val="24"/>
    </w:rPr>
  </w:style>
  <w:style w:type="character" w:customStyle="1" w:styleId="apple-tab-span">
    <w:name w:val="apple-tab-span"/>
    <w:basedOn w:val="Predvolenpsmoodseku"/>
    <w:rsid w:val="000E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2415">
      <w:bodyDiv w:val="1"/>
      <w:marLeft w:val="0"/>
      <w:marRight w:val="0"/>
      <w:marTop w:val="0"/>
      <w:marBottom w:val="0"/>
      <w:divBdr>
        <w:top w:val="none" w:sz="0" w:space="0" w:color="auto"/>
        <w:left w:val="none" w:sz="0" w:space="0" w:color="auto"/>
        <w:bottom w:val="none" w:sz="0" w:space="0" w:color="auto"/>
        <w:right w:val="none" w:sz="0" w:space="0" w:color="auto"/>
      </w:divBdr>
    </w:div>
    <w:div w:id="235629495">
      <w:bodyDiv w:val="1"/>
      <w:marLeft w:val="0"/>
      <w:marRight w:val="0"/>
      <w:marTop w:val="0"/>
      <w:marBottom w:val="0"/>
      <w:divBdr>
        <w:top w:val="none" w:sz="0" w:space="0" w:color="auto"/>
        <w:left w:val="none" w:sz="0" w:space="0" w:color="auto"/>
        <w:bottom w:val="none" w:sz="0" w:space="0" w:color="auto"/>
        <w:right w:val="none" w:sz="0" w:space="0" w:color="auto"/>
      </w:divBdr>
    </w:div>
    <w:div w:id="292711128">
      <w:bodyDiv w:val="1"/>
      <w:marLeft w:val="0"/>
      <w:marRight w:val="0"/>
      <w:marTop w:val="0"/>
      <w:marBottom w:val="0"/>
      <w:divBdr>
        <w:top w:val="none" w:sz="0" w:space="0" w:color="auto"/>
        <w:left w:val="none" w:sz="0" w:space="0" w:color="auto"/>
        <w:bottom w:val="none" w:sz="0" w:space="0" w:color="auto"/>
        <w:right w:val="none" w:sz="0" w:space="0" w:color="auto"/>
      </w:divBdr>
    </w:div>
    <w:div w:id="913665244">
      <w:bodyDiv w:val="1"/>
      <w:marLeft w:val="0"/>
      <w:marRight w:val="0"/>
      <w:marTop w:val="0"/>
      <w:marBottom w:val="0"/>
      <w:divBdr>
        <w:top w:val="none" w:sz="0" w:space="0" w:color="auto"/>
        <w:left w:val="none" w:sz="0" w:space="0" w:color="auto"/>
        <w:bottom w:val="none" w:sz="0" w:space="0" w:color="auto"/>
        <w:right w:val="none" w:sz="0" w:space="0" w:color="auto"/>
      </w:divBdr>
    </w:div>
    <w:div w:id="1488861762">
      <w:bodyDiv w:val="1"/>
      <w:marLeft w:val="0"/>
      <w:marRight w:val="0"/>
      <w:marTop w:val="0"/>
      <w:marBottom w:val="0"/>
      <w:divBdr>
        <w:top w:val="none" w:sz="0" w:space="0" w:color="auto"/>
        <w:left w:val="none" w:sz="0" w:space="0" w:color="auto"/>
        <w:bottom w:val="none" w:sz="0" w:space="0" w:color="auto"/>
        <w:right w:val="none" w:sz="0" w:space="0" w:color="auto"/>
      </w:divBdr>
    </w:div>
    <w:div w:id="1518276747">
      <w:bodyDiv w:val="1"/>
      <w:marLeft w:val="0"/>
      <w:marRight w:val="0"/>
      <w:marTop w:val="0"/>
      <w:marBottom w:val="0"/>
      <w:divBdr>
        <w:top w:val="none" w:sz="0" w:space="0" w:color="auto"/>
        <w:left w:val="none" w:sz="0" w:space="0" w:color="auto"/>
        <w:bottom w:val="none" w:sz="0" w:space="0" w:color="auto"/>
        <w:right w:val="none" w:sz="0" w:space="0" w:color="auto"/>
      </w:divBdr>
    </w:div>
    <w:div w:id="15433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4658</Words>
  <Characters>26551</Characters>
  <Application>Microsoft Office Word</Application>
  <DocSecurity>0</DocSecurity>
  <Lines>221</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´´Interný štatút ZŠ sv</vt:lpstr>
      <vt:lpstr>´´Interný štatút ZŠ sv</vt:lpstr>
    </vt:vector>
  </TitlesOfParts>
  <Company>Hewlett-Packard Company</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´´Interný štatút ZŠ sv</dc:title>
  <dc:subject/>
  <dc:creator>Anna Chytčáková</dc:creator>
  <cp:keywords/>
  <cp:lastModifiedBy>Administrátor</cp:lastModifiedBy>
  <cp:revision>4</cp:revision>
  <cp:lastPrinted>2019-09-03T14:10:00Z</cp:lastPrinted>
  <dcterms:created xsi:type="dcterms:W3CDTF">2021-09-02T10:32:00Z</dcterms:created>
  <dcterms:modified xsi:type="dcterms:W3CDTF">2021-09-02T11:41:00Z</dcterms:modified>
</cp:coreProperties>
</file>