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9D" w:rsidRPr="006209CB" w:rsidRDefault="00A6709D" w:rsidP="00A67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209CB">
        <w:rPr>
          <w:rFonts w:ascii="Times New Roman" w:hAnsi="Times New Roman" w:cs="Times New Roman"/>
          <w:b/>
          <w:sz w:val="24"/>
          <w:szCs w:val="24"/>
        </w:rPr>
        <w:t>Základná škola s materskou školou Torysa,  Torysa 26</w:t>
      </w:r>
    </w:p>
    <w:p w:rsidR="00A6709D" w:rsidRPr="006209CB" w:rsidRDefault="00A6709D" w:rsidP="00A67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CB">
        <w:rPr>
          <w:rFonts w:ascii="Times New Roman" w:hAnsi="Times New Roman" w:cs="Times New Roman"/>
          <w:b/>
          <w:sz w:val="24"/>
          <w:szCs w:val="24"/>
        </w:rPr>
        <w:t>Informovaný súhlas rodiča (zákonného zástupcu)</w:t>
      </w:r>
    </w:p>
    <w:p w:rsidR="00A6709D" w:rsidRDefault="00A6709D" w:rsidP="00A6709D">
      <w:pPr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  trieda .....................šk. rok  - 2020/2021</w:t>
      </w:r>
    </w:p>
    <w:p w:rsidR="00A6709D" w:rsidRDefault="00A6709D" w:rsidP="00A6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akcie:</w:t>
      </w:r>
      <w:r>
        <w:rPr>
          <w:rFonts w:ascii="Times New Roman" w:hAnsi="Times New Roman" w:cs="Times New Roman"/>
          <w:b/>
          <w:sz w:val="24"/>
          <w:szCs w:val="24"/>
        </w:rPr>
        <w:t xml:space="preserve"> Putovanie rozprávkovou krajinou, </w:t>
      </w:r>
      <w:r>
        <w:rPr>
          <w:rFonts w:ascii="Times New Roman" w:hAnsi="Times New Roman" w:cs="Times New Roman"/>
          <w:sz w:val="24"/>
          <w:szCs w:val="24"/>
        </w:rPr>
        <w:t>dátum uskutočnenia: 16. – 20. 8. 2021</w:t>
      </w:r>
    </w:p>
    <w:p w:rsidR="00A6709D" w:rsidRDefault="00A6709D" w:rsidP="00A6709D">
      <w:pPr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rPr>
          <w:rFonts w:ascii="Times New Roman" w:hAnsi="Times New Roman" w:cs="Times New Roman"/>
          <w:sz w:val="24"/>
          <w:szCs w:val="24"/>
        </w:rPr>
      </w:pPr>
    </w:p>
    <w:p w:rsidR="00A8294E" w:rsidRDefault="00A8294E" w:rsidP="00A6709D">
      <w:pPr>
        <w:rPr>
          <w:rFonts w:ascii="Times New Roman" w:hAnsi="Times New Roman" w:cs="Times New Roman"/>
          <w:sz w:val="24"/>
          <w:szCs w:val="24"/>
        </w:rPr>
      </w:pPr>
    </w:p>
    <w:p w:rsidR="00A8294E" w:rsidRDefault="00A8294E" w:rsidP="00A6709D">
      <w:pPr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Informácie, súvisiace s pobytom dieťaťa v letnej škole:</w:t>
      </w:r>
    </w:p>
    <w:p w:rsidR="00A6709D" w:rsidRPr="00AB54BA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Letná škola prebieha 7 hodín denne v čase od </w:t>
      </w:r>
      <w:r w:rsidR="00A829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 do 1</w:t>
      </w:r>
      <w:r w:rsidR="00A829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h.</w:t>
      </w:r>
    </w:p>
    <w:p w:rsidR="00A6709D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Obedy budú zabezpečené. </w:t>
      </w:r>
    </w:p>
    <w:p w:rsidR="00A6709D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Prípadné cestovné náklady a vstupné poplatky budú hradené.</w:t>
      </w:r>
    </w:p>
    <w:p w:rsidR="00A6709D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zabezpečí dieťaťu desiatu a pitný režim.</w:t>
      </w:r>
    </w:p>
    <w:p w:rsidR="00A6709D" w:rsidRPr="00AB54BA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prvý deň nástupu do letnej školy dieťa odovzdá </w:t>
      </w:r>
      <w:r>
        <w:rPr>
          <w:rFonts w:ascii="Times New Roman" w:hAnsi="Times New Roman" w:cs="Times New Roman"/>
          <w:i/>
          <w:sz w:val="24"/>
          <w:szCs w:val="24"/>
        </w:rPr>
        <w:t xml:space="preserve"> Súhlas so spracovaním osobných údajov, ofotenú kartičku poistenca.</w:t>
      </w:r>
    </w:p>
    <w:p w:rsidR="00A6709D" w:rsidRDefault="00A6709D" w:rsidP="00A670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:rsidR="00A8294E" w:rsidRDefault="00A8294E" w:rsidP="00A6709D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Letná škola sa bude niesť v duchu „Putovania rozprávkovou krajinou.“</w:t>
      </w:r>
    </w:p>
    <w:p w:rsidR="00A6709D" w:rsidRPr="00A62238" w:rsidRDefault="00A8294E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letnej školy bude prebiehať výchovno-vzdelávací proces formou blokovej výučby.</w:t>
      </w:r>
    </w:p>
    <w:p w:rsidR="00A6709D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sa môžu tešiť na: tvorivé dielne, športové aktivity a súťaže, pohybové a umelecké aktivity, výlety (celodenné) atď. </w:t>
      </w:r>
    </w:p>
    <w:p w:rsidR="00A6709D" w:rsidRPr="00E94B2E" w:rsidRDefault="00A6709D" w:rsidP="00A6709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sa môže meniť podľa aktuálneho počasia a lokality.</w:t>
      </w:r>
    </w:p>
    <w:p w:rsidR="00A6709D" w:rsidRDefault="00A6709D" w:rsidP="00A670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6709D" w:rsidRDefault="00A6709D" w:rsidP="00A6709D">
      <w:pPr>
        <w:pStyle w:val="Odsekzoznamu"/>
        <w:rPr>
          <w:rFonts w:ascii="Comic Sans MS" w:hAnsi="Comic Sans MS" w:cs="Times New Roman"/>
          <w:sz w:val="32"/>
          <w:szCs w:val="32"/>
        </w:rPr>
      </w:pPr>
    </w:p>
    <w:p w:rsidR="00A6709D" w:rsidRPr="00A8294E" w:rsidRDefault="00A6709D" w:rsidP="00A8294E">
      <w:pPr>
        <w:rPr>
          <w:rFonts w:ascii="Comic Sans MS" w:hAnsi="Comic Sans MS" w:cs="Times New Roman"/>
          <w:sz w:val="32"/>
          <w:szCs w:val="32"/>
        </w:rPr>
      </w:pPr>
      <w:bookmarkStart w:id="0" w:name="_GoBack"/>
      <w:bookmarkEnd w:id="0"/>
    </w:p>
    <w:p w:rsidR="00A6709D" w:rsidRDefault="00A6709D" w:rsidP="00A6709D">
      <w:pPr>
        <w:pStyle w:val="Odsekzoznamu"/>
        <w:rPr>
          <w:rFonts w:ascii="Comic Sans MS" w:hAnsi="Comic Sans MS" w:cs="Times New Roman"/>
          <w:sz w:val="32"/>
          <w:szCs w:val="32"/>
        </w:rPr>
      </w:pPr>
    </w:p>
    <w:p w:rsidR="00A6709D" w:rsidRPr="00E95A87" w:rsidRDefault="00A6709D" w:rsidP="00A6709D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          </w:t>
      </w:r>
      <w:r w:rsidRPr="00E95A87">
        <w:rPr>
          <w:rFonts w:ascii="Comic Sans MS" w:hAnsi="Comic Sans MS" w:cs="Times New Roman"/>
          <w:sz w:val="32"/>
          <w:szCs w:val="32"/>
        </w:rPr>
        <w:t xml:space="preserve">                        ..............................</w:t>
      </w:r>
    </w:p>
    <w:p w:rsidR="00A6709D" w:rsidRPr="00E95A87" w:rsidRDefault="00A6709D" w:rsidP="00A6709D">
      <w:pPr>
        <w:pStyle w:val="Odsekzoznamu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32"/>
          <w:szCs w:val="32"/>
        </w:rPr>
        <w:t xml:space="preserve">                                                  </w:t>
      </w:r>
      <w:r>
        <w:rPr>
          <w:rFonts w:ascii="Comic Sans MS" w:hAnsi="Comic Sans MS" w:cs="Times New Roman"/>
          <w:sz w:val="24"/>
          <w:szCs w:val="24"/>
        </w:rPr>
        <w:t>Podpis rodiča</w:t>
      </w:r>
    </w:p>
    <w:p w:rsidR="00803E67" w:rsidRDefault="00803E67"/>
    <w:sectPr w:rsidR="0080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32338"/>
    <w:multiLevelType w:val="hybridMultilevel"/>
    <w:tmpl w:val="3A24F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9D"/>
    <w:rsid w:val="00803E67"/>
    <w:rsid w:val="00A6709D"/>
    <w:rsid w:val="00A8294E"/>
    <w:rsid w:val="00A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42C1"/>
  <w15:chartTrackingRefBased/>
  <w15:docId w15:val="{DB32008A-B2BB-40B4-9326-CD0BC9F5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7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a MS Torysa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2021-06-28T09:33:00Z</dcterms:created>
  <dcterms:modified xsi:type="dcterms:W3CDTF">2021-06-29T08:30:00Z</dcterms:modified>
</cp:coreProperties>
</file>