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98"/>
        <w:gridCol w:w="10496"/>
      </w:tblGrid>
      <w:tr w:rsidR="0096736E" w:rsidRPr="004A1374" w:rsidTr="00F562CE">
        <w:tc>
          <w:tcPr>
            <w:tcW w:w="13994" w:type="dxa"/>
            <w:gridSpan w:val="2"/>
            <w:shd w:val="clear" w:color="auto" w:fill="DEEAF6" w:themeFill="accent1" w:themeFillTint="33"/>
            <w:vAlign w:val="center"/>
          </w:tcPr>
          <w:p w:rsidR="0096736E" w:rsidRPr="00F562CE" w:rsidRDefault="0096736E" w:rsidP="00C96FE6">
            <w:pPr>
              <w:tabs>
                <w:tab w:val="left" w:pos="489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2CE">
              <w:rPr>
                <w:rFonts w:asciiTheme="minorHAnsi" w:hAnsiTheme="minorHAnsi" w:cstheme="minorHAnsi"/>
                <w:b/>
                <w:sz w:val="32"/>
                <w:szCs w:val="24"/>
              </w:rPr>
              <w:t>Zá</w:t>
            </w:r>
            <w:r w:rsidR="00C96FE6">
              <w:rPr>
                <w:rFonts w:asciiTheme="minorHAnsi" w:hAnsiTheme="minorHAnsi" w:cstheme="minorHAnsi"/>
                <w:b/>
                <w:sz w:val="32"/>
                <w:szCs w:val="24"/>
              </w:rPr>
              <w:t xml:space="preserve">znam o činnostech zpracování: </w:t>
            </w:r>
            <w:r w:rsidR="009D496C" w:rsidRPr="009D496C">
              <w:rPr>
                <w:rFonts w:asciiTheme="minorHAnsi" w:hAnsiTheme="minorHAnsi" w:cstheme="minorHAnsi"/>
                <w:b/>
                <w:sz w:val="32"/>
                <w:szCs w:val="24"/>
              </w:rPr>
              <w:t>Průběh poskytování školního stravování</w:t>
            </w:r>
          </w:p>
        </w:tc>
      </w:tr>
      <w:tr w:rsidR="001A1BAE" w:rsidRPr="004A1374" w:rsidTr="00F562CE">
        <w:tc>
          <w:tcPr>
            <w:tcW w:w="3498" w:type="dxa"/>
            <w:shd w:val="clear" w:color="auto" w:fill="DEEAF6" w:themeFill="accent1" w:themeFillTint="33"/>
          </w:tcPr>
          <w:p w:rsidR="001A1BAE" w:rsidRPr="004A1374" w:rsidRDefault="001A1BAE" w:rsidP="00822F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A1374">
              <w:rPr>
                <w:rFonts w:asciiTheme="minorHAnsi" w:hAnsiTheme="minorHAnsi" w:cstheme="minorHAnsi"/>
                <w:sz w:val="24"/>
                <w:szCs w:val="24"/>
              </w:rPr>
              <w:t>Jméno a kontaktní údaje správce:</w:t>
            </w:r>
          </w:p>
        </w:tc>
        <w:tc>
          <w:tcPr>
            <w:tcW w:w="10496" w:type="dxa"/>
            <w:shd w:val="clear" w:color="auto" w:fill="DEEAF6" w:themeFill="accent1" w:themeFillTint="33"/>
          </w:tcPr>
          <w:p w:rsidR="001A1BAE" w:rsidRPr="004A1374" w:rsidRDefault="00F562CE" w:rsidP="00822F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562CE">
              <w:rPr>
                <w:rFonts w:asciiTheme="minorHAnsi" w:hAnsiTheme="minorHAnsi" w:cstheme="minorHAnsi"/>
                <w:sz w:val="24"/>
                <w:szCs w:val="24"/>
              </w:rPr>
              <w:t>Základní škola Lipník nad Bečvou, ulice Osecká 315, okres Přerov, příspěvková organizace</w:t>
            </w:r>
          </w:p>
        </w:tc>
      </w:tr>
      <w:tr w:rsidR="001A1BAE" w:rsidRPr="004A1374" w:rsidTr="00F562CE">
        <w:tc>
          <w:tcPr>
            <w:tcW w:w="3498" w:type="dxa"/>
            <w:shd w:val="clear" w:color="auto" w:fill="DEEAF6" w:themeFill="accent1" w:themeFillTint="33"/>
          </w:tcPr>
          <w:p w:rsidR="001A1BAE" w:rsidRPr="004A1374" w:rsidRDefault="001A1BAE" w:rsidP="00822F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A1374">
              <w:rPr>
                <w:rFonts w:asciiTheme="minorHAnsi" w:hAnsiTheme="minorHAnsi" w:cstheme="minorHAnsi"/>
                <w:sz w:val="24"/>
                <w:szCs w:val="24"/>
              </w:rPr>
              <w:t>Jméno a kontaktní údaje pověřence:</w:t>
            </w:r>
          </w:p>
        </w:tc>
        <w:tc>
          <w:tcPr>
            <w:tcW w:w="10496" w:type="dxa"/>
            <w:shd w:val="clear" w:color="auto" w:fill="DEEAF6" w:themeFill="accent1" w:themeFillTint="33"/>
          </w:tcPr>
          <w:p w:rsidR="00F562CE" w:rsidRPr="00F562CE" w:rsidRDefault="00F562CE" w:rsidP="00F562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562CE">
              <w:rPr>
                <w:rFonts w:asciiTheme="minorHAnsi" w:hAnsiTheme="minorHAnsi" w:cstheme="minorHAnsi"/>
                <w:sz w:val="24"/>
                <w:szCs w:val="24"/>
              </w:rPr>
              <w:t>Jméno: Filip Hradil</w:t>
            </w:r>
          </w:p>
          <w:p w:rsidR="00F562CE" w:rsidRPr="00F562CE" w:rsidRDefault="00F562CE" w:rsidP="00F562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562CE">
              <w:rPr>
                <w:rFonts w:asciiTheme="minorHAnsi" w:hAnsiTheme="minorHAnsi" w:cstheme="minorHAnsi"/>
                <w:sz w:val="24"/>
                <w:szCs w:val="24"/>
              </w:rPr>
              <w:t>Telefon: +420 774 574 662</w:t>
            </w:r>
          </w:p>
          <w:p w:rsidR="001A1BAE" w:rsidRPr="004A1374" w:rsidRDefault="00F562CE" w:rsidP="00F562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562CE">
              <w:rPr>
                <w:rFonts w:asciiTheme="minorHAnsi" w:hAnsiTheme="minorHAnsi" w:cstheme="minorHAnsi"/>
                <w:sz w:val="24"/>
                <w:szCs w:val="24"/>
              </w:rPr>
              <w:t>Mail: gdpr@filiphradil.cz nebo poverenec@filiphradil.cz</w:t>
            </w:r>
          </w:p>
        </w:tc>
      </w:tr>
      <w:tr w:rsidR="001A1BAE" w:rsidRPr="004A1374" w:rsidTr="00F562CE">
        <w:tc>
          <w:tcPr>
            <w:tcW w:w="13994" w:type="dxa"/>
            <w:gridSpan w:val="2"/>
            <w:shd w:val="clear" w:color="auto" w:fill="DEEAF6" w:themeFill="accent1" w:themeFillTint="33"/>
          </w:tcPr>
          <w:p w:rsidR="001A1BAE" w:rsidRPr="004A1374" w:rsidRDefault="001A1BAE" w:rsidP="00822F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A1374">
              <w:rPr>
                <w:rFonts w:asciiTheme="minorHAnsi" w:hAnsiTheme="minorHAnsi" w:cstheme="minorHAnsi"/>
                <w:sz w:val="24"/>
                <w:szCs w:val="24"/>
              </w:rPr>
              <w:t xml:space="preserve">Výčet činností: </w:t>
            </w:r>
          </w:p>
          <w:p w:rsidR="009D496C" w:rsidRDefault="009D496C" w:rsidP="00C96FE6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D496C">
              <w:rPr>
                <w:rFonts w:asciiTheme="minorHAnsi" w:hAnsiTheme="minorHAnsi" w:cstheme="minorHAnsi"/>
                <w:sz w:val="24"/>
                <w:szCs w:val="24"/>
              </w:rPr>
              <w:t xml:space="preserve">Vedení školní matriky a další dokumentace strávníka </w:t>
            </w:r>
          </w:p>
          <w:p w:rsidR="001A1BAE" w:rsidRPr="004A1374" w:rsidRDefault="009D496C" w:rsidP="00C96FE6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D496C">
              <w:rPr>
                <w:rFonts w:asciiTheme="minorHAnsi" w:hAnsiTheme="minorHAnsi" w:cstheme="minorHAnsi"/>
                <w:sz w:val="24"/>
                <w:szCs w:val="24"/>
              </w:rPr>
              <w:t>Zajištění úplaty za školní stravování</w:t>
            </w:r>
          </w:p>
        </w:tc>
      </w:tr>
    </w:tbl>
    <w:p w:rsidR="009D496C" w:rsidRDefault="009D496C">
      <w:pPr>
        <w:rPr>
          <w:rFonts w:asciiTheme="minorHAnsi" w:hAnsiTheme="minorHAnsi" w:cstheme="minorHAnsi"/>
          <w:sz w:val="24"/>
          <w:szCs w:val="24"/>
        </w:rPr>
      </w:pPr>
    </w:p>
    <w:p w:rsidR="009D496C" w:rsidRDefault="009D496C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9D496C" w:rsidRPr="009D496C" w:rsidRDefault="009D496C" w:rsidP="009D496C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9D496C">
        <w:rPr>
          <w:rFonts w:asciiTheme="minorHAnsi" w:hAnsiTheme="minorHAnsi" w:cstheme="minorHAnsi"/>
          <w:sz w:val="24"/>
          <w:szCs w:val="24"/>
        </w:rPr>
        <w:lastRenderedPageBreak/>
        <w:t xml:space="preserve">Vedení školní matriky a další dokumentace strávníka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23"/>
        <w:gridCol w:w="1091"/>
        <w:gridCol w:w="1611"/>
        <w:gridCol w:w="1433"/>
        <w:gridCol w:w="1697"/>
        <w:gridCol w:w="1614"/>
        <w:gridCol w:w="1595"/>
        <w:gridCol w:w="1630"/>
      </w:tblGrid>
      <w:tr w:rsidR="0096736E" w:rsidRPr="004A1374" w:rsidTr="009D496C">
        <w:tc>
          <w:tcPr>
            <w:tcW w:w="3323" w:type="dxa"/>
            <w:shd w:val="clear" w:color="auto" w:fill="BDD6EE" w:themeFill="accent1" w:themeFillTint="66"/>
          </w:tcPr>
          <w:p w:rsidR="0096736E" w:rsidRPr="00F24F1B" w:rsidRDefault="004A1374" w:rsidP="00822F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4F1B">
              <w:rPr>
                <w:rFonts w:asciiTheme="minorHAnsi" w:hAnsiTheme="minorHAnsi" w:cstheme="minorHAnsi"/>
                <w:b/>
                <w:sz w:val="24"/>
                <w:szCs w:val="24"/>
              </w:rPr>
              <w:t>Osobní údaj</w:t>
            </w:r>
          </w:p>
        </w:tc>
        <w:tc>
          <w:tcPr>
            <w:tcW w:w="1091" w:type="dxa"/>
            <w:shd w:val="clear" w:color="auto" w:fill="BDD6EE" w:themeFill="accent1" w:themeFillTint="66"/>
          </w:tcPr>
          <w:p w:rsidR="0096736E" w:rsidRPr="00F24F1B" w:rsidRDefault="004A1374" w:rsidP="00822F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4F1B">
              <w:rPr>
                <w:rFonts w:asciiTheme="minorHAnsi" w:hAnsiTheme="minorHAnsi" w:cstheme="minorHAnsi"/>
                <w:b/>
                <w:sz w:val="24"/>
                <w:szCs w:val="24"/>
              </w:rPr>
              <w:t>Subjekt údajů</w:t>
            </w:r>
          </w:p>
        </w:tc>
        <w:tc>
          <w:tcPr>
            <w:tcW w:w="1611" w:type="dxa"/>
            <w:shd w:val="clear" w:color="auto" w:fill="BDD6EE" w:themeFill="accent1" w:themeFillTint="66"/>
          </w:tcPr>
          <w:p w:rsidR="0096736E" w:rsidRPr="00F24F1B" w:rsidRDefault="004A1374" w:rsidP="00822F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4F1B">
              <w:rPr>
                <w:rFonts w:asciiTheme="minorHAnsi" w:hAnsiTheme="minorHAnsi" w:cstheme="minorHAnsi"/>
                <w:b/>
                <w:sz w:val="24"/>
                <w:szCs w:val="24"/>
              </w:rPr>
              <w:t>Účel zpracování</w:t>
            </w:r>
          </w:p>
        </w:tc>
        <w:tc>
          <w:tcPr>
            <w:tcW w:w="1433" w:type="dxa"/>
            <w:shd w:val="clear" w:color="auto" w:fill="BDD6EE" w:themeFill="accent1" w:themeFillTint="66"/>
          </w:tcPr>
          <w:p w:rsidR="0096736E" w:rsidRPr="00F24F1B" w:rsidRDefault="004A1374" w:rsidP="00822F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4F1B">
              <w:rPr>
                <w:rFonts w:asciiTheme="minorHAnsi" w:hAnsiTheme="minorHAnsi" w:cstheme="minorHAnsi"/>
                <w:b/>
                <w:sz w:val="24"/>
                <w:szCs w:val="24"/>
              </w:rPr>
              <w:t>Technická opatření</w:t>
            </w:r>
          </w:p>
        </w:tc>
        <w:tc>
          <w:tcPr>
            <w:tcW w:w="1697" w:type="dxa"/>
            <w:shd w:val="clear" w:color="auto" w:fill="BDD6EE" w:themeFill="accent1" w:themeFillTint="66"/>
          </w:tcPr>
          <w:p w:rsidR="0096736E" w:rsidRPr="00F24F1B" w:rsidRDefault="004A1374" w:rsidP="00822F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4F1B">
              <w:rPr>
                <w:rFonts w:asciiTheme="minorHAnsi" w:hAnsiTheme="minorHAnsi" w:cstheme="minorHAnsi"/>
                <w:b/>
                <w:sz w:val="24"/>
                <w:szCs w:val="24"/>
              </w:rPr>
              <w:t>Organizační bezpečnostní opatření</w:t>
            </w:r>
          </w:p>
        </w:tc>
        <w:tc>
          <w:tcPr>
            <w:tcW w:w="1614" w:type="dxa"/>
            <w:shd w:val="clear" w:color="auto" w:fill="BDD6EE" w:themeFill="accent1" w:themeFillTint="66"/>
          </w:tcPr>
          <w:p w:rsidR="0096736E" w:rsidRPr="00F24F1B" w:rsidRDefault="004A1374" w:rsidP="00822F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4F1B">
              <w:rPr>
                <w:rFonts w:asciiTheme="minorHAnsi" w:hAnsiTheme="minorHAnsi" w:cstheme="minorHAnsi"/>
                <w:b/>
                <w:sz w:val="24"/>
                <w:szCs w:val="24"/>
              </w:rPr>
              <w:t>Kategorie příjemců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96736E" w:rsidRPr="00F24F1B" w:rsidRDefault="004A1374" w:rsidP="00822F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4F1B">
              <w:rPr>
                <w:rFonts w:asciiTheme="minorHAnsi" w:hAnsiTheme="minorHAnsi" w:cstheme="minorHAnsi"/>
                <w:b/>
                <w:sz w:val="24"/>
                <w:szCs w:val="24"/>
              </w:rPr>
              <w:t>Případné předání do třetích zemí</w:t>
            </w:r>
          </w:p>
        </w:tc>
        <w:tc>
          <w:tcPr>
            <w:tcW w:w="1630" w:type="dxa"/>
            <w:shd w:val="clear" w:color="auto" w:fill="BDD6EE" w:themeFill="accent1" w:themeFillTint="66"/>
          </w:tcPr>
          <w:p w:rsidR="0096736E" w:rsidRPr="00F24F1B" w:rsidRDefault="004A1374" w:rsidP="00822F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4F1B">
              <w:rPr>
                <w:rFonts w:asciiTheme="minorHAnsi" w:hAnsiTheme="minorHAnsi" w:cstheme="minorHAnsi"/>
                <w:b/>
                <w:sz w:val="24"/>
                <w:szCs w:val="24"/>
              </w:rPr>
              <w:t>Plánovaná lhůta pro výmaz</w:t>
            </w:r>
          </w:p>
        </w:tc>
      </w:tr>
      <w:tr w:rsidR="00AC52EA" w:rsidRPr="004A1374" w:rsidTr="009D496C">
        <w:tc>
          <w:tcPr>
            <w:tcW w:w="3323" w:type="dxa"/>
          </w:tcPr>
          <w:p w:rsidR="009D496C" w:rsidRDefault="009D496C" w:rsidP="00C96FE6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9D496C">
              <w:rPr>
                <w:rFonts w:asciiTheme="minorHAnsi" w:hAnsiTheme="minorHAnsi" w:cstheme="minorHAnsi"/>
                <w:sz w:val="20"/>
                <w:szCs w:val="24"/>
              </w:rPr>
              <w:t xml:space="preserve">jméno a příjmení, </w:t>
            </w:r>
          </w:p>
          <w:p w:rsidR="009D496C" w:rsidRDefault="009D496C" w:rsidP="00C96FE6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9D496C">
              <w:rPr>
                <w:rFonts w:asciiTheme="minorHAnsi" w:hAnsiTheme="minorHAnsi" w:cstheme="minorHAnsi"/>
                <w:sz w:val="20"/>
                <w:szCs w:val="24"/>
              </w:rPr>
              <w:t xml:space="preserve">datum narození </w:t>
            </w:r>
          </w:p>
          <w:p w:rsidR="009D496C" w:rsidRDefault="009D496C" w:rsidP="00C96FE6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9D496C">
              <w:rPr>
                <w:rFonts w:asciiTheme="minorHAnsi" w:hAnsiTheme="minorHAnsi" w:cstheme="minorHAnsi"/>
                <w:sz w:val="20"/>
                <w:szCs w:val="24"/>
              </w:rPr>
              <w:t xml:space="preserve">státní občanství, </w:t>
            </w:r>
          </w:p>
          <w:p w:rsidR="009D496C" w:rsidRDefault="009D496C" w:rsidP="00C96FE6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9D496C">
              <w:rPr>
                <w:rFonts w:asciiTheme="minorHAnsi" w:hAnsiTheme="minorHAnsi" w:cstheme="minorHAnsi"/>
                <w:sz w:val="20"/>
                <w:szCs w:val="24"/>
              </w:rPr>
              <w:t xml:space="preserve">místo trvalého pobytu, </w:t>
            </w:r>
          </w:p>
          <w:p w:rsidR="009D496C" w:rsidRDefault="009D496C" w:rsidP="00C96FE6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9D496C">
              <w:rPr>
                <w:rFonts w:asciiTheme="minorHAnsi" w:hAnsiTheme="minorHAnsi" w:cstheme="minorHAnsi"/>
                <w:sz w:val="20"/>
                <w:szCs w:val="24"/>
              </w:rPr>
              <w:t xml:space="preserve">popřípadě místo pobytu na území České republiky podle druhu pobytu cizince nebo místo pobytu v zahraničí, nepobývá-li dítě, žák nebo student na území České republiky, </w:t>
            </w:r>
          </w:p>
          <w:p w:rsidR="009D496C" w:rsidRDefault="009D496C" w:rsidP="00C96FE6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9D496C">
              <w:rPr>
                <w:rFonts w:asciiTheme="minorHAnsi" w:hAnsiTheme="minorHAnsi" w:cstheme="minorHAnsi"/>
                <w:sz w:val="20"/>
                <w:szCs w:val="24"/>
              </w:rPr>
              <w:t>datum zahájení a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 </w:t>
            </w:r>
            <w:r w:rsidRPr="009D496C">
              <w:rPr>
                <w:rFonts w:asciiTheme="minorHAnsi" w:hAnsiTheme="minorHAnsi" w:cstheme="minorHAnsi"/>
                <w:sz w:val="20"/>
                <w:szCs w:val="24"/>
              </w:rPr>
              <w:t xml:space="preserve">ukončení poskytování školního stravování, </w:t>
            </w:r>
          </w:p>
          <w:p w:rsidR="009D496C" w:rsidRDefault="009D496C" w:rsidP="00C96FE6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  <w:p w:rsidR="009D496C" w:rsidRDefault="009D496C" w:rsidP="00C96FE6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9D496C">
              <w:rPr>
                <w:rFonts w:asciiTheme="minorHAnsi" w:hAnsiTheme="minorHAnsi" w:cstheme="minorHAnsi"/>
                <w:sz w:val="20"/>
                <w:szCs w:val="24"/>
              </w:rPr>
              <w:t>údaje o zdravotní způsobilost, popřípadě o zdravotních obt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>í</w:t>
            </w:r>
            <w:r w:rsidRPr="009D496C">
              <w:rPr>
                <w:rFonts w:asciiTheme="minorHAnsi" w:hAnsiTheme="minorHAnsi" w:cstheme="minorHAnsi"/>
                <w:sz w:val="20"/>
                <w:szCs w:val="24"/>
              </w:rPr>
              <w:t xml:space="preserve">žích, které by mohly mít vliv na poskytování vzdělávání, </w:t>
            </w:r>
          </w:p>
          <w:p w:rsidR="009D496C" w:rsidRDefault="009D496C" w:rsidP="00C96FE6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  <w:p w:rsidR="00AC52EA" w:rsidRPr="00C96FE6" w:rsidRDefault="009D496C" w:rsidP="00C96FE6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9D496C">
              <w:rPr>
                <w:rFonts w:asciiTheme="minorHAnsi" w:hAnsiTheme="minorHAnsi" w:cstheme="minorHAnsi"/>
                <w:sz w:val="20"/>
                <w:szCs w:val="24"/>
              </w:rPr>
              <w:t>označení školy, v níž se strávník vzdělává</w:t>
            </w:r>
          </w:p>
        </w:tc>
        <w:tc>
          <w:tcPr>
            <w:tcW w:w="1091" w:type="dxa"/>
            <w:vAlign w:val="center"/>
          </w:tcPr>
          <w:p w:rsidR="00AC52EA" w:rsidRPr="0061585D" w:rsidRDefault="009D496C" w:rsidP="00AC52EA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9D496C">
              <w:rPr>
                <w:rFonts w:asciiTheme="minorHAnsi" w:hAnsiTheme="minorHAnsi" w:cstheme="minorHAnsi"/>
                <w:sz w:val="20"/>
                <w:szCs w:val="24"/>
              </w:rPr>
              <w:t xml:space="preserve">strávník: dítě, žák </w:t>
            </w:r>
            <w:r w:rsidR="00AC52EA">
              <w:rPr>
                <w:rFonts w:asciiTheme="minorHAnsi" w:hAnsiTheme="minorHAnsi" w:cstheme="minorHAnsi"/>
                <w:sz w:val="20"/>
                <w:szCs w:val="24"/>
              </w:rPr>
              <w:t xml:space="preserve"> </w:t>
            </w:r>
          </w:p>
          <w:p w:rsidR="00AC52EA" w:rsidRPr="0061585D" w:rsidRDefault="00AC52EA" w:rsidP="002F66C8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AC52EA" w:rsidRPr="0061585D" w:rsidRDefault="009D496C" w:rsidP="002F66C8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9D496C">
              <w:rPr>
                <w:rFonts w:asciiTheme="minorHAnsi" w:hAnsiTheme="minorHAnsi" w:cstheme="minorHAnsi"/>
                <w:sz w:val="20"/>
                <w:szCs w:val="24"/>
              </w:rPr>
              <w:t>vedení školní matriky obsahem a rozsahem odpovídající § 28 odst. 3 školského zákona</w:t>
            </w:r>
          </w:p>
        </w:tc>
        <w:tc>
          <w:tcPr>
            <w:tcW w:w="1433" w:type="dxa"/>
            <w:vAlign w:val="center"/>
          </w:tcPr>
          <w:p w:rsidR="00AC52EA" w:rsidRPr="0061585D" w:rsidRDefault="009D496C" w:rsidP="002F66C8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9D496C">
              <w:rPr>
                <w:rFonts w:asciiTheme="minorHAnsi" w:hAnsiTheme="minorHAnsi" w:cstheme="minorHAnsi"/>
                <w:sz w:val="20"/>
                <w:szCs w:val="24"/>
              </w:rPr>
              <w:t>vedení v listinné a elektronické podobě</w:t>
            </w:r>
          </w:p>
        </w:tc>
        <w:tc>
          <w:tcPr>
            <w:tcW w:w="1697" w:type="dxa"/>
            <w:vMerge w:val="restart"/>
            <w:vAlign w:val="center"/>
          </w:tcPr>
          <w:p w:rsidR="009D496C" w:rsidRDefault="009D496C" w:rsidP="00AC52EA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9D496C">
              <w:rPr>
                <w:rFonts w:asciiTheme="minorHAnsi" w:hAnsiTheme="minorHAnsi" w:cstheme="minorHAnsi"/>
                <w:sz w:val="20"/>
                <w:szCs w:val="24"/>
              </w:rPr>
              <w:t xml:space="preserve">přístup do školní matriky </w:t>
            </w:r>
          </w:p>
          <w:p w:rsidR="009D496C" w:rsidRDefault="009D496C" w:rsidP="00AC52EA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  <w:p w:rsidR="009D496C" w:rsidRDefault="009D496C" w:rsidP="00AC52EA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9D496C">
              <w:rPr>
                <w:rFonts w:asciiTheme="minorHAnsi" w:hAnsiTheme="minorHAnsi" w:cstheme="minorHAnsi"/>
                <w:sz w:val="20"/>
                <w:szCs w:val="24"/>
              </w:rPr>
              <w:t xml:space="preserve">ředitelka školy, zástupce ředitelky školy, vedoucí školní jídelny, administrativní pracovnice </w:t>
            </w:r>
          </w:p>
          <w:p w:rsidR="009D496C" w:rsidRDefault="009D496C" w:rsidP="00AC52EA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  <w:p w:rsidR="00AC52EA" w:rsidRPr="0061585D" w:rsidRDefault="009D496C" w:rsidP="00AC52EA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9D496C">
              <w:rPr>
                <w:rFonts w:asciiTheme="minorHAnsi" w:hAnsiTheme="minorHAnsi" w:cstheme="minorHAnsi"/>
                <w:sz w:val="20"/>
                <w:szCs w:val="24"/>
              </w:rPr>
              <w:t>uložení záznamů zajišťující únik údajů dle interního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 předpisu</w:t>
            </w:r>
          </w:p>
        </w:tc>
        <w:tc>
          <w:tcPr>
            <w:tcW w:w="1614" w:type="dxa"/>
            <w:vMerge w:val="restart"/>
            <w:vAlign w:val="center"/>
          </w:tcPr>
          <w:p w:rsidR="00AC52EA" w:rsidRPr="0061585D" w:rsidRDefault="009D496C" w:rsidP="00AC52EA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61585D">
              <w:rPr>
                <w:rFonts w:asciiTheme="minorHAnsi" w:hAnsiTheme="minorHAnsi" w:cstheme="minorHAnsi"/>
                <w:sz w:val="20"/>
                <w:szCs w:val="24"/>
              </w:rPr>
              <w:t>Nepředává se</w:t>
            </w:r>
          </w:p>
        </w:tc>
        <w:tc>
          <w:tcPr>
            <w:tcW w:w="1595" w:type="dxa"/>
            <w:vMerge w:val="restart"/>
            <w:vAlign w:val="center"/>
          </w:tcPr>
          <w:p w:rsidR="00AC52EA" w:rsidRPr="0061585D" w:rsidRDefault="00AC52EA" w:rsidP="002F66C8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61585D">
              <w:rPr>
                <w:rFonts w:asciiTheme="minorHAnsi" w:hAnsiTheme="minorHAnsi" w:cstheme="minorHAnsi"/>
                <w:sz w:val="20"/>
                <w:szCs w:val="24"/>
              </w:rPr>
              <w:t>Nepředává se</w:t>
            </w:r>
          </w:p>
        </w:tc>
        <w:tc>
          <w:tcPr>
            <w:tcW w:w="1630" w:type="dxa"/>
            <w:vMerge w:val="restart"/>
            <w:vAlign w:val="center"/>
          </w:tcPr>
          <w:p w:rsidR="00AC52EA" w:rsidRPr="0061585D" w:rsidRDefault="00AC52EA" w:rsidP="00AC52EA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61585D">
              <w:rPr>
                <w:rFonts w:asciiTheme="minorHAnsi" w:hAnsiTheme="minorHAnsi" w:cstheme="minorHAnsi"/>
                <w:sz w:val="20"/>
                <w:szCs w:val="24"/>
              </w:rPr>
              <w:t xml:space="preserve">Podle spisového a skartačního řádu: </w:t>
            </w:r>
            <w:r w:rsidR="009D496C">
              <w:rPr>
                <w:rFonts w:asciiTheme="minorHAnsi" w:hAnsiTheme="minorHAnsi" w:cstheme="minorHAnsi"/>
                <w:sz w:val="20"/>
                <w:szCs w:val="24"/>
              </w:rPr>
              <w:t>10</w:t>
            </w:r>
            <w:r w:rsidRPr="0061585D">
              <w:rPr>
                <w:rFonts w:asciiTheme="minorHAnsi" w:hAnsiTheme="minorHAnsi" w:cstheme="minorHAnsi"/>
                <w:sz w:val="20"/>
                <w:szCs w:val="24"/>
              </w:rPr>
              <w:t xml:space="preserve"> let</w:t>
            </w:r>
          </w:p>
        </w:tc>
      </w:tr>
      <w:tr w:rsidR="00AC52EA" w:rsidRPr="004A1374" w:rsidTr="009D496C">
        <w:tc>
          <w:tcPr>
            <w:tcW w:w="3323" w:type="dxa"/>
          </w:tcPr>
          <w:p w:rsidR="00AC52EA" w:rsidRPr="002F66C8" w:rsidRDefault="009D496C" w:rsidP="00C96FE6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9D496C">
              <w:rPr>
                <w:rFonts w:asciiTheme="minorHAnsi" w:hAnsiTheme="minorHAnsi" w:cstheme="minorHAnsi"/>
                <w:sz w:val="20"/>
                <w:szCs w:val="24"/>
              </w:rPr>
              <w:t>jméno a příjmení, místo trvalého pobytu nebo bydliště, pokud nemá na území České republiky místo trvalého pobytu, a adresu pro doručování písemnost, telefonické spojení</w:t>
            </w:r>
          </w:p>
        </w:tc>
        <w:tc>
          <w:tcPr>
            <w:tcW w:w="1091" w:type="dxa"/>
            <w:vAlign w:val="center"/>
          </w:tcPr>
          <w:p w:rsidR="00AC52EA" w:rsidRPr="0061585D" w:rsidRDefault="009D496C" w:rsidP="002F66C8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9D496C">
              <w:rPr>
                <w:rFonts w:asciiTheme="minorHAnsi" w:hAnsiTheme="minorHAnsi" w:cstheme="minorHAnsi"/>
                <w:sz w:val="20"/>
                <w:szCs w:val="24"/>
              </w:rPr>
              <w:t>zákonný zástupce</w:t>
            </w:r>
          </w:p>
        </w:tc>
        <w:tc>
          <w:tcPr>
            <w:tcW w:w="1611" w:type="dxa"/>
            <w:vAlign w:val="center"/>
          </w:tcPr>
          <w:p w:rsidR="00AC52EA" w:rsidRPr="002F66C8" w:rsidRDefault="009D496C" w:rsidP="002F66C8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9D496C">
              <w:rPr>
                <w:rFonts w:asciiTheme="minorHAnsi" w:hAnsiTheme="minorHAnsi" w:cstheme="minorHAnsi"/>
                <w:sz w:val="20"/>
                <w:szCs w:val="24"/>
              </w:rPr>
              <w:t>vedení školní matriky obsahem a rozsahem odpovídající § 28 odst. 3 školského zákona</w:t>
            </w:r>
          </w:p>
        </w:tc>
        <w:tc>
          <w:tcPr>
            <w:tcW w:w="1433" w:type="dxa"/>
            <w:vAlign w:val="center"/>
          </w:tcPr>
          <w:p w:rsidR="00AC52EA" w:rsidRPr="0061585D" w:rsidRDefault="009D496C" w:rsidP="002F66C8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9D496C">
              <w:rPr>
                <w:rFonts w:asciiTheme="minorHAnsi" w:hAnsiTheme="minorHAnsi" w:cstheme="minorHAnsi"/>
                <w:sz w:val="20"/>
                <w:szCs w:val="24"/>
              </w:rPr>
              <w:t>vedení v listnné nebo elektronické podobě</w:t>
            </w:r>
          </w:p>
        </w:tc>
        <w:tc>
          <w:tcPr>
            <w:tcW w:w="1697" w:type="dxa"/>
            <w:vMerge/>
            <w:vAlign w:val="center"/>
          </w:tcPr>
          <w:p w:rsidR="00AC52EA" w:rsidRPr="002F66C8" w:rsidRDefault="00AC52EA" w:rsidP="002F66C8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AC52EA" w:rsidRPr="005F1293" w:rsidRDefault="00AC52EA" w:rsidP="005F129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AC52EA" w:rsidRPr="0061585D" w:rsidRDefault="00AC52EA" w:rsidP="002F66C8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AC52EA" w:rsidRPr="0061585D" w:rsidRDefault="00AC52EA" w:rsidP="005F129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</w:tbl>
    <w:p w:rsidR="007E583C" w:rsidRDefault="007E583C" w:rsidP="00822FA3">
      <w:pPr>
        <w:rPr>
          <w:rFonts w:asciiTheme="minorHAnsi" w:hAnsiTheme="minorHAnsi" w:cstheme="minorHAnsi"/>
          <w:sz w:val="24"/>
          <w:szCs w:val="24"/>
        </w:rPr>
      </w:pPr>
    </w:p>
    <w:p w:rsidR="009D496C" w:rsidRDefault="009D496C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9D496C" w:rsidRPr="009D496C" w:rsidRDefault="009D496C" w:rsidP="009D496C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9D496C">
        <w:rPr>
          <w:rFonts w:asciiTheme="minorHAnsi" w:hAnsiTheme="minorHAnsi" w:cstheme="minorHAnsi"/>
          <w:sz w:val="24"/>
          <w:szCs w:val="24"/>
        </w:rPr>
        <w:lastRenderedPageBreak/>
        <w:t>Zajištění úplaty za školní stravování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23"/>
        <w:gridCol w:w="1091"/>
        <w:gridCol w:w="1611"/>
        <w:gridCol w:w="1433"/>
        <w:gridCol w:w="1697"/>
        <w:gridCol w:w="1614"/>
        <w:gridCol w:w="1595"/>
        <w:gridCol w:w="1630"/>
      </w:tblGrid>
      <w:tr w:rsidR="009D496C" w:rsidRPr="004A1374" w:rsidTr="00F8529D">
        <w:tc>
          <w:tcPr>
            <w:tcW w:w="3323" w:type="dxa"/>
            <w:shd w:val="clear" w:color="auto" w:fill="BDD6EE" w:themeFill="accent1" w:themeFillTint="66"/>
          </w:tcPr>
          <w:p w:rsidR="009D496C" w:rsidRPr="00F24F1B" w:rsidRDefault="009D496C" w:rsidP="00F8529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4F1B">
              <w:rPr>
                <w:rFonts w:asciiTheme="minorHAnsi" w:hAnsiTheme="minorHAnsi" w:cstheme="minorHAnsi"/>
                <w:b/>
                <w:sz w:val="24"/>
                <w:szCs w:val="24"/>
              </w:rPr>
              <w:t>Osobní údaj</w:t>
            </w:r>
          </w:p>
        </w:tc>
        <w:tc>
          <w:tcPr>
            <w:tcW w:w="1091" w:type="dxa"/>
            <w:shd w:val="clear" w:color="auto" w:fill="BDD6EE" w:themeFill="accent1" w:themeFillTint="66"/>
          </w:tcPr>
          <w:p w:rsidR="009D496C" w:rsidRPr="00F24F1B" w:rsidRDefault="009D496C" w:rsidP="00F8529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4F1B">
              <w:rPr>
                <w:rFonts w:asciiTheme="minorHAnsi" w:hAnsiTheme="minorHAnsi" w:cstheme="minorHAnsi"/>
                <w:b/>
                <w:sz w:val="24"/>
                <w:szCs w:val="24"/>
              </w:rPr>
              <w:t>Subjekt údajů</w:t>
            </w:r>
          </w:p>
        </w:tc>
        <w:tc>
          <w:tcPr>
            <w:tcW w:w="1611" w:type="dxa"/>
            <w:shd w:val="clear" w:color="auto" w:fill="BDD6EE" w:themeFill="accent1" w:themeFillTint="66"/>
          </w:tcPr>
          <w:p w:rsidR="009D496C" w:rsidRPr="00F24F1B" w:rsidRDefault="009D496C" w:rsidP="00F8529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4F1B">
              <w:rPr>
                <w:rFonts w:asciiTheme="minorHAnsi" w:hAnsiTheme="minorHAnsi" w:cstheme="minorHAnsi"/>
                <w:b/>
                <w:sz w:val="24"/>
                <w:szCs w:val="24"/>
              </w:rPr>
              <w:t>Účel zpracování</w:t>
            </w:r>
          </w:p>
        </w:tc>
        <w:tc>
          <w:tcPr>
            <w:tcW w:w="1433" w:type="dxa"/>
            <w:shd w:val="clear" w:color="auto" w:fill="BDD6EE" w:themeFill="accent1" w:themeFillTint="66"/>
          </w:tcPr>
          <w:p w:rsidR="009D496C" w:rsidRPr="00F24F1B" w:rsidRDefault="009D496C" w:rsidP="00F8529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4F1B">
              <w:rPr>
                <w:rFonts w:asciiTheme="minorHAnsi" w:hAnsiTheme="minorHAnsi" w:cstheme="minorHAnsi"/>
                <w:b/>
                <w:sz w:val="24"/>
                <w:szCs w:val="24"/>
              </w:rPr>
              <w:t>Technická opatření</w:t>
            </w:r>
          </w:p>
        </w:tc>
        <w:tc>
          <w:tcPr>
            <w:tcW w:w="1697" w:type="dxa"/>
            <w:shd w:val="clear" w:color="auto" w:fill="BDD6EE" w:themeFill="accent1" w:themeFillTint="66"/>
          </w:tcPr>
          <w:p w:rsidR="009D496C" w:rsidRPr="00F24F1B" w:rsidRDefault="009D496C" w:rsidP="00F8529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4F1B">
              <w:rPr>
                <w:rFonts w:asciiTheme="minorHAnsi" w:hAnsiTheme="minorHAnsi" w:cstheme="minorHAnsi"/>
                <w:b/>
                <w:sz w:val="24"/>
                <w:szCs w:val="24"/>
              </w:rPr>
              <w:t>Organizační bezpečnostní opatření</w:t>
            </w:r>
          </w:p>
        </w:tc>
        <w:tc>
          <w:tcPr>
            <w:tcW w:w="1614" w:type="dxa"/>
            <w:shd w:val="clear" w:color="auto" w:fill="BDD6EE" w:themeFill="accent1" w:themeFillTint="66"/>
          </w:tcPr>
          <w:p w:rsidR="009D496C" w:rsidRPr="00F24F1B" w:rsidRDefault="009D496C" w:rsidP="00F8529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4F1B">
              <w:rPr>
                <w:rFonts w:asciiTheme="minorHAnsi" w:hAnsiTheme="minorHAnsi" w:cstheme="minorHAnsi"/>
                <w:b/>
                <w:sz w:val="24"/>
                <w:szCs w:val="24"/>
              </w:rPr>
              <w:t>Kategorie příjemců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9D496C" w:rsidRPr="00F24F1B" w:rsidRDefault="009D496C" w:rsidP="00F8529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4F1B">
              <w:rPr>
                <w:rFonts w:asciiTheme="minorHAnsi" w:hAnsiTheme="minorHAnsi" w:cstheme="minorHAnsi"/>
                <w:b/>
                <w:sz w:val="24"/>
                <w:szCs w:val="24"/>
              </w:rPr>
              <w:t>Případné předání do třetích zemí</w:t>
            </w:r>
          </w:p>
        </w:tc>
        <w:tc>
          <w:tcPr>
            <w:tcW w:w="1630" w:type="dxa"/>
            <w:shd w:val="clear" w:color="auto" w:fill="BDD6EE" w:themeFill="accent1" w:themeFillTint="66"/>
          </w:tcPr>
          <w:p w:rsidR="009D496C" w:rsidRPr="00F24F1B" w:rsidRDefault="009D496C" w:rsidP="00F8529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4F1B">
              <w:rPr>
                <w:rFonts w:asciiTheme="minorHAnsi" w:hAnsiTheme="minorHAnsi" w:cstheme="minorHAnsi"/>
                <w:b/>
                <w:sz w:val="24"/>
                <w:szCs w:val="24"/>
              </w:rPr>
              <w:t>Plánovaná lhůta pro výmaz</w:t>
            </w:r>
          </w:p>
        </w:tc>
      </w:tr>
      <w:tr w:rsidR="009D496C" w:rsidRPr="004A1374" w:rsidTr="00F8529D">
        <w:tc>
          <w:tcPr>
            <w:tcW w:w="3323" w:type="dxa"/>
          </w:tcPr>
          <w:p w:rsidR="009D496C" w:rsidRPr="00C96FE6" w:rsidRDefault="009D496C" w:rsidP="00F8529D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9D496C">
              <w:rPr>
                <w:rFonts w:asciiTheme="minorHAnsi" w:hAnsiTheme="minorHAnsi" w:cstheme="minorHAnsi"/>
                <w:sz w:val="20"/>
                <w:szCs w:val="24"/>
              </w:rPr>
              <w:t>Jméno a příjmení, místo trvalého pobytu, email, číslo účtu</w:t>
            </w:r>
          </w:p>
        </w:tc>
        <w:tc>
          <w:tcPr>
            <w:tcW w:w="1091" w:type="dxa"/>
            <w:vAlign w:val="center"/>
          </w:tcPr>
          <w:p w:rsidR="009D496C" w:rsidRPr="0061585D" w:rsidRDefault="009D496C" w:rsidP="00F8529D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9D496C">
              <w:rPr>
                <w:rFonts w:asciiTheme="minorHAnsi" w:hAnsiTheme="minorHAnsi" w:cstheme="minorHAnsi"/>
                <w:sz w:val="20"/>
                <w:szCs w:val="24"/>
              </w:rPr>
              <w:t>zákonný zástupce</w:t>
            </w:r>
          </w:p>
        </w:tc>
        <w:tc>
          <w:tcPr>
            <w:tcW w:w="1611" w:type="dxa"/>
            <w:vMerge w:val="restart"/>
            <w:vAlign w:val="center"/>
          </w:tcPr>
          <w:p w:rsidR="009D496C" w:rsidRPr="0061585D" w:rsidRDefault="009D496C" w:rsidP="00F8529D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9D496C">
              <w:rPr>
                <w:rFonts w:asciiTheme="minorHAnsi" w:hAnsiTheme="minorHAnsi" w:cstheme="minorHAnsi"/>
                <w:sz w:val="20"/>
                <w:szCs w:val="24"/>
              </w:rPr>
              <w:t>zpracování je nezbytné pro zajištění plnění povinnost svým smyslem odpovídající plnění smlouvy.</w:t>
            </w:r>
          </w:p>
        </w:tc>
        <w:tc>
          <w:tcPr>
            <w:tcW w:w="1433" w:type="dxa"/>
            <w:vMerge w:val="restart"/>
            <w:vAlign w:val="center"/>
          </w:tcPr>
          <w:p w:rsidR="009D496C" w:rsidRPr="0061585D" w:rsidRDefault="009D496C" w:rsidP="00F8529D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9D496C">
              <w:rPr>
                <w:rFonts w:asciiTheme="minorHAnsi" w:hAnsiTheme="minorHAnsi" w:cstheme="minorHAnsi"/>
                <w:sz w:val="20"/>
                <w:szCs w:val="24"/>
              </w:rPr>
              <w:t>vedení v listinné a elektronické podobě</w:t>
            </w:r>
          </w:p>
        </w:tc>
        <w:tc>
          <w:tcPr>
            <w:tcW w:w="1697" w:type="dxa"/>
            <w:vMerge w:val="restart"/>
            <w:vAlign w:val="center"/>
          </w:tcPr>
          <w:p w:rsidR="00A03531" w:rsidRDefault="00A03531" w:rsidP="00F8529D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A03531">
              <w:rPr>
                <w:rFonts w:asciiTheme="minorHAnsi" w:hAnsiTheme="minorHAnsi" w:cstheme="minorHAnsi"/>
                <w:sz w:val="20"/>
                <w:szCs w:val="24"/>
              </w:rPr>
              <w:t xml:space="preserve">přístup k dokumentaci </w:t>
            </w:r>
          </w:p>
          <w:p w:rsidR="00A03531" w:rsidRDefault="00A03531" w:rsidP="00F8529D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  <w:p w:rsidR="00A03531" w:rsidRDefault="00A03531" w:rsidP="00A03531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A03531">
              <w:rPr>
                <w:rFonts w:asciiTheme="minorHAnsi" w:hAnsiTheme="minorHAnsi" w:cstheme="minorHAnsi"/>
                <w:sz w:val="20"/>
                <w:szCs w:val="24"/>
              </w:rPr>
              <w:t xml:space="preserve">ředitel školy, vedoucí školní jídelny, ekonomka školy, administrativní pracovník školní jídelny </w:t>
            </w:r>
          </w:p>
          <w:p w:rsidR="00A03531" w:rsidRDefault="00A03531" w:rsidP="00A03531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  <w:p w:rsidR="009D496C" w:rsidRPr="0061585D" w:rsidRDefault="00A03531" w:rsidP="00A03531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A03531">
              <w:rPr>
                <w:rFonts w:asciiTheme="minorHAnsi" w:hAnsiTheme="minorHAnsi" w:cstheme="minorHAnsi"/>
                <w:sz w:val="20"/>
                <w:szCs w:val="24"/>
              </w:rPr>
              <w:t>uložení záznamů zajišťující únik údajů dle interního předpisu</w:t>
            </w:r>
          </w:p>
        </w:tc>
        <w:tc>
          <w:tcPr>
            <w:tcW w:w="1614" w:type="dxa"/>
            <w:vMerge w:val="restart"/>
            <w:vAlign w:val="center"/>
          </w:tcPr>
          <w:p w:rsidR="009D496C" w:rsidRPr="0061585D" w:rsidRDefault="009D496C" w:rsidP="00F8529D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61585D">
              <w:rPr>
                <w:rFonts w:asciiTheme="minorHAnsi" w:hAnsiTheme="minorHAnsi" w:cstheme="minorHAnsi"/>
                <w:sz w:val="20"/>
                <w:szCs w:val="24"/>
              </w:rPr>
              <w:t>Nepředává se</w:t>
            </w:r>
          </w:p>
        </w:tc>
        <w:tc>
          <w:tcPr>
            <w:tcW w:w="1595" w:type="dxa"/>
            <w:vMerge w:val="restart"/>
            <w:vAlign w:val="center"/>
          </w:tcPr>
          <w:p w:rsidR="009D496C" w:rsidRPr="0061585D" w:rsidRDefault="009D496C" w:rsidP="00F8529D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61585D">
              <w:rPr>
                <w:rFonts w:asciiTheme="minorHAnsi" w:hAnsiTheme="minorHAnsi" w:cstheme="minorHAnsi"/>
                <w:sz w:val="20"/>
                <w:szCs w:val="24"/>
              </w:rPr>
              <w:t>Nepředává se</w:t>
            </w:r>
          </w:p>
        </w:tc>
        <w:tc>
          <w:tcPr>
            <w:tcW w:w="1630" w:type="dxa"/>
            <w:vMerge w:val="restart"/>
            <w:vAlign w:val="center"/>
          </w:tcPr>
          <w:p w:rsidR="009D496C" w:rsidRPr="0061585D" w:rsidRDefault="009D496C" w:rsidP="00F8529D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61585D">
              <w:rPr>
                <w:rFonts w:asciiTheme="minorHAnsi" w:hAnsiTheme="minorHAnsi" w:cstheme="minorHAnsi"/>
                <w:sz w:val="20"/>
                <w:szCs w:val="24"/>
              </w:rPr>
              <w:t xml:space="preserve">Podle spisového a skartačního řádu: 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>10</w:t>
            </w:r>
            <w:r w:rsidRPr="0061585D">
              <w:rPr>
                <w:rFonts w:asciiTheme="minorHAnsi" w:hAnsiTheme="minorHAnsi" w:cstheme="minorHAnsi"/>
                <w:sz w:val="20"/>
                <w:szCs w:val="24"/>
              </w:rPr>
              <w:t xml:space="preserve"> let</w:t>
            </w:r>
          </w:p>
        </w:tc>
      </w:tr>
      <w:tr w:rsidR="009D496C" w:rsidRPr="004A1374" w:rsidTr="00F8529D">
        <w:tc>
          <w:tcPr>
            <w:tcW w:w="3323" w:type="dxa"/>
          </w:tcPr>
          <w:p w:rsidR="009D496C" w:rsidRPr="002F66C8" w:rsidRDefault="009D496C" w:rsidP="00F8529D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9D496C">
              <w:rPr>
                <w:rFonts w:asciiTheme="minorHAnsi" w:hAnsiTheme="minorHAnsi" w:cstheme="minorHAnsi"/>
                <w:sz w:val="20"/>
                <w:szCs w:val="24"/>
              </w:rPr>
              <w:t>Jméno a příjmení, den, zvolené jídlo</w:t>
            </w:r>
          </w:p>
        </w:tc>
        <w:tc>
          <w:tcPr>
            <w:tcW w:w="1091" w:type="dxa"/>
            <w:vAlign w:val="center"/>
          </w:tcPr>
          <w:p w:rsidR="009D496C" w:rsidRPr="0061585D" w:rsidRDefault="009D496C" w:rsidP="00F8529D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9D496C">
              <w:rPr>
                <w:rFonts w:asciiTheme="minorHAnsi" w:hAnsiTheme="minorHAnsi" w:cstheme="minorHAnsi"/>
                <w:sz w:val="20"/>
                <w:szCs w:val="24"/>
              </w:rPr>
              <w:t>strávník: žák</w:t>
            </w:r>
          </w:p>
        </w:tc>
        <w:tc>
          <w:tcPr>
            <w:tcW w:w="1611" w:type="dxa"/>
            <w:vMerge/>
            <w:vAlign w:val="center"/>
          </w:tcPr>
          <w:p w:rsidR="009D496C" w:rsidRPr="002F66C8" w:rsidRDefault="009D496C" w:rsidP="00F8529D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433" w:type="dxa"/>
            <w:vMerge/>
            <w:vAlign w:val="center"/>
          </w:tcPr>
          <w:p w:rsidR="009D496C" w:rsidRPr="0061585D" w:rsidRDefault="009D496C" w:rsidP="00F8529D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9D496C" w:rsidRPr="002F66C8" w:rsidRDefault="009D496C" w:rsidP="00F8529D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9D496C" w:rsidRPr="005F1293" w:rsidRDefault="009D496C" w:rsidP="00F8529D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9D496C" w:rsidRPr="0061585D" w:rsidRDefault="009D496C" w:rsidP="00F8529D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9D496C" w:rsidRPr="0061585D" w:rsidRDefault="009D496C" w:rsidP="00F8529D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</w:tbl>
    <w:p w:rsidR="009D496C" w:rsidRDefault="009D496C" w:rsidP="009D496C">
      <w:pPr>
        <w:rPr>
          <w:rFonts w:asciiTheme="minorHAnsi" w:hAnsiTheme="minorHAnsi" w:cstheme="minorHAnsi"/>
          <w:sz w:val="24"/>
          <w:szCs w:val="24"/>
        </w:rPr>
      </w:pPr>
    </w:p>
    <w:p w:rsidR="0061585D" w:rsidRDefault="0061585D" w:rsidP="00A03531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61585D" w:rsidSect="00822FA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603" w:rsidRDefault="00DD3603" w:rsidP="00822FA3">
      <w:r>
        <w:separator/>
      </w:r>
    </w:p>
  </w:endnote>
  <w:endnote w:type="continuationSeparator" w:id="0">
    <w:p w:rsidR="00DD3603" w:rsidRDefault="00DD3603" w:rsidP="0082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0EA" w:rsidRPr="00380FB5" w:rsidRDefault="002700EA" w:rsidP="002700EA">
    <w:pPr>
      <w:pStyle w:val="Zpat"/>
      <w:jc w:val="right"/>
      <w:rPr>
        <w:rFonts w:asciiTheme="minorHAnsi" w:hAnsiTheme="minorHAnsi" w:cstheme="minorHAnsi"/>
        <w:sz w:val="18"/>
      </w:rPr>
    </w:pPr>
    <w:r w:rsidRPr="006C54DE">
      <w:rPr>
        <w:rFonts w:asciiTheme="minorHAnsi" w:hAnsiTheme="minorHAnsi" w:cstheme="minorHAnsi"/>
        <w:sz w:val="18"/>
      </w:rPr>
      <w:fldChar w:fldCharType="begin"/>
    </w:r>
    <w:r w:rsidRPr="006C54DE">
      <w:rPr>
        <w:rFonts w:asciiTheme="minorHAnsi" w:hAnsiTheme="minorHAnsi" w:cstheme="minorHAnsi"/>
        <w:sz w:val="18"/>
      </w:rPr>
      <w:instrText>PAGE   \* MERGEFORMAT</w:instrText>
    </w:r>
    <w:r w:rsidRPr="006C54DE">
      <w:rPr>
        <w:rFonts w:asciiTheme="minorHAnsi" w:hAnsiTheme="minorHAnsi" w:cstheme="minorHAnsi"/>
        <w:sz w:val="18"/>
      </w:rPr>
      <w:fldChar w:fldCharType="separate"/>
    </w:r>
    <w:r w:rsidR="00A03531">
      <w:rPr>
        <w:rFonts w:asciiTheme="minorHAnsi" w:hAnsiTheme="minorHAnsi" w:cstheme="minorHAnsi"/>
        <w:noProof/>
        <w:sz w:val="18"/>
      </w:rPr>
      <w:t>3</w:t>
    </w:r>
    <w:r w:rsidRPr="006C54DE">
      <w:rPr>
        <w:rFonts w:asciiTheme="minorHAnsi" w:hAnsiTheme="minorHAnsi" w:cstheme="minorHAnsi"/>
        <w:sz w:val="18"/>
      </w:rPr>
      <w:fldChar w:fldCharType="end"/>
    </w:r>
    <w:r w:rsidRPr="006C54DE">
      <w:rPr>
        <w:rFonts w:asciiTheme="minorHAnsi" w:hAnsiTheme="minorHAnsi" w:cstheme="minorHAnsi"/>
        <w:sz w:val="18"/>
      </w:rPr>
      <w:t xml:space="preserve"> / </w:t>
    </w:r>
    <w:r w:rsidRPr="006C54DE">
      <w:rPr>
        <w:rFonts w:asciiTheme="minorHAnsi" w:hAnsiTheme="minorHAnsi" w:cstheme="minorHAnsi"/>
        <w:sz w:val="18"/>
      </w:rPr>
      <w:fldChar w:fldCharType="begin"/>
    </w:r>
    <w:r w:rsidRPr="006C54DE">
      <w:rPr>
        <w:rFonts w:asciiTheme="minorHAnsi" w:hAnsiTheme="minorHAnsi" w:cstheme="minorHAnsi"/>
        <w:sz w:val="18"/>
      </w:rPr>
      <w:instrText xml:space="preserve"> NUMPAGES   \* MERGEFORMAT </w:instrText>
    </w:r>
    <w:r w:rsidRPr="006C54DE">
      <w:rPr>
        <w:rFonts w:asciiTheme="minorHAnsi" w:hAnsiTheme="minorHAnsi" w:cstheme="minorHAnsi"/>
        <w:sz w:val="18"/>
      </w:rPr>
      <w:fldChar w:fldCharType="separate"/>
    </w:r>
    <w:r w:rsidR="00A03531">
      <w:rPr>
        <w:rFonts w:asciiTheme="minorHAnsi" w:hAnsiTheme="minorHAnsi" w:cstheme="minorHAnsi"/>
        <w:noProof/>
        <w:sz w:val="18"/>
      </w:rPr>
      <w:t>3</w:t>
    </w:r>
    <w:r w:rsidRPr="006C54DE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603" w:rsidRDefault="00DD3603" w:rsidP="00822FA3">
      <w:r>
        <w:separator/>
      </w:r>
    </w:p>
  </w:footnote>
  <w:footnote w:type="continuationSeparator" w:id="0">
    <w:p w:rsidR="00DD3603" w:rsidRDefault="00DD3603" w:rsidP="00822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BD8"/>
    <w:multiLevelType w:val="hybridMultilevel"/>
    <w:tmpl w:val="3A5C3D4A"/>
    <w:lvl w:ilvl="0" w:tplc="6ADCD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40856"/>
    <w:multiLevelType w:val="hybridMultilevel"/>
    <w:tmpl w:val="95989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1E8"/>
    <w:multiLevelType w:val="multilevel"/>
    <w:tmpl w:val="1960D478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3" w15:restartNumberingAfterBreak="0">
    <w:nsid w:val="2377346B"/>
    <w:multiLevelType w:val="hybridMultilevel"/>
    <w:tmpl w:val="CB924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6C5525C"/>
    <w:multiLevelType w:val="hybridMultilevel"/>
    <w:tmpl w:val="BA42F598"/>
    <w:lvl w:ilvl="0" w:tplc="D05E3EE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74FA1"/>
    <w:multiLevelType w:val="hybridMultilevel"/>
    <w:tmpl w:val="95989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273E3"/>
    <w:multiLevelType w:val="hybridMultilevel"/>
    <w:tmpl w:val="CB924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864DE"/>
    <w:multiLevelType w:val="hybridMultilevel"/>
    <w:tmpl w:val="D64A5154"/>
    <w:lvl w:ilvl="0" w:tplc="2F4CD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C8"/>
    <w:rsid w:val="000C1C35"/>
    <w:rsid w:val="000F6186"/>
    <w:rsid w:val="00194088"/>
    <w:rsid w:val="00194184"/>
    <w:rsid w:val="001A1BAE"/>
    <w:rsid w:val="001D6290"/>
    <w:rsid w:val="002431A2"/>
    <w:rsid w:val="002565E2"/>
    <w:rsid w:val="002700EA"/>
    <w:rsid w:val="002F66C8"/>
    <w:rsid w:val="00382CC8"/>
    <w:rsid w:val="003B3750"/>
    <w:rsid w:val="004A1374"/>
    <w:rsid w:val="005F1293"/>
    <w:rsid w:val="0061585D"/>
    <w:rsid w:val="007B71F3"/>
    <w:rsid w:val="007C0CAB"/>
    <w:rsid w:val="007E583C"/>
    <w:rsid w:val="00822FA3"/>
    <w:rsid w:val="008531DD"/>
    <w:rsid w:val="0089001E"/>
    <w:rsid w:val="0096736E"/>
    <w:rsid w:val="009675BB"/>
    <w:rsid w:val="009D496C"/>
    <w:rsid w:val="00A03531"/>
    <w:rsid w:val="00AC52EA"/>
    <w:rsid w:val="00B62079"/>
    <w:rsid w:val="00C610E5"/>
    <w:rsid w:val="00C96FE6"/>
    <w:rsid w:val="00CB4E5C"/>
    <w:rsid w:val="00D10DFB"/>
    <w:rsid w:val="00DD3603"/>
    <w:rsid w:val="00F24F1B"/>
    <w:rsid w:val="00F562CE"/>
    <w:rsid w:val="00F8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55E9"/>
  <w15:chartTrackingRefBased/>
  <w15:docId w15:val="{7170CCE1-9F05-4694-AFE4-274D1C40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2FA3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822FA3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822FA3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822FA3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822FA3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822FA3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List1PRK">
    <w:name w:val="List 1 PRK"/>
    <w:basedOn w:val="Bodytext1PRK"/>
    <w:uiPriority w:val="4"/>
    <w:rsid w:val="00822FA3"/>
    <w:pPr>
      <w:numPr>
        <w:numId w:val="2"/>
      </w:numPr>
    </w:pPr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22F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2FA3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822F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FA3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822FA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22FA3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22FA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96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Rejzek</dc:creator>
  <cp:keywords/>
  <dc:description/>
  <cp:lastModifiedBy>Lukáš Rejzek</cp:lastModifiedBy>
  <cp:revision>13</cp:revision>
  <dcterms:created xsi:type="dcterms:W3CDTF">2019-10-23T08:35:00Z</dcterms:created>
  <dcterms:modified xsi:type="dcterms:W3CDTF">2019-11-11T08:56:00Z</dcterms:modified>
</cp:coreProperties>
</file>