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3ACE" w14:textId="77777777" w:rsidR="00AF3973" w:rsidRPr="00AF3973" w:rsidRDefault="00AF3973" w:rsidP="00337222">
      <w:pPr>
        <w:spacing w:after="120"/>
        <w:jc w:val="center"/>
        <w:rPr>
          <w:rFonts w:ascii="Mufferaw" w:hAnsi="Mufferaw"/>
          <w:b/>
          <w:sz w:val="48"/>
        </w:rPr>
      </w:pPr>
      <w:r w:rsidRPr="00AF3973">
        <w:rPr>
          <w:rFonts w:ascii="Mufferaw" w:hAnsi="Mufferaw"/>
          <w:b/>
          <w:sz w:val="48"/>
        </w:rPr>
        <w:t xml:space="preserve">? </w:t>
      </w:r>
      <w:proofErr w:type="spellStart"/>
      <w:r w:rsidRPr="00AF3973">
        <w:rPr>
          <w:rFonts w:ascii="Mufferaw" w:hAnsi="Mufferaw"/>
          <w:b/>
          <w:sz w:val="48"/>
        </w:rPr>
        <w:t>PríŤaž</w:t>
      </w:r>
      <w:proofErr w:type="spellEnd"/>
      <w:r w:rsidRPr="00AF3973">
        <w:rPr>
          <w:rFonts w:ascii="Mufferaw" w:hAnsi="Mufferaw"/>
          <w:b/>
          <w:sz w:val="48"/>
        </w:rPr>
        <w:t xml:space="preserve"> ?</w:t>
      </w:r>
    </w:p>
    <w:p w14:paraId="0BC6E4D4" w14:textId="77777777" w:rsidR="00966EB0" w:rsidRPr="00337222" w:rsidRDefault="00AF3973" w:rsidP="00337222">
      <w:pPr>
        <w:spacing w:after="0"/>
        <w:jc w:val="center"/>
        <w:rPr>
          <w:b/>
          <w:sz w:val="24"/>
        </w:rPr>
      </w:pPr>
      <w:proofErr w:type="spellStart"/>
      <w:r w:rsidRPr="00337222">
        <w:rPr>
          <w:b/>
          <w:sz w:val="32"/>
        </w:rPr>
        <w:t>PRÍ</w:t>
      </w:r>
      <w:r w:rsidRPr="00337222">
        <w:rPr>
          <w:b/>
          <w:sz w:val="28"/>
        </w:rPr>
        <w:t>rodovedná</w:t>
      </w:r>
      <w:proofErr w:type="spellEnd"/>
      <w:r w:rsidRPr="00337222">
        <w:rPr>
          <w:b/>
          <w:sz w:val="28"/>
        </w:rPr>
        <w:t xml:space="preserve"> </w:t>
      </w:r>
      <w:proofErr w:type="spellStart"/>
      <w:r w:rsidRPr="00337222">
        <w:rPr>
          <w:b/>
          <w:sz w:val="28"/>
        </w:rPr>
        <w:t>sú</w:t>
      </w:r>
      <w:r w:rsidRPr="00337222">
        <w:rPr>
          <w:b/>
          <w:sz w:val="32"/>
        </w:rPr>
        <w:t>ŤAŽ</w:t>
      </w:r>
      <w:proofErr w:type="spellEnd"/>
      <w:r w:rsidR="00B51501">
        <w:rPr>
          <w:b/>
          <w:sz w:val="24"/>
        </w:rPr>
        <w:t xml:space="preserve"> </w:t>
      </w:r>
      <w:r w:rsidRPr="00337222">
        <w:rPr>
          <w:b/>
          <w:sz w:val="24"/>
        </w:rPr>
        <w:t xml:space="preserve"> </w:t>
      </w:r>
    </w:p>
    <w:p w14:paraId="68455362" w14:textId="3D38083B" w:rsidR="00AF3973" w:rsidRPr="00966EB0" w:rsidRDefault="00457CF3" w:rsidP="00966EB0">
      <w:pPr>
        <w:spacing w:after="0"/>
        <w:jc w:val="center"/>
        <w:rPr>
          <w:b/>
          <w:sz w:val="28"/>
        </w:rPr>
      </w:pPr>
      <w:r w:rsidRPr="00966EB0">
        <w:rPr>
          <w:b/>
          <w:sz w:val="28"/>
        </w:rPr>
        <w:t xml:space="preserve">Kolo </w:t>
      </w:r>
      <w:r w:rsidR="00EC12AD">
        <w:rPr>
          <w:b/>
          <w:sz w:val="28"/>
        </w:rPr>
        <w:t>4</w:t>
      </w:r>
      <w:r w:rsidR="00966EB0" w:rsidRPr="00966EB0">
        <w:rPr>
          <w:b/>
          <w:sz w:val="28"/>
        </w:rPr>
        <w:t xml:space="preserve"> Termín odovzd</w:t>
      </w:r>
      <w:r w:rsidR="00306A99">
        <w:rPr>
          <w:b/>
          <w:sz w:val="28"/>
        </w:rPr>
        <w:t>a</w:t>
      </w:r>
      <w:r w:rsidR="00966EB0" w:rsidRPr="00966EB0">
        <w:rPr>
          <w:b/>
          <w:sz w:val="28"/>
        </w:rPr>
        <w:t xml:space="preserve">nia: </w:t>
      </w:r>
      <w:r w:rsidR="00EC12AD">
        <w:rPr>
          <w:b/>
          <w:sz w:val="28"/>
        </w:rPr>
        <w:t>18</w:t>
      </w:r>
      <w:r w:rsidR="00966EB0" w:rsidRPr="00966EB0">
        <w:rPr>
          <w:b/>
          <w:sz w:val="28"/>
        </w:rPr>
        <w:t>. 1</w:t>
      </w:r>
      <w:r w:rsidR="00EC12AD">
        <w:rPr>
          <w:b/>
          <w:sz w:val="28"/>
        </w:rPr>
        <w:t>2</w:t>
      </w:r>
      <w:r w:rsidR="00966EB0" w:rsidRPr="00966EB0">
        <w:rPr>
          <w:b/>
          <w:sz w:val="28"/>
        </w:rPr>
        <w:t>. 201</w:t>
      </w:r>
      <w:r w:rsidR="00337222">
        <w:rPr>
          <w:b/>
          <w:sz w:val="28"/>
        </w:rPr>
        <w:t>9</w:t>
      </w:r>
    </w:p>
    <w:p w14:paraId="469CC38C" w14:textId="35358DF3" w:rsidR="00AF3973" w:rsidRPr="00966EB0" w:rsidRDefault="00AF3973" w:rsidP="001A0E53">
      <w:pPr>
        <w:spacing w:after="120"/>
        <w:jc w:val="center"/>
        <w:rPr>
          <w:b/>
          <w:sz w:val="24"/>
        </w:rPr>
      </w:pPr>
      <w:r w:rsidRPr="00966EB0">
        <w:rPr>
          <w:b/>
          <w:sz w:val="24"/>
        </w:rPr>
        <w:t xml:space="preserve">Súťaž z fyziky, chémie a biológie </w:t>
      </w:r>
      <w:r w:rsidR="00337222" w:rsidRPr="00337222">
        <w:rPr>
          <w:b/>
          <w:sz w:val="28"/>
          <w:szCs w:val="24"/>
        </w:rPr>
        <w:t>PRE VŠETKÝCH</w:t>
      </w:r>
    </w:p>
    <w:p w14:paraId="0706AFC0" w14:textId="7AA17729" w:rsidR="003D196D" w:rsidRPr="00FE5CB9" w:rsidRDefault="004D1BDA" w:rsidP="00FE5CB9">
      <w:p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86706F5" wp14:editId="6BB3DECA">
            <wp:simplePos x="0" y="0"/>
            <wp:positionH relativeFrom="column">
              <wp:posOffset>5432425</wp:posOffset>
            </wp:positionH>
            <wp:positionV relativeFrom="paragraph">
              <wp:posOffset>109855</wp:posOffset>
            </wp:positionV>
            <wp:extent cx="594360" cy="1296035"/>
            <wp:effectExtent l="0" t="0" r="0" b="0"/>
            <wp:wrapSquare wrapText="bothSides"/>
            <wp:docPr id="3" name="Obrázok 3" descr="Výsledok vyhľadávania obrázkov pre dopyt teplomer z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ok vyhľadávania obrázkov pre dopyt teplomer zim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53" t="4464" r="32643" b="4018"/>
                    <a:stretch/>
                  </pic:blipFill>
                  <pic:spPr bwMode="auto">
                    <a:xfrm>
                      <a:off x="0" y="0"/>
                      <a:ext cx="59436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973" w:rsidRPr="001A0E53">
        <w:rPr>
          <w:b/>
          <w:sz w:val="28"/>
        </w:rPr>
        <w:t>Fyzika:</w:t>
      </w:r>
    </w:p>
    <w:p w14:paraId="5E315FD9" w14:textId="5DF804BF" w:rsidR="004D1BDA" w:rsidRPr="004D1BDA" w:rsidRDefault="004D1BDA" w:rsidP="004D1BDA">
      <w:pPr>
        <w:spacing w:after="0"/>
        <w:jc w:val="both"/>
        <w:rPr>
          <w:sz w:val="24"/>
        </w:rPr>
      </w:pPr>
      <w:r>
        <w:rPr>
          <w:sz w:val="24"/>
        </w:rPr>
        <w:t>Obyvatelia Sibíri zažívajú žili kruté zimy. O jednej zime kolujú takéto spomienky:</w:t>
      </w:r>
      <w:r w:rsidRPr="004D1BDA">
        <w:rPr>
          <w:sz w:val="24"/>
        </w:rPr>
        <w:t xml:space="preserve"> „V</w:t>
      </w:r>
      <w:r>
        <w:rPr>
          <w:sz w:val="24"/>
        </w:rPr>
        <w:t> </w:t>
      </w:r>
      <w:proofErr w:type="spellStart"/>
      <w:r w:rsidRPr="004D1BDA">
        <w:rPr>
          <w:sz w:val="24"/>
        </w:rPr>
        <w:t>Irkutsku</w:t>
      </w:r>
      <w:proofErr w:type="spellEnd"/>
      <w:r w:rsidRPr="004D1BDA">
        <w:rPr>
          <w:sz w:val="24"/>
        </w:rPr>
        <w:t xml:space="preserve"> bola vtedy hrozná zima. Všetky</w:t>
      </w:r>
      <w:r>
        <w:rPr>
          <w:sz w:val="24"/>
        </w:rPr>
        <w:t xml:space="preserve"> </w:t>
      </w:r>
      <w:r w:rsidRPr="004D1BDA">
        <w:rPr>
          <w:sz w:val="24"/>
        </w:rPr>
        <w:t>teplomery nám popraskali, lebo v nich zamrzla ortuť. A ľad na Bajkalskom jazere bol taký</w:t>
      </w:r>
      <w:r>
        <w:rPr>
          <w:sz w:val="24"/>
        </w:rPr>
        <w:t xml:space="preserve"> </w:t>
      </w:r>
      <w:r w:rsidRPr="004D1BDA">
        <w:rPr>
          <w:sz w:val="24"/>
        </w:rPr>
        <w:t>hrubý, že na ňom postavili železnicu, aby vlaky nemuseli jazero obchádzať.“</w:t>
      </w:r>
      <w:r>
        <w:rPr>
          <w:sz w:val="24"/>
        </w:rPr>
        <w:t xml:space="preserve"> </w:t>
      </w:r>
    </w:p>
    <w:p w14:paraId="1266E88C" w14:textId="6E76E7B0" w:rsidR="004D1BDA" w:rsidRDefault="004D1BDA" w:rsidP="004D1BDA">
      <w:pPr>
        <w:spacing w:after="0"/>
        <w:jc w:val="both"/>
        <w:rPr>
          <w:sz w:val="24"/>
        </w:rPr>
      </w:pPr>
      <w:r w:rsidRPr="004D1BDA">
        <w:rPr>
          <w:sz w:val="24"/>
        </w:rPr>
        <w:t>Toto rozprávanie obsahuje jednu veľkú nepravdu. Nájdite ju.</w:t>
      </w:r>
    </w:p>
    <w:p w14:paraId="62A331F6" w14:textId="77777777" w:rsidR="004D1BDA" w:rsidRDefault="004D1BDA" w:rsidP="004D1BDA">
      <w:pPr>
        <w:spacing w:after="0"/>
        <w:jc w:val="both"/>
        <w:rPr>
          <w:sz w:val="24"/>
        </w:rPr>
      </w:pPr>
    </w:p>
    <w:p w14:paraId="233BD984" w14:textId="26E2BDB0" w:rsidR="00AF3973" w:rsidRDefault="004D1BDA" w:rsidP="004D1BDA">
      <w:pPr>
        <w:jc w:val="both"/>
        <w:rPr>
          <w:b/>
          <w:sz w:val="28"/>
        </w:rPr>
      </w:pPr>
      <w:r>
        <w:rPr>
          <w:noProof/>
          <w:sz w:val="24"/>
          <w:lang w:eastAsia="sk-SK"/>
        </w:rPr>
        <w:drawing>
          <wp:anchor distT="0" distB="0" distL="114300" distR="114300" simplePos="0" relativeHeight="251656192" behindDoc="0" locked="0" layoutInCell="1" allowOverlap="1" wp14:anchorId="23A2800F" wp14:editId="23E15E77">
            <wp:simplePos x="0" y="0"/>
            <wp:positionH relativeFrom="column">
              <wp:posOffset>1407795</wp:posOffset>
            </wp:positionH>
            <wp:positionV relativeFrom="paragraph">
              <wp:posOffset>20320</wp:posOffset>
            </wp:positionV>
            <wp:extent cx="1047750" cy="1209675"/>
            <wp:effectExtent l="19050" t="0" r="0" b="0"/>
            <wp:wrapSquare wrapText="bothSides"/>
            <wp:docPr id="4" name="Obrázok 1" descr="Image result for pneumat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neumati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48" t="8387" r="15484" b="9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12AD">
        <w:rPr>
          <w:b/>
          <w:noProof/>
          <w:sz w:val="28"/>
          <w:lang w:eastAsia="sk-SK"/>
        </w:rPr>
        <w:drawing>
          <wp:anchor distT="0" distB="0" distL="114300" distR="114300" simplePos="0" relativeHeight="251658240" behindDoc="0" locked="0" layoutInCell="1" allowOverlap="1" wp14:anchorId="1B69F6B8" wp14:editId="18FE30B0">
            <wp:simplePos x="0" y="0"/>
            <wp:positionH relativeFrom="column">
              <wp:posOffset>4605655</wp:posOffset>
            </wp:positionH>
            <wp:positionV relativeFrom="paragraph">
              <wp:posOffset>285750</wp:posOffset>
            </wp:positionV>
            <wp:extent cx="1543050" cy="704850"/>
            <wp:effectExtent l="19050" t="0" r="0" b="0"/>
            <wp:wrapSquare wrapText="bothSides"/>
            <wp:docPr id="6" name="Obrázok 3" descr="Image result for panv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anvic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60" b="27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12AD">
        <w:rPr>
          <w:b/>
          <w:noProof/>
          <w:sz w:val="28"/>
          <w:lang w:eastAsia="sk-SK"/>
        </w:rPr>
        <w:drawing>
          <wp:anchor distT="0" distB="0" distL="114300" distR="114300" simplePos="0" relativeHeight="251657216" behindDoc="0" locked="0" layoutInCell="1" allowOverlap="1" wp14:anchorId="40A0906C" wp14:editId="6AD16103">
            <wp:simplePos x="0" y="0"/>
            <wp:positionH relativeFrom="column">
              <wp:posOffset>3024505</wp:posOffset>
            </wp:positionH>
            <wp:positionV relativeFrom="paragraph">
              <wp:posOffset>9525</wp:posOffset>
            </wp:positionV>
            <wp:extent cx="1066800" cy="1219200"/>
            <wp:effectExtent l="19050" t="0" r="0" b="0"/>
            <wp:wrapSquare wrapText="bothSides"/>
            <wp:docPr id="5" name="Obrázok 2" descr="Image result for nitrocelulÃ³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itrocelulÃ³z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9" r="7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3973" w:rsidRPr="001A0E53">
        <w:rPr>
          <w:b/>
          <w:sz w:val="28"/>
        </w:rPr>
        <w:t xml:space="preserve">Chémia: </w:t>
      </w:r>
    </w:p>
    <w:p w14:paraId="4A14590C" w14:textId="3C731B15" w:rsidR="00EC12AD" w:rsidRPr="00EC12AD" w:rsidRDefault="00EC12AD" w:rsidP="00AF3973">
      <w:pPr>
        <w:rPr>
          <w:b/>
          <w:sz w:val="8"/>
        </w:rPr>
      </w:pPr>
    </w:p>
    <w:p w14:paraId="09A8EEC4" w14:textId="7C879C1A" w:rsidR="00EC12AD" w:rsidRPr="00B51501" w:rsidRDefault="00EC12AD" w:rsidP="00EC12AD">
      <w:pPr>
        <w:rPr>
          <w:sz w:val="24"/>
        </w:rPr>
      </w:pPr>
      <w:r>
        <w:rPr>
          <w:b/>
          <w:bCs/>
          <w:sz w:val="24"/>
        </w:rPr>
        <w:t>Náhodné objavy</w:t>
      </w:r>
    </w:p>
    <w:p w14:paraId="30DC7AAB" w14:textId="5ABB57A7" w:rsidR="00EC12AD" w:rsidRDefault="00EC12AD" w:rsidP="00EC12AD">
      <w:pPr>
        <w:pStyle w:val="Odsekzoznamu"/>
        <w:ind w:left="142"/>
        <w:jc w:val="both"/>
        <w:rPr>
          <w:sz w:val="24"/>
        </w:rPr>
      </w:pPr>
    </w:p>
    <w:p w14:paraId="155AC512" w14:textId="77777777" w:rsidR="00EC12AD" w:rsidRDefault="00EC12AD" w:rsidP="00EC12AD">
      <w:pPr>
        <w:pStyle w:val="Odsekzoznamu"/>
        <w:ind w:left="142"/>
        <w:jc w:val="both"/>
        <w:rPr>
          <w:sz w:val="24"/>
        </w:rPr>
      </w:pPr>
    </w:p>
    <w:p w14:paraId="5646F9F0" w14:textId="77777777" w:rsidR="00EC12AD" w:rsidRPr="00EC12AD" w:rsidRDefault="00EC12AD" w:rsidP="00EC12AD">
      <w:pPr>
        <w:pStyle w:val="Odsekzoznamu"/>
        <w:numPr>
          <w:ilvl w:val="0"/>
          <w:numId w:val="10"/>
        </w:numPr>
        <w:ind w:left="142"/>
        <w:jc w:val="both"/>
        <w:rPr>
          <w:sz w:val="24"/>
        </w:rPr>
      </w:pPr>
      <w:r w:rsidRPr="00EC12AD">
        <w:rPr>
          <w:sz w:val="24"/>
        </w:rPr>
        <w:t xml:space="preserve">Ešte v 19. storočí Christian </w:t>
      </w:r>
      <w:proofErr w:type="spellStart"/>
      <w:r w:rsidRPr="00EC12AD">
        <w:rPr>
          <w:sz w:val="24"/>
        </w:rPr>
        <w:t>Schönbein</w:t>
      </w:r>
      <w:proofErr w:type="spellEnd"/>
      <w:r w:rsidRPr="00EC12AD">
        <w:rPr>
          <w:sz w:val="24"/>
        </w:rPr>
        <w:t xml:space="preserve"> experimentoval vo svojej kuchyni. Nedopatrením rozlial zmes kyseliny dusičnej a sírovej. Vzal teda zásteru svojej ženy a mláku vytrel. Aby predišiel výbušnej reakcii svojej manželky, nechal zásteru vyschnúť. Zástera vyschla a vybuchla. Uveďte, akú látku objavil a ako teraz nazývame zmes kyseliny dusičnej a sírovej.</w:t>
      </w:r>
    </w:p>
    <w:p w14:paraId="7BEF4114" w14:textId="77777777" w:rsidR="00EC12AD" w:rsidRPr="00EC12AD" w:rsidRDefault="00EC12AD" w:rsidP="00EC12AD">
      <w:pPr>
        <w:pStyle w:val="Odsekzoznamu"/>
        <w:numPr>
          <w:ilvl w:val="0"/>
          <w:numId w:val="10"/>
        </w:numPr>
        <w:ind w:left="142"/>
        <w:jc w:val="both"/>
        <w:rPr>
          <w:sz w:val="24"/>
        </w:rPr>
      </w:pPr>
      <w:r w:rsidRPr="00EC12AD">
        <w:rPr>
          <w:sz w:val="24"/>
        </w:rPr>
        <w:t xml:space="preserve">Prvé gumové čižmy sa v teplom počasí rozpúšťali. V roku 1844 Charles </w:t>
      </w:r>
      <w:proofErr w:type="spellStart"/>
      <w:r w:rsidRPr="00EC12AD">
        <w:rPr>
          <w:sz w:val="24"/>
        </w:rPr>
        <w:t>Goodyear</w:t>
      </w:r>
      <w:proofErr w:type="spellEnd"/>
      <w:r w:rsidRPr="00EC12AD">
        <w:rPr>
          <w:sz w:val="24"/>
        </w:rPr>
        <w:t xml:space="preserve"> zmiešal trošku roztavenej gumy so sírou. Zistil, že takáto zmes sa už tak ľahko netopí. Uveďte, ako nazývame tento fyzikálno-chemický proces.</w:t>
      </w:r>
    </w:p>
    <w:p w14:paraId="24A094C1" w14:textId="77777777" w:rsidR="00EC12AD" w:rsidRPr="00EC12AD" w:rsidRDefault="00EC12AD" w:rsidP="00EC12AD">
      <w:pPr>
        <w:pStyle w:val="Odsekzoznamu"/>
        <w:numPr>
          <w:ilvl w:val="0"/>
          <w:numId w:val="10"/>
        </w:numPr>
        <w:ind w:left="142"/>
        <w:jc w:val="both"/>
        <w:rPr>
          <w:sz w:val="24"/>
        </w:rPr>
      </w:pPr>
      <w:r w:rsidRPr="00EC12AD">
        <w:rPr>
          <w:sz w:val="24"/>
        </w:rPr>
        <w:t xml:space="preserve">Okolo stola sedeli MUDr. James </w:t>
      </w:r>
      <w:proofErr w:type="spellStart"/>
      <w:r w:rsidRPr="00EC12AD">
        <w:rPr>
          <w:sz w:val="24"/>
        </w:rPr>
        <w:t>Simpson</w:t>
      </w:r>
      <w:proofErr w:type="spellEnd"/>
      <w:r w:rsidRPr="00EC12AD">
        <w:rPr>
          <w:sz w:val="24"/>
        </w:rPr>
        <w:t xml:space="preserve"> s dvoma asistentmi, manželkou, synovcom a námorným dôstojníkom, priateľom rodiny. Niektorí z nich držali v ruke pohár a na lekárov pokyn sa hlboko nadýchli z jeho výparov. Ako prvý reagoval synovec: </w:t>
      </w:r>
    </w:p>
    <w:p w14:paraId="3F776696" w14:textId="77777777" w:rsidR="00EC12AD" w:rsidRPr="00EC12AD" w:rsidRDefault="00EC12AD" w:rsidP="00EC12AD">
      <w:pPr>
        <w:pStyle w:val="Odsekzoznamu"/>
        <w:ind w:left="142"/>
        <w:jc w:val="both"/>
        <w:rPr>
          <w:sz w:val="24"/>
        </w:rPr>
      </w:pPr>
      <w:r w:rsidRPr="00EC12AD">
        <w:rPr>
          <w:sz w:val="24"/>
        </w:rPr>
        <w:t xml:space="preserve">„ Letím, cítim sa ako anjel! “ Hneď nato zaspal. Ostatní kričali, smiali sa a nakoniec zaspali. Doktor James sa zobudil ako prvý. „ Toto je ešte lepší uspávací prostriedok ako éter“, povedal si. V tom istom roku (1847) bola použitá táto látka prvýkrát na tlmenie pôrodných bolestí. Uveďte názov tejto látky (študenti  klasického a bilingválneho štúdia napíšu aj vzorec). Uveďte aj všeobecný názov skupiny látok na znecitlivenie. </w:t>
      </w:r>
    </w:p>
    <w:p w14:paraId="62A7645A" w14:textId="77777777" w:rsidR="00EC12AD" w:rsidRDefault="00EC12AD" w:rsidP="00EC12AD">
      <w:pPr>
        <w:pStyle w:val="Odsekzoznamu"/>
        <w:numPr>
          <w:ilvl w:val="0"/>
          <w:numId w:val="10"/>
        </w:numPr>
        <w:ind w:left="142"/>
        <w:jc w:val="both"/>
        <w:rPr>
          <w:sz w:val="24"/>
        </w:rPr>
      </w:pPr>
      <w:r w:rsidRPr="00EC12AD">
        <w:rPr>
          <w:sz w:val="24"/>
        </w:rPr>
        <w:t>Po roku 1955 sa začala používať látka na povrchovú úpravu panvíc len preto, že manželka vynálezcu bola zlá kuchárka. Často pripálila jedlo. Uveďte o akú látku ide, na aké ďalšie účely sa využíva. Študenti  klasického a bilingválneho štúdia napíšu aj vzorec a systémový názov tejto látky.</w:t>
      </w:r>
    </w:p>
    <w:p w14:paraId="4AC1C50F" w14:textId="77777777" w:rsidR="00EC12AD" w:rsidRPr="00EC12AD" w:rsidRDefault="00EC12AD" w:rsidP="00EC12AD">
      <w:pPr>
        <w:pStyle w:val="Odsekzoznamu"/>
        <w:ind w:left="142"/>
        <w:jc w:val="both"/>
        <w:rPr>
          <w:sz w:val="24"/>
        </w:rPr>
      </w:pPr>
      <w:bookmarkStart w:id="0" w:name="_GoBack"/>
      <w:bookmarkEnd w:id="0"/>
      <w:r w:rsidRPr="00EC12AD">
        <w:rPr>
          <w:noProof/>
          <w:lang w:eastAsia="sk-SK"/>
        </w:rPr>
        <w:t xml:space="preserve"> </w:t>
      </w:r>
    </w:p>
    <w:p w14:paraId="06B1ADAA" w14:textId="77777777" w:rsidR="00AF3973" w:rsidRDefault="003D196D" w:rsidP="006F74E3">
      <w:pPr>
        <w:jc w:val="both"/>
        <w:rPr>
          <w:b/>
          <w:sz w:val="28"/>
        </w:rPr>
      </w:pPr>
      <w:r>
        <w:rPr>
          <w:b/>
          <w:sz w:val="28"/>
        </w:rPr>
        <w:t>B</w:t>
      </w:r>
      <w:r w:rsidR="00AF3973" w:rsidRPr="001A0E53">
        <w:rPr>
          <w:b/>
          <w:sz w:val="28"/>
        </w:rPr>
        <w:t>iológia:</w:t>
      </w:r>
    </w:p>
    <w:p w14:paraId="696004BC" w14:textId="77777777" w:rsidR="00B51501" w:rsidRPr="00EC12AD" w:rsidRDefault="00EC12AD" w:rsidP="00EC12AD">
      <w:pPr>
        <w:rPr>
          <w:sz w:val="24"/>
        </w:rPr>
      </w:pPr>
      <w:r w:rsidRPr="00EC12AD">
        <w:rPr>
          <w:sz w:val="24"/>
        </w:rPr>
        <w:t>Je možné aby dvaja hnedookí rodičia mali modrooké dieťa? Vysvetli pomocou schém a nákresov (použi vlastné schémy a nákresy, ale nezabudni všetky použité symboly vysvetliť) Zdôvodni svoj záver.</w:t>
      </w:r>
    </w:p>
    <w:sectPr w:rsidR="00B51501" w:rsidRPr="00EC12AD" w:rsidSect="006623D7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fferaw">
    <w:altName w:val="Calibri"/>
    <w:charset w:val="EE"/>
    <w:family w:val="script"/>
    <w:pitch w:val="variable"/>
    <w:sig w:usb0="A0000027" w:usb1="00000048" w:usb2="00000000" w:usb3="00000000" w:csb0="0000011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5648"/>
    <w:multiLevelType w:val="hybridMultilevel"/>
    <w:tmpl w:val="8EF6EE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F1416"/>
    <w:multiLevelType w:val="hybridMultilevel"/>
    <w:tmpl w:val="565C7716"/>
    <w:lvl w:ilvl="0" w:tplc="18BAF4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91E14"/>
    <w:multiLevelType w:val="hybridMultilevel"/>
    <w:tmpl w:val="753AB248"/>
    <w:lvl w:ilvl="0" w:tplc="18BAF4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E0377"/>
    <w:multiLevelType w:val="hybridMultilevel"/>
    <w:tmpl w:val="40B262AA"/>
    <w:lvl w:ilvl="0" w:tplc="041B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F4E25"/>
    <w:multiLevelType w:val="hybridMultilevel"/>
    <w:tmpl w:val="E9285C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0355D"/>
    <w:multiLevelType w:val="hybridMultilevel"/>
    <w:tmpl w:val="5FC68E32"/>
    <w:lvl w:ilvl="0" w:tplc="428EB4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C0266"/>
    <w:multiLevelType w:val="hybridMultilevel"/>
    <w:tmpl w:val="7E3C4D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94743"/>
    <w:multiLevelType w:val="hybridMultilevel"/>
    <w:tmpl w:val="428C69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62740C"/>
    <w:multiLevelType w:val="hybridMultilevel"/>
    <w:tmpl w:val="7FAA400C"/>
    <w:lvl w:ilvl="0" w:tplc="0D0273D0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72CF2E9C"/>
    <w:multiLevelType w:val="hybridMultilevel"/>
    <w:tmpl w:val="86B08B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973"/>
    <w:rsid w:val="000B7F47"/>
    <w:rsid w:val="001A0E53"/>
    <w:rsid w:val="00205128"/>
    <w:rsid w:val="00306A99"/>
    <w:rsid w:val="00337222"/>
    <w:rsid w:val="003D196D"/>
    <w:rsid w:val="00457CF3"/>
    <w:rsid w:val="00461FDA"/>
    <w:rsid w:val="004B1834"/>
    <w:rsid w:val="004D1BDA"/>
    <w:rsid w:val="005A5415"/>
    <w:rsid w:val="006623D7"/>
    <w:rsid w:val="006F74E3"/>
    <w:rsid w:val="00880AA9"/>
    <w:rsid w:val="008C5BB5"/>
    <w:rsid w:val="00966EB0"/>
    <w:rsid w:val="00AF3973"/>
    <w:rsid w:val="00B10A88"/>
    <w:rsid w:val="00B51501"/>
    <w:rsid w:val="00B70268"/>
    <w:rsid w:val="00B8114E"/>
    <w:rsid w:val="00EC12AD"/>
    <w:rsid w:val="00FE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B5C34"/>
  <w15:docId w15:val="{FD61CF15-4C55-4611-B587-603820C0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B7F4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AF3973"/>
    <w:rPr>
      <w:b/>
      <w:bCs/>
    </w:rPr>
  </w:style>
  <w:style w:type="table" w:styleId="Mriekatabuky">
    <w:name w:val="Table Grid"/>
    <w:basedOn w:val="Normlnatabuka"/>
    <w:uiPriority w:val="59"/>
    <w:rsid w:val="00AF3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F397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A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0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Katarína Kozelková</cp:lastModifiedBy>
  <cp:revision>4</cp:revision>
  <cp:lastPrinted>2018-11-20T06:13:00Z</cp:lastPrinted>
  <dcterms:created xsi:type="dcterms:W3CDTF">2019-12-02T11:21:00Z</dcterms:created>
  <dcterms:modified xsi:type="dcterms:W3CDTF">2019-12-03T15:19:00Z</dcterms:modified>
</cp:coreProperties>
</file>