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7" w:rsidRPr="00246707" w:rsidRDefault="00B11BCA" w:rsidP="00B11BCA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246707">
        <w:rPr>
          <w:b/>
          <w:sz w:val="40"/>
          <w:szCs w:val="40"/>
        </w:rPr>
        <w:t>Pracovný list - Výtvarná výchova</w:t>
      </w:r>
    </w:p>
    <w:p w:rsidR="00F331D3" w:rsidRPr="00246707" w:rsidRDefault="00F331D3" w:rsidP="00F331D3">
      <w:pPr>
        <w:spacing w:after="0"/>
        <w:jc w:val="center"/>
        <w:rPr>
          <w:b/>
          <w:sz w:val="40"/>
          <w:szCs w:val="40"/>
        </w:rPr>
      </w:pPr>
      <w:proofErr w:type="spellStart"/>
      <w:r w:rsidRPr="00246707">
        <w:rPr>
          <w:b/>
          <w:sz w:val="40"/>
          <w:szCs w:val="40"/>
        </w:rPr>
        <w:t>Mandala</w:t>
      </w:r>
      <w:proofErr w:type="spellEnd"/>
    </w:p>
    <w:p w:rsidR="00F331D3" w:rsidRPr="00F331D3" w:rsidRDefault="00F331D3" w:rsidP="00F331D3">
      <w:pPr>
        <w:spacing w:after="0"/>
        <w:rPr>
          <w:rFonts w:cstheme="minorHAnsi"/>
          <w:b/>
          <w:sz w:val="28"/>
          <w:szCs w:val="28"/>
        </w:rPr>
      </w:pPr>
      <w:r w:rsidRPr="00246707">
        <w:rPr>
          <w:rFonts w:cstheme="minorHAnsi"/>
          <w:b/>
          <w:sz w:val="28"/>
          <w:szCs w:val="28"/>
        </w:rPr>
        <w:t>Úloha č. 1</w:t>
      </w:r>
      <w:r w:rsidR="009F56A8">
        <w:rPr>
          <w:rFonts w:cstheme="minorHAnsi"/>
          <w:b/>
          <w:sz w:val="28"/>
          <w:szCs w:val="28"/>
        </w:rPr>
        <w:t xml:space="preserve">: </w:t>
      </w:r>
      <w:r w:rsidRPr="00F331D3">
        <w:rPr>
          <w:rFonts w:cstheme="minorHAnsi"/>
          <w:b/>
          <w:sz w:val="28"/>
          <w:szCs w:val="28"/>
        </w:rPr>
        <w:t>Pozorne si prečítaj text o </w:t>
      </w:r>
      <w:proofErr w:type="spellStart"/>
      <w:r w:rsidRPr="00F331D3">
        <w:rPr>
          <w:rFonts w:cstheme="minorHAnsi"/>
          <w:b/>
          <w:sz w:val="28"/>
          <w:szCs w:val="28"/>
        </w:rPr>
        <w:t>mandale</w:t>
      </w:r>
      <w:proofErr w:type="spellEnd"/>
      <w:r w:rsidRPr="00F331D3">
        <w:rPr>
          <w:rFonts w:cstheme="minorHAnsi"/>
          <w:b/>
          <w:sz w:val="28"/>
          <w:szCs w:val="28"/>
        </w:rPr>
        <w:t xml:space="preserve"> :</w:t>
      </w:r>
    </w:p>
    <w:p w:rsidR="00F331D3" w:rsidRPr="00F331D3" w:rsidRDefault="00F331D3" w:rsidP="00F331D3">
      <w:pPr>
        <w:spacing w:after="0"/>
        <w:ind w:firstLine="708"/>
        <w:rPr>
          <w:rFonts w:cstheme="minorHAnsi"/>
          <w:b/>
          <w:bCs/>
          <w:color w:val="3C4858"/>
          <w:sz w:val="28"/>
          <w:szCs w:val="28"/>
          <w:shd w:val="clear" w:color="auto" w:fill="FFFFFF"/>
        </w:rPr>
      </w:pPr>
      <w:proofErr w:type="spellStart"/>
      <w:r w:rsidRPr="00162CBB">
        <w:rPr>
          <w:rStyle w:val="Siln"/>
          <w:rFonts w:cstheme="minorHAnsi"/>
          <w:b w:val="0"/>
          <w:color w:val="3C4858"/>
          <w:sz w:val="28"/>
          <w:szCs w:val="28"/>
          <w:shd w:val="clear" w:color="auto" w:fill="FFFFFF"/>
        </w:rPr>
        <w:t>Mandala</w:t>
      </w:r>
      <w:proofErr w:type="spellEnd"/>
      <w:r w:rsidRPr="00162CBB">
        <w:rPr>
          <w:rStyle w:val="Siln"/>
          <w:rFonts w:cstheme="minorHAnsi"/>
          <w:b w:val="0"/>
          <w:color w:val="3C4858"/>
          <w:sz w:val="28"/>
          <w:szCs w:val="28"/>
          <w:shd w:val="clear" w:color="auto" w:fill="FFFFFF"/>
        </w:rPr>
        <w:t xml:space="preserve"> je obraz, ktorý tvoríme do kruhu, ktorý má stred. Je to harmonické spojenie kruhu a štvorca, kde kruh je symbolom neba a štvorec je symbolom zeme a človeka. Je tvorená z geometrických obrazcov a symbolov. Má upokojujúce a liečivé účinky, preto sa využíva aj v psychoterapii.</w:t>
      </w:r>
      <w:r w:rsidRPr="00F331D3">
        <w:rPr>
          <w:rStyle w:val="Siln"/>
          <w:rFonts w:cstheme="minorHAnsi"/>
          <w:color w:val="3C4858"/>
          <w:sz w:val="28"/>
          <w:szCs w:val="28"/>
          <w:shd w:val="clear" w:color="auto" w:fill="FFFFFF"/>
        </w:rPr>
        <w:tab/>
      </w: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Prvé </w:t>
      </w:r>
      <w:proofErr w:type="spellStart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mandaly</w:t>
      </w:r>
      <w:proofErr w:type="spellEnd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sa objavili v období paleolitu - rytiny na skalných útvaroch v Afrike, Európe či v Severnej Amerike. V stredoveku v Himalájach v Tibete v budhistických kláštoroch </w:t>
      </w:r>
      <w:proofErr w:type="spellStart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mandaly</w:t>
      </w:r>
      <w:proofErr w:type="spellEnd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mali duchovný význam. Vytvárali ich mnísi sypaním farebných pieskov pomocou kovových trubičiek. Odriekali pri tom </w:t>
      </w:r>
      <w:proofErr w:type="spellStart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mantry</w:t>
      </w:r>
      <w:proofErr w:type="spellEnd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- budhistické modlitby. </w:t>
      </w:r>
      <w:proofErr w:type="spellStart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Mandalu</w:t>
      </w:r>
      <w:proofErr w:type="spellEnd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tvorili 3 dni, potom sa zmietla do nádoby a vysypala sa do rieky. </w:t>
      </w:r>
    </w:p>
    <w:p w:rsidR="00F331D3" w:rsidRDefault="00F331D3" w:rsidP="00F331D3">
      <w:pPr>
        <w:spacing w:after="0"/>
        <w:ind w:firstLine="708"/>
        <w:rPr>
          <w:rFonts w:cstheme="minorHAnsi"/>
          <w:color w:val="3C4858"/>
          <w:sz w:val="28"/>
          <w:szCs w:val="28"/>
          <w:shd w:val="clear" w:color="auto" w:fill="FFFFFF"/>
        </w:rPr>
      </w:pP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Aj v pôdoryse stavieb starovekého Egypta sa nachádza kruh. Známe je aj kruhové zobrazenie oblohy z Egypta </w:t>
      </w:r>
      <w:r w:rsidR="00162CBB">
        <w:rPr>
          <w:rFonts w:cstheme="minorHAnsi"/>
          <w:color w:val="3C4858"/>
          <w:sz w:val="28"/>
          <w:szCs w:val="28"/>
          <w:shd w:val="clear" w:color="auto" w:fill="FFFFFF"/>
        </w:rPr>
        <w:t>-</w:t>
      </w: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svetoznámy zvieratník alebo zverokruh, ktorý pozostáva zo súboru 12 </w:t>
      </w:r>
      <w:proofErr w:type="spellStart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obdlžníkov</w:t>
      </w:r>
      <w:proofErr w:type="spellEnd"/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 xml:space="preserve"> na oblohe - znamenia zverokruhu.</w:t>
      </w:r>
    </w:p>
    <w:p w:rsidR="00F331D3" w:rsidRPr="00F331D3" w:rsidRDefault="00F331D3" w:rsidP="00F331D3">
      <w:pPr>
        <w:spacing w:after="0"/>
        <w:ind w:firstLine="708"/>
        <w:rPr>
          <w:rFonts w:cstheme="minorHAnsi"/>
          <w:color w:val="3C4858"/>
          <w:sz w:val="28"/>
          <w:szCs w:val="28"/>
          <w:shd w:val="clear" w:color="auto" w:fill="FFFFFF"/>
        </w:rPr>
      </w:pPr>
    </w:p>
    <w:p w:rsidR="00F331D3" w:rsidRPr="00D2217D" w:rsidRDefault="00F258D0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 w:rsidRPr="00F258D0">
        <w:rPr>
          <w:rFonts w:ascii="Helvetica" w:hAnsi="Helvetica" w:cs="Helvetica"/>
          <w:noProof/>
          <w:color w:val="3C4858"/>
          <w:sz w:val="25"/>
          <w:szCs w:val="25"/>
          <w:shd w:val="clear" w:color="auto" w:fill="FFFFFF"/>
          <w:lang w:eastAsia="sk-SK"/>
        </w:rPr>
        <w:drawing>
          <wp:inline distT="0" distB="0" distL="0" distR="0">
            <wp:extent cx="1521068" cy="1204546"/>
            <wp:effectExtent l="19050" t="0" r="2932" b="0"/>
            <wp:docPr id="1" name="Obrázok 1" descr="https://upload.wikimedia.org/wikipedia/commons/thumb/2/26/St_Marks_Venice_Clock.jpg/220px-St_Marks_Venice_Cl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 descr="https://upload.wikimedia.org/wikipedia/commons/thumb/2/26/St_Marks_Venice_Clock.jpg/220px-St_Marks_Venice_Clock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64" cy="120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8D0">
        <w:rPr>
          <w:rFonts w:ascii="Helvetica" w:hAnsi="Helvetica" w:cs="Helvetica"/>
          <w:noProof/>
          <w:color w:val="3C4858"/>
          <w:sz w:val="25"/>
          <w:szCs w:val="25"/>
          <w:shd w:val="clear" w:color="auto" w:fill="FFFFFF"/>
          <w:lang w:eastAsia="sk-SK"/>
        </w:rPr>
        <w:drawing>
          <wp:inline distT="0" distB="0" distL="0" distR="0">
            <wp:extent cx="1255835" cy="1204546"/>
            <wp:effectExtent l="19050" t="0" r="1465" b="0"/>
            <wp:docPr id="10" name="Obrázok 2" descr="Indická mandala v koberci / Clarice - SAShE.sk - Handmade Úžitkový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Indická mandala v koberci / Clarice - SAShE.sk - Handmade Úžitkový ...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74" cy="12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8D0">
        <w:rPr>
          <w:rFonts w:ascii="Helvetica" w:hAnsi="Helvetica" w:cs="Helvetica"/>
          <w:noProof/>
          <w:color w:val="3C4858"/>
          <w:sz w:val="25"/>
          <w:szCs w:val="25"/>
          <w:shd w:val="clear" w:color="auto" w:fill="FFFFFF"/>
          <w:lang w:eastAsia="sk-SK"/>
        </w:rPr>
        <w:drawing>
          <wp:inline distT="0" distB="0" distL="0" distR="0">
            <wp:extent cx="1493227" cy="1255834"/>
            <wp:effectExtent l="19050" t="0" r="0" b="0"/>
            <wp:docPr id="11" name="Obrázok 3" descr="Mandala: origem, significado e benefícios - Toda Maté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Mandala: origem, significado e benefícios - Toda Matéria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13" cy="125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8D0">
        <w:rPr>
          <w:rFonts w:ascii="Helvetica" w:hAnsi="Helvetica" w:cs="Helvetica"/>
          <w:noProof/>
          <w:color w:val="3C4858"/>
          <w:sz w:val="25"/>
          <w:szCs w:val="25"/>
          <w:shd w:val="clear" w:color="auto" w:fill="FFFFFF"/>
          <w:lang w:eastAsia="sk-SK"/>
        </w:rPr>
        <w:drawing>
          <wp:inline distT="0" distB="0" distL="0" distR="0">
            <wp:extent cx="1334966" cy="1176679"/>
            <wp:effectExtent l="19050" t="0" r="0" b="0"/>
            <wp:docPr id="12" name="Obrázok 4" descr="Křesťanství a mandaly. Jde to dohromady? - Vody životaVody živo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Křesťanství a mandaly. Jde to dohromady? - Vody životaVody život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3" cy="11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D3" w:rsidRDefault="00162CBB" w:rsidP="00B11BCA">
      <w:pPr>
        <w:spacing w:after="0"/>
        <w:rPr>
          <w:rFonts w:cstheme="minorHAnsi"/>
          <w:b/>
          <w:color w:val="3C4858"/>
          <w:sz w:val="28"/>
          <w:szCs w:val="28"/>
          <w:shd w:val="clear" w:color="auto" w:fill="FFFFFF"/>
        </w:rPr>
      </w:pPr>
      <w:r>
        <w:rPr>
          <w:rFonts w:cstheme="minorHAnsi"/>
          <w:b/>
          <w:color w:val="3C4858"/>
          <w:sz w:val="28"/>
          <w:szCs w:val="28"/>
          <w:shd w:val="clear" w:color="auto" w:fill="FFFFFF"/>
        </w:rPr>
        <w:t>Úloha č. 2</w:t>
      </w:r>
    </w:p>
    <w:p w:rsidR="00F331D3" w:rsidRDefault="00F331D3" w:rsidP="00B11BCA">
      <w:pPr>
        <w:spacing w:after="0"/>
        <w:rPr>
          <w:rFonts w:cstheme="minorHAnsi"/>
          <w:b/>
          <w:color w:val="3C4858"/>
          <w:sz w:val="28"/>
          <w:szCs w:val="28"/>
          <w:shd w:val="clear" w:color="auto" w:fill="FFFFFF"/>
        </w:rPr>
      </w:pPr>
      <w:r>
        <w:rPr>
          <w:rFonts w:cstheme="minorHAnsi"/>
          <w:b/>
          <w:color w:val="3C4858"/>
          <w:sz w:val="28"/>
          <w:szCs w:val="28"/>
          <w:shd w:val="clear" w:color="auto" w:fill="FFFFFF"/>
        </w:rPr>
        <w:t>Odpovedz na otázky, zakrúžkuj jednu správnu odpoveď:</w:t>
      </w:r>
    </w:p>
    <w:p w:rsidR="00F331D3" w:rsidRDefault="00F331D3" w:rsidP="004C3AB2">
      <w:pPr>
        <w:spacing w:after="0" w:line="240" w:lineRule="auto"/>
        <w:rPr>
          <w:rFonts w:cstheme="minorHAnsi"/>
          <w:b/>
          <w:color w:val="3C4858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color w:val="3C4858"/>
          <w:sz w:val="28"/>
          <w:szCs w:val="28"/>
          <w:shd w:val="clear" w:color="auto" w:fill="FFFFFF"/>
        </w:rPr>
        <w:t>Mandala</w:t>
      </w:r>
      <w:proofErr w:type="spellEnd"/>
      <w:r>
        <w:rPr>
          <w:rFonts w:cstheme="minorHAnsi"/>
          <w:b/>
          <w:color w:val="3C4858"/>
          <w:sz w:val="28"/>
          <w:szCs w:val="28"/>
          <w:shd w:val="clear" w:color="auto" w:fill="FFFFFF"/>
        </w:rPr>
        <w:t xml:space="preserve"> je:</w:t>
      </w:r>
    </w:p>
    <w:p w:rsidR="00F331D3" w:rsidRPr="00F331D3" w:rsidRDefault="00F331D3" w:rsidP="004C3AB2">
      <w:pPr>
        <w:spacing w:after="0" w:line="240" w:lineRule="auto"/>
        <w:rPr>
          <w:rFonts w:cstheme="minorHAnsi"/>
          <w:color w:val="3C4858"/>
          <w:sz w:val="28"/>
          <w:szCs w:val="28"/>
          <w:shd w:val="clear" w:color="auto" w:fill="FFFFFF"/>
        </w:rPr>
      </w:pP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a) štvorcový obraz</w:t>
      </w:r>
    </w:p>
    <w:p w:rsidR="00F331D3" w:rsidRPr="00F331D3" w:rsidRDefault="00F331D3" w:rsidP="004C3AB2">
      <w:pPr>
        <w:spacing w:after="0"/>
        <w:rPr>
          <w:rFonts w:cstheme="minorHAnsi"/>
          <w:color w:val="3C4858"/>
          <w:sz w:val="28"/>
          <w:szCs w:val="28"/>
          <w:shd w:val="clear" w:color="auto" w:fill="FFFFFF"/>
        </w:rPr>
      </w:pP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b) kruh</w:t>
      </w:r>
    </w:p>
    <w:p w:rsidR="00F331D3" w:rsidRPr="00F331D3" w:rsidRDefault="00F331D3" w:rsidP="004C3AB2">
      <w:pPr>
        <w:spacing w:after="0"/>
        <w:rPr>
          <w:rFonts w:cstheme="minorHAnsi"/>
          <w:color w:val="3C4858"/>
          <w:sz w:val="28"/>
          <w:szCs w:val="28"/>
          <w:shd w:val="clear" w:color="auto" w:fill="FFFFFF"/>
        </w:rPr>
      </w:pPr>
      <w:r w:rsidRPr="00F331D3">
        <w:rPr>
          <w:rFonts w:cstheme="minorHAnsi"/>
          <w:color w:val="3C4858"/>
          <w:sz w:val="28"/>
          <w:szCs w:val="28"/>
          <w:shd w:val="clear" w:color="auto" w:fill="FFFFFF"/>
        </w:rPr>
        <w:t>c)</w:t>
      </w:r>
      <w:r w:rsidRPr="00F331D3">
        <w:rPr>
          <w:rStyle w:val="Siln"/>
          <w:rFonts w:cstheme="minorHAnsi"/>
          <w:color w:val="3C4858"/>
          <w:sz w:val="28"/>
          <w:szCs w:val="28"/>
          <w:shd w:val="clear" w:color="auto" w:fill="FFFFFF"/>
        </w:rPr>
        <w:t xml:space="preserve"> </w:t>
      </w:r>
      <w:r w:rsidRPr="00D2217D">
        <w:rPr>
          <w:rStyle w:val="Siln"/>
          <w:rFonts w:cstheme="minorHAnsi"/>
          <w:b w:val="0"/>
          <w:color w:val="3C4858"/>
          <w:sz w:val="28"/>
          <w:szCs w:val="28"/>
          <w:shd w:val="clear" w:color="auto" w:fill="FFFFFF"/>
        </w:rPr>
        <w:t>obraz, ktorý tvoríme do kruhu, ktorý má stred</w:t>
      </w:r>
    </w:p>
    <w:p w:rsidR="00F331D3" w:rsidRDefault="00F331D3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</w:p>
    <w:p w:rsidR="00F331D3" w:rsidRPr="00F331D3" w:rsidRDefault="00F331D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proofErr w:type="spellStart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Mandala</w:t>
      </w:r>
      <w:proofErr w:type="spellEnd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je vytvorená</w:t>
      </w:r>
      <w:r w:rsidRPr="00F331D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:</w:t>
      </w:r>
    </w:p>
    <w:p w:rsidR="00F331D3" w:rsidRDefault="00F331D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a) iba z kvetov</w:t>
      </w:r>
    </w:p>
    <w:p w:rsidR="00F331D3" w:rsidRDefault="00F331D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b) z geometrických obrazcov a symbolov</w:t>
      </w:r>
    </w:p>
    <w:p w:rsidR="00D2217D" w:rsidRDefault="00F331D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c) iba z</w:t>
      </w:r>
      <w:r w:rsidR="00D2217D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 </w:t>
      </w: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trojuholníkov</w:t>
      </w:r>
    </w:p>
    <w:p w:rsidR="00D2217D" w:rsidRDefault="00D2217D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</w:p>
    <w:p w:rsidR="00F331D3" w:rsidRPr="00F331D3" w:rsidRDefault="00F331D3" w:rsidP="00B11BCA">
      <w:pPr>
        <w:spacing w:after="0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proofErr w:type="spellStart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Mandala</w:t>
      </w:r>
      <w:proofErr w:type="spellEnd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sa využíva</w:t>
      </w:r>
      <w:r w:rsidRPr="00F331D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:</w:t>
      </w:r>
    </w:p>
    <w:p w:rsidR="00410212" w:rsidRPr="00410212" w:rsidRDefault="00F331D3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a) v</w:t>
      </w:r>
      <w:r w:rsidR="009F56A8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 </w:t>
      </w: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psychoterapii</w:t>
      </w:r>
      <w:r w:rsidR="009F56A8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 xml:space="preserve">        b) v potravinárstve        c)</w:t>
      </w:r>
      <w:r w:rsidR="009F56A8" w:rsidRPr="00F331D3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 xml:space="preserve"> </w:t>
      </w:r>
      <w:r w:rsidR="009F56A8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kozmetike</w:t>
      </w:r>
    </w:p>
    <w:p w:rsidR="00F331D3" w:rsidRPr="008A3313" w:rsidRDefault="008A331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proofErr w:type="spellStart"/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lastRenderedPageBreak/>
        <w:t>Mandaly</w:t>
      </w:r>
      <w:proofErr w:type="spellEnd"/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vytvárali mnísi v budhistických kláštoroch: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a) v Malajzii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b) v Thajsku</w:t>
      </w:r>
    </w:p>
    <w:p w:rsidR="008A3313" w:rsidRDefault="008A3313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c) v </w:t>
      </w:r>
      <w:proofErr w:type="spellStart"/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Tbete</w:t>
      </w:r>
      <w:proofErr w:type="spellEnd"/>
    </w:p>
    <w:p w:rsidR="008A3313" w:rsidRPr="008A3313" w:rsidRDefault="008A331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</w:p>
    <w:p w:rsidR="008A3313" w:rsidRPr="008A3313" w:rsidRDefault="008A331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Budhisti vytvárali </w:t>
      </w:r>
      <w:proofErr w:type="spellStart"/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mandalu</w:t>
      </w:r>
      <w:proofErr w:type="spellEnd"/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z piesku: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a) 3 dni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b) 2 dni</w:t>
      </w:r>
    </w:p>
    <w:p w:rsidR="008A3313" w:rsidRDefault="008A3313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c) 4 dni</w:t>
      </w:r>
    </w:p>
    <w:p w:rsidR="008A3313" w:rsidRPr="008A3313" w:rsidRDefault="008A331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</w:p>
    <w:p w:rsidR="008A3313" w:rsidRPr="008A3313" w:rsidRDefault="008A3313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r w:rsidRPr="008A3313"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Známe kruhové zobrazenie oblohy, svetoznámy zvieratník pochádza: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a) z Indie</w:t>
      </w:r>
    </w:p>
    <w:p w:rsidR="008A3313" w:rsidRDefault="008A3313" w:rsidP="00B11BCA">
      <w:pPr>
        <w:spacing w:after="0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b) z Egypta</w:t>
      </w:r>
    </w:p>
    <w:p w:rsidR="008A3313" w:rsidRDefault="008A3313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c) zo Sýri</w:t>
      </w:r>
      <w:r w:rsidR="00410212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e</w:t>
      </w:r>
    </w:p>
    <w:p w:rsidR="00410212" w:rsidRPr="00410212" w:rsidRDefault="00410212" w:rsidP="00410212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</w:p>
    <w:p w:rsidR="00F258D0" w:rsidRDefault="00246707" w:rsidP="00410212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Úloha č. 3: vyfarbi </w:t>
      </w:r>
      <w:proofErr w:type="spellStart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>mandalu</w:t>
      </w:r>
      <w:proofErr w:type="spellEnd"/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(nesmú byť 2 rovnaké farby vedľa seba)</w:t>
      </w:r>
    </w:p>
    <w:p w:rsidR="00F258D0" w:rsidRDefault="00410212" w:rsidP="00246707">
      <w:pPr>
        <w:spacing w:after="0" w:line="240" w:lineRule="auto"/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5246293" cy="5162550"/>
            <wp:effectExtent l="19050" t="0" r="0" b="0"/>
            <wp:docPr id="14" name="Obrázok 4" descr="Free Yan Feng Jiao Picture Download icon | Yan Feng Jiao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Yan Feng Jiao Picture Download icon | Yan Feng Jiao Pictu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50" cy="516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A8" w:rsidRPr="009F56A8" w:rsidRDefault="009F56A8" w:rsidP="00246707">
      <w:pPr>
        <w:spacing w:after="0" w:line="240" w:lineRule="auto"/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ab/>
      </w: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ab/>
        <w:t xml:space="preserve">           </w:t>
      </w:r>
      <w:r>
        <w:rPr>
          <w:rFonts w:ascii="Helvetica" w:hAnsi="Helvetica" w:cs="Helvetica"/>
          <w:b/>
          <w:color w:val="3C4858"/>
          <w:sz w:val="25"/>
          <w:szCs w:val="25"/>
          <w:shd w:val="clear" w:color="auto" w:fill="FFFFFF"/>
        </w:rPr>
        <w:tab/>
      </w:r>
      <w:r w:rsidRPr="009F56A8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 xml:space="preserve">Vypracovala Mgr. Andrea </w:t>
      </w:r>
      <w:proofErr w:type="spellStart"/>
      <w:r w:rsidRPr="009F56A8">
        <w:rPr>
          <w:rFonts w:ascii="Helvetica" w:hAnsi="Helvetica" w:cs="Helvetica"/>
          <w:color w:val="3C4858"/>
          <w:sz w:val="25"/>
          <w:szCs w:val="25"/>
          <w:shd w:val="clear" w:color="auto" w:fill="FFFFFF"/>
        </w:rPr>
        <w:t>Adamondyová</w:t>
      </w:r>
      <w:proofErr w:type="spellEnd"/>
    </w:p>
    <w:sectPr w:rsidR="009F56A8" w:rsidRPr="009F56A8" w:rsidSect="003F0BF0">
      <w:pgSz w:w="11906" w:h="16838"/>
      <w:pgMar w:top="1417" w:right="1417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BCA"/>
    <w:rsid w:val="00162CBB"/>
    <w:rsid w:val="00184AAB"/>
    <w:rsid w:val="00246707"/>
    <w:rsid w:val="003F0BF0"/>
    <w:rsid w:val="00410212"/>
    <w:rsid w:val="004C3AB2"/>
    <w:rsid w:val="00786A67"/>
    <w:rsid w:val="008A3313"/>
    <w:rsid w:val="009F56A8"/>
    <w:rsid w:val="00B11BCA"/>
    <w:rsid w:val="00C372D6"/>
    <w:rsid w:val="00D03FDE"/>
    <w:rsid w:val="00D2217D"/>
    <w:rsid w:val="00D94C99"/>
    <w:rsid w:val="00E268D2"/>
    <w:rsid w:val="00F258D0"/>
    <w:rsid w:val="00F331D3"/>
    <w:rsid w:val="00F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D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BC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 servis</dc:creator>
  <cp:lastModifiedBy>own servis</cp:lastModifiedBy>
  <cp:revision>10</cp:revision>
  <dcterms:created xsi:type="dcterms:W3CDTF">2020-05-13T07:14:00Z</dcterms:created>
  <dcterms:modified xsi:type="dcterms:W3CDTF">2021-12-22T17:20:00Z</dcterms:modified>
</cp:coreProperties>
</file>