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65" w:rsidRDefault="00173865">
      <w:pPr>
        <w:rPr>
          <w:sz w:val="44"/>
          <w:szCs w:val="44"/>
          <w:lang w:val="sk-SK"/>
        </w:rPr>
      </w:pPr>
      <w:r w:rsidRPr="00173865">
        <w:rPr>
          <w:b/>
          <w:sz w:val="44"/>
          <w:szCs w:val="44"/>
          <w:lang w:val="sk-SK"/>
        </w:rPr>
        <w:t>Chemické zlučovanie a</w:t>
      </w:r>
      <w:r>
        <w:rPr>
          <w:b/>
          <w:sz w:val="44"/>
          <w:szCs w:val="44"/>
          <w:lang w:val="sk-SK"/>
        </w:rPr>
        <w:t> </w:t>
      </w:r>
      <w:r w:rsidRPr="00173865">
        <w:rPr>
          <w:b/>
          <w:sz w:val="44"/>
          <w:szCs w:val="44"/>
          <w:lang w:val="sk-SK"/>
        </w:rPr>
        <w:t>rozklad</w:t>
      </w:r>
    </w:p>
    <w:p w:rsidR="00D9309D" w:rsidRDefault="00D9309D">
      <w:pPr>
        <w:rPr>
          <w:lang w:val="sk-SK"/>
        </w:rPr>
      </w:pPr>
    </w:p>
    <w:p w:rsidR="00D9309D" w:rsidRDefault="00D9309D">
      <w:pPr>
        <w:rPr>
          <w:lang w:val="sk-SK"/>
        </w:rPr>
      </w:pPr>
      <w:r>
        <w:rPr>
          <w:lang w:val="sk-SK"/>
        </w:rPr>
        <w:t>Chemické reakcie možno opísať rôznym spôsobom</w:t>
      </w:r>
    </w:p>
    <w:p w:rsidR="00D9309D" w:rsidRDefault="00D9309D">
      <w:pPr>
        <w:rPr>
          <w:lang w:val="sk-SK"/>
        </w:rPr>
      </w:pPr>
    </w:p>
    <w:p w:rsidR="00D9309D" w:rsidRDefault="00D9309D">
      <w:pPr>
        <w:rPr>
          <w:lang w:val="sk-SK"/>
        </w:rPr>
      </w:pPr>
      <w:r>
        <w:rPr>
          <w:lang w:val="sk-SK"/>
        </w:rPr>
        <w:t>slovný zápis :               uhlík reaguje s kyslíkom a vzniká oxid uhličitý</w:t>
      </w:r>
    </w:p>
    <w:p w:rsidR="00D9309D" w:rsidRDefault="0007268C">
      <w:pPr>
        <w:rPr>
          <w:lang w:val="sk-SK"/>
        </w:rPr>
      </w:pPr>
      <w:r>
        <w:rPr>
          <w:noProof/>
          <w:lang w:val="sk-SK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9" type="#_x0000_t120" style="position:absolute;margin-left:258.4pt;margin-top:13.05pt;width:18.35pt;height:18.05pt;z-index:251661312"/>
        </w:pict>
      </w:r>
      <w:r>
        <w:rPr>
          <w:noProof/>
          <w:lang w:val="sk-SK"/>
        </w:rPr>
        <w:pict>
          <v:shape id="_x0000_s1030" type="#_x0000_t120" style="position:absolute;margin-left:296.2pt;margin-top:12.65pt;width:18.35pt;height:18.05pt;z-index:251662336"/>
        </w:pict>
      </w:r>
      <w:r>
        <w:rPr>
          <w:noProof/>
          <w:lang w:val="sk-SK"/>
        </w:rPr>
        <w:pict>
          <v:shape id="_x0000_s1027" type="#_x0000_t120" style="position:absolute;margin-left:183.2pt;margin-top:12.65pt;width:18.35pt;height:18.05pt;z-index:251659264"/>
        </w:pict>
      </w:r>
      <w:r>
        <w:rPr>
          <w:noProof/>
          <w:lang w:val="sk-SK"/>
        </w:rPr>
        <w:pict>
          <v:shape id="_x0000_s1026" type="#_x0000_t120" style="position:absolute;margin-left:124.8pt;margin-top:13.05pt;width:18.3pt;height:17.65pt;z-index:251658240" fillcolor="black [3213]"/>
        </w:pict>
      </w:r>
      <w:r w:rsidR="00D9309D">
        <w:rPr>
          <w:lang w:val="sk-SK"/>
        </w:rPr>
        <w:t xml:space="preserve"> </w:t>
      </w:r>
    </w:p>
    <w:p w:rsidR="00450C6F" w:rsidRDefault="0007268C">
      <w:pPr>
        <w:rPr>
          <w:lang w:val="sk-SK"/>
        </w:rPr>
      </w:pPr>
      <w:r>
        <w:rPr>
          <w:noProof/>
          <w:lang w:val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29.4pt;margin-top:8.05pt;width:17.65pt;height:.7pt;z-index:251664384" o:connectortype="straight">
            <v:stroke endarrow="block"/>
          </v:shape>
        </w:pict>
      </w:r>
      <w:r>
        <w:rPr>
          <w:noProof/>
          <w:lang w:val="sk-SK"/>
        </w:rPr>
        <w:pict>
          <v:shape id="_x0000_s1031" type="#_x0000_t120" style="position:absolute;margin-left:277.9pt;margin-top:-.35pt;width:18.3pt;height:17.65pt;z-index:251663360" fillcolor="black [3213]"/>
        </w:pict>
      </w:r>
      <w:r>
        <w:rPr>
          <w:noProof/>
          <w:lang w:val="sk-SK"/>
        </w:rPr>
        <w:pict>
          <v:shape id="_x0000_s1028" type="#_x0000_t120" style="position:absolute;margin-left:201.5pt;margin-top:-.35pt;width:18.35pt;height:18.05pt;z-index:251660288"/>
        </w:pict>
      </w:r>
      <w:r w:rsidR="00D9309D" w:rsidRPr="00D9309D">
        <w:rPr>
          <w:lang w:val="sk-SK"/>
        </w:rPr>
        <w:t>gulôčkový model</w:t>
      </w:r>
      <w:r w:rsidR="00173865" w:rsidRPr="00D9309D">
        <w:rPr>
          <w:lang w:val="sk-SK"/>
        </w:rPr>
        <w:t xml:space="preserve"> </w:t>
      </w:r>
      <w:r w:rsidR="00D9309D">
        <w:rPr>
          <w:lang w:val="sk-SK"/>
        </w:rPr>
        <w:t xml:space="preserve">:                       +                                                      </w:t>
      </w:r>
    </w:p>
    <w:p w:rsidR="00D9309D" w:rsidRDefault="00D9309D">
      <w:pPr>
        <w:rPr>
          <w:lang w:val="sk-SK"/>
        </w:rPr>
      </w:pPr>
    </w:p>
    <w:p w:rsidR="00D9309D" w:rsidRDefault="0007268C">
      <w:pPr>
        <w:rPr>
          <w:sz w:val="32"/>
          <w:szCs w:val="32"/>
          <w:lang w:val="sk-SK"/>
        </w:rPr>
      </w:pPr>
      <w:r w:rsidRPr="0007268C">
        <w:rPr>
          <w:noProof/>
          <w:lang w:val="sk-SK"/>
        </w:rPr>
        <w:pict>
          <v:shape id="_x0000_s1033" type="#_x0000_t32" style="position:absolute;margin-left:229.5pt;margin-top:5.75pt;width:17.65pt;height:.7pt;z-index:251665408" o:connectortype="straight">
            <v:stroke endarrow="block"/>
          </v:shape>
        </w:pict>
      </w:r>
      <w:r w:rsidR="00D9309D">
        <w:rPr>
          <w:lang w:val="sk-SK"/>
        </w:rPr>
        <w:t xml:space="preserve">presný zápis </w:t>
      </w:r>
      <w:r w:rsidR="00D9309D" w:rsidRPr="00660696">
        <w:rPr>
          <w:sz w:val="32"/>
          <w:szCs w:val="32"/>
          <w:lang w:val="sk-SK"/>
        </w:rPr>
        <w:t xml:space="preserve">:             </w:t>
      </w:r>
      <w:r w:rsidR="00B560BD">
        <w:rPr>
          <w:sz w:val="32"/>
          <w:szCs w:val="32"/>
          <w:lang w:val="sk-SK"/>
        </w:rPr>
        <w:t xml:space="preserve"> </w:t>
      </w:r>
      <w:r w:rsidR="00D9309D" w:rsidRPr="00660696">
        <w:rPr>
          <w:sz w:val="32"/>
          <w:szCs w:val="32"/>
          <w:lang w:val="sk-SK"/>
        </w:rPr>
        <w:t xml:space="preserve"> C       +     O</w:t>
      </w:r>
      <w:r w:rsidR="00D9309D" w:rsidRPr="00660696">
        <w:rPr>
          <w:sz w:val="32"/>
          <w:szCs w:val="32"/>
          <w:vertAlign w:val="subscript"/>
          <w:lang w:val="sk-SK"/>
        </w:rPr>
        <w:t xml:space="preserve">2  </w:t>
      </w:r>
      <w:r w:rsidR="00D9309D" w:rsidRPr="00660696">
        <w:rPr>
          <w:sz w:val="32"/>
          <w:szCs w:val="32"/>
          <w:lang w:val="sk-SK"/>
        </w:rPr>
        <w:t xml:space="preserve">       </w:t>
      </w:r>
      <w:r w:rsidR="00660696" w:rsidRPr="00660696">
        <w:rPr>
          <w:sz w:val="32"/>
          <w:szCs w:val="32"/>
          <w:lang w:val="sk-SK"/>
        </w:rPr>
        <w:t xml:space="preserve">      </w:t>
      </w:r>
      <w:r w:rsidR="00B560BD">
        <w:rPr>
          <w:sz w:val="32"/>
          <w:szCs w:val="32"/>
          <w:lang w:val="sk-SK"/>
        </w:rPr>
        <w:t xml:space="preserve"> </w:t>
      </w:r>
      <w:r w:rsidR="00660696" w:rsidRPr="00660696">
        <w:rPr>
          <w:sz w:val="32"/>
          <w:szCs w:val="32"/>
          <w:vertAlign w:val="subscript"/>
          <w:lang w:val="sk-SK"/>
        </w:rPr>
        <w:t xml:space="preserve"> </w:t>
      </w:r>
      <w:r w:rsidR="00660696" w:rsidRPr="00660696">
        <w:rPr>
          <w:sz w:val="32"/>
          <w:szCs w:val="32"/>
          <w:lang w:val="sk-SK"/>
        </w:rPr>
        <w:t>CO</w:t>
      </w:r>
      <w:r w:rsidR="00660696" w:rsidRPr="00660696">
        <w:rPr>
          <w:sz w:val="32"/>
          <w:szCs w:val="32"/>
          <w:vertAlign w:val="subscript"/>
          <w:lang w:val="sk-SK"/>
        </w:rPr>
        <w:t>2</w:t>
      </w:r>
    </w:p>
    <w:p w:rsidR="00801C83" w:rsidRDefault="00801C83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 xml:space="preserve">                                </w:t>
      </w:r>
    </w:p>
    <w:p w:rsidR="00660696" w:rsidRDefault="00660696">
      <w:pPr>
        <w:rPr>
          <w:sz w:val="32"/>
          <w:szCs w:val="32"/>
          <w:lang w:val="sk-SK"/>
        </w:rPr>
      </w:pPr>
    </w:p>
    <w:p w:rsidR="00660696" w:rsidRPr="00660696" w:rsidRDefault="00660696">
      <w:pPr>
        <w:rPr>
          <w:b/>
          <w:sz w:val="32"/>
          <w:szCs w:val="32"/>
          <w:u w:val="single"/>
          <w:lang w:val="sk-SK"/>
        </w:rPr>
      </w:pPr>
      <w:r w:rsidRPr="00660696">
        <w:rPr>
          <w:b/>
          <w:sz w:val="32"/>
          <w:szCs w:val="32"/>
          <w:u w:val="single"/>
          <w:lang w:val="sk-SK"/>
        </w:rPr>
        <w:t>Typy reakcii :</w:t>
      </w:r>
    </w:p>
    <w:p w:rsidR="00660696" w:rsidRDefault="00660696">
      <w:pPr>
        <w:rPr>
          <w:sz w:val="32"/>
          <w:szCs w:val="32"/>
          <w:lang w:val="sk-SK"/>
        </w:rPr>
      </w:pPr>
    </w:p>
    <w:p w:rsidR="00660696" w:rsidRPr="00660696" w:rsidRDefault="00660696" w:rsidP="00660696">
      <w:pPr>
        <w:autoSpaceDE w:val="0"/>
        <w:autoSpaceDN w:val="0"/>
        <w:adjustRightInd w:val="0"/>
        <w:rPr>
          <w:rFonts w:cs="Times New Roman"/>
          <w:b/>
          <w:bCs/>
          <w:color w:val="000000"/>
          <w:lang w:val="sk-SK" w:eastAsia="en-US"/>
        </w:rPr>
      </w:pPr>
      <w:r w:rsidRPr="00660696">
        <w:rPr>
          <w:rFonts w:cs="Times New Roman"/>
          <w:b/>
          <w:bCs/>
          <w:i/>
          <w:iCs/>
          <w:color w:val="FF0000"/>
          <w:lang w:val="sk-SK" w:eastAsia="en-US"/>
        </w:rPr>
        <w:t xml:space="preserve">Chemická syntéza (zlučovanie) </w:t>
      </w:r>
      <w:r w:rsidRPr="00660696">
        <w:rPr>
          <w:rFonts w:cs="Times New Roman"/>
          <w:b/>
          <w:bCs/>
          <w:color w:val="FF0000"/>
          <w:lang w:val="sk-SK" w:eastAsia="en-US"/>
        </w:rPr>
        <w:t xml:space="preserve">- </w:t>
      </w:r>
      <w:r w:rsidRPr="00660696">
        <w:rPr>
          <w:rFonts w:cs="Times New Roman"/>
          <w:b/>
          <w:bCs/>
          <w:color w:val="000000"/>
          <w:lang w:val="sk-SK" w:eastAsia="en-US"/>
        </w:rPr>
        <w:t>je chemická</w:t>
      </w:r>
      <w:r>
        <w:rPr>
          <w:rFonts w:cs="Times New Roman"/>
          <w:b/>
          <w:bCs/>
          <w:color w:val="000000"/>
          <w:lang w:val="sk-SK" w:eastAsia="en-US"/>
        </w:rPr>
        <w:t xml:space="preserve"> </w:t>
      </w:r>
      <w:r w:rsidRPr="00660696">
        <w:rPr>
          <w:rFonts w:cs="Times New Roman"/>
          <w:b/>
          <w:bCs/>
          <w:color w:val="000000"/>
          <w:lang w:val="sk-SK" w:eastAsia="en-US"/>
        </w:rPr>
        <w:t>reakcia, pri ktorej z dvoch alebo viacerých</w:t>
      </w:r>
    </w:p>
    <w:p w:rsidR="00660696" w:rsidRDefault="00660696" w:rsidP="00660696">
      <w:pPr>
        <w:autoSpaceDE w:val="0"/>
        <w:autoSpaceDN w:val="0"/>
        <w:adjustRightInd w:val="0"/>
        <w:rPr>
          <w:rFonts w:cs="Times New Roman"/>
          <w:b/>
          <w:bCs/>
          <w:color w:val="000000"/>
          <w:lang w:val="sk-SK" w:eastAsia="en-US"/>
        </w:rPr>
      </w:pPr>
      <w:r w:rsidRPr="00660696">
        <w:rPr>
          <w:rFonts w:cs="Times New Roman"/>
          <w:b/>
          <w:bCs/>
          <w:color w:val="000000"/>
          <w:lang w:val="sk-SK" w:eastAsia="en-US"/>
        </w:rPr>
        <w:t>jednoduchších reaktantov vzniká jeden zložitejší</w:t>
      </w:r>
      <w:r>
        <w:rPr>
          <w:rFonts w:cs="Times New Roman"/>
          <w:b/>
          <w:bCs/>
          <w:color w:val="000000"/>
          <w:lang w:val="sk-SK" w:eastAsia="en-US"/>
        </w:rPr>
        <w:t xml:space="preserve"> </w:t>
      </w:r>
      <w:r w:rsidRPr="00660696">
        <w:rPr>
          <w:rFonts w:cs="Times New Roman"/>
          <w:b/>
          <w:bCs/>
          <w:color w:val="000000"/>
          <w:lang w:val="sk-SK" w:eastAsia="en-US"/>
        </w:rPr>
        <w:t>produkt.</w:t>
      </w:r>
    </w:p>
    <w:p w:rsidR="00660696" w:rsidRDefault="00660696" w:rsidP="00660696">
      <w:pPr>
        <w:autoSpaceDE w:val="0"/>
        <w:autoSpaceDN w:val="0"/>
        <w:adjustRightInd w:val="0"/>
        <w:rPr>
          <w:rFonts w:cs="Times New Roman"/>
          <w:b/>
          <w:bCs/>
          <w:color w:val="000000"/>
          <w:lang w:val="sk-SK" w:eastAsia="en-US"/>
        </w:rPr>
      </w:pPr>
    </w:p>
    <w:p w:rsidR="00660696" w:rsidRDefault="0007268C" w:rsidP="00660696">
      <w:pPr>
        <w:autoSpaceDE w:val="0"/>
        <w:autoSpaceDN w:val="0"/>
        <w:adjustRightInd w:val="0"/>
        <w:rPr>
          <w:rFonts w:cs="Times New Roman"/>
          <w:b/>
          <w:bCs/>
          <w:color w:val="000000"/>
          <w:lang w:val="sk-SK" w:eastAsia="en-US"/>
        </w:rPr>
      </w:pPr>
      <w:r>
        <w:rPr>
          <w:rFonts w:cs="Times New Roman"/>
          <w:b/>
          <w:bCs/>
          <w:noProof/>
          <w:color w:val="000000"/>
          <w:lang w:val="sk-SK"/>
        </w:rPr>
        <w:pict>
          <v:shape id="_x0000_s1034" type="#_x0000_t32" style="position:absolute;margin-left:189.7pt;margin-top:6pt;width:17.65pt;height:.7pt;z-index:251666432" o:connectortype="straight">
            <v:stroke endarrow="block"/>
          </v:shape>
        </w:pict>
      </w:r>
      <w:r w:rsidR="00660696">
        <w:rPr>
          <w:rFonts w:cs="Times New Roman"/>
          <w:b/>
          <w:bCs/>
          <w:color w:val="000000"/>
          <w:lang w:val="sk-SK" w:eastAsia="en-US"/>
        </w:rPr>
        <w:t xml:space="preserve">reaktant   +  </w:t>
      </w:r>
      <w:r w:rsidR="00801C83">
        <w:rPr>
          <w:rFonts w:cs="Times New Roman"/>
          <w:b/>
          <w:bCs/>
          <w:color w:val="000000"/>
          <w:lang w:val="sk-SK" w:eastAsia="en-US"/>
        </w:rPr>
        <w:t xml:space="preserve">        </w:t>
      </w:r>
      <w:r w:rsidR="00660696">
        <w:rPr>
          <w:rFonts w:cs="Times New Roman"/>
          <w:b/>
          <w:bCs/>
          <w:color w:val="000000"/>
          <w:lang w:val="sk-SK" w:eastAsia="en-US"/>
        </w:rPr>
        <w:t xml:space="preserve"> reaktant                     </w:t>
      </w:r>
      <w:r w:rsidR="00801C83">
        <w:rPr>
          <w:rFonts w:cs="Times New Roman"/>
          <w:b/>
          <w:bCs/>
          <w:color w:val="000000"/>
          <w:lang w:val="sk-SK" w:eastAsia="en-US"/>
        </w:rPr>
        <w:t xml:space="preserve">                     </w:t>
      </w:r>
      <w:r w:rsidR="00660696">
        <w:rPr>
          <w:rFonts w:cs="Times New Roman"/>
          <w:b/>
          <w:bCs/>
          <w:color w:val="000000"/>
          <w:lang w:val="sk-SK" w:eastAsia="en-US"/>
        </w:rPr>
        <w:t>produkt</w:t>
      </w:r>
    </w:p>
    <w:p w:rsidR="00D72A6F" w:rsidRDefault="00D72A6F" w:rsidP="00660696">
      <w:pPr>
        <w:autoSpaceDE w:val="0"/>
        <w:autoSpaceDN w:val="0"/>
        <w:adjustRightInd w:val="0"/>
        <w:rPr>
          <w:rFonts w:cs="Times New Roman"/>
          <w:b/>
          <w:bCs/>
          <w:color w:val="000000"/>
          <w:lang w:val="sk-SK" w:eastAsia="en-US"/>
        </w:rPr>
      </w:pPr>
    </w:p>
    <w:p w:rsidR="00801C83" w:rsidRDefault="00801C83" w:rsidP="00660696">
      <w:pPr>
        <w:autoSpaceDE w:val="0"/>
        <w:autoSpaceDN w:val="0"/>
        <w:adjustRightInd w:val="0"/>
        <w:rPr>
          <w:rFonts w:cs="Times New Roman"/>
          <w:b/>
          <w:bCs/>
          <w:color w:val="000000"/>
          <w:lang w:val="sk-SK" w:eastAsia="en-US"/>
        </w:rPr>
      </w:pPr>
      <w:r>
        <w:rPr>
          <w:rFonts w:cs="Times New Roman"/>
          <w:b/>
          <w:bCs/>
          <w:noProof/>
          <w:color w:val="000000"/>
          <w:lang w:val="sk-SK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2707844</wp:posOffset>
            </wp:positionH>
            <wp:positionV relativeFrom="paragraph">
              <wp:posOffset>90732</wp:posOffset>
            </wp:positionV>
            <wp:extent cx="2416943" cy="1095555"/>
            <wp:effectExtent l="19050" t="0" r="2407" b="0"/>
            <wp:wrapNone/>
            <wp:docPr id="4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09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noProof/>
          <w:color w:val="000000"/>
          <w:lang w:val="sk-SK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1076960</wp:posOffset>
            </wp:positionH>
            <wp:positionV relativeFrom="paragraph">
              <wp:posOffset>90170</wp:posOffset>
            </wp:positionV>
            <wp:extent cx="1144270" cy="1043305"/>
            <wp:effectExtent l="1905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noProof/>
          <w:color w:val="000000"/>
          <w:lang w:val="sk-SK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107950</wp:posOffset>
            </wp:positionV>
            <wp:extent cx="1360805" cy="1026160"/>
            <wp:effectExtent l="19050" t="0" r="0" b="0"/>
            <wp:wrapNone/>
            <wp:docPr id="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0696" w:rsidRDefault="00660696" w:rsidP="00660696">
      <w:pPr>
        <w:autoSpaceDE w:val="0"/>
        <w:autoSpaceDN w:val="0"/>
        <w:adjustRightInd w:val="0"/>
        <w:rPr>
          <w:rFonts w:cs="Times New Roman"/>
          <w:b/>
          <w:bCs/>
          <w:color w:val="000000"/>
          <w:lang w:val="sk-SK" w:eastAsia="en-US"/>
        </w:rPr>
      </w:pPr>
    </w:p>
    <w:p w:rsidR="00660696" w:rsidRDefault="00660696" w:rsidP="00660696">
      <w:pPr>
        <w:autoSpaceDE w:val="0"/>
        <w:autoSpaceDN w:val="0"/>
        <w:adjustRightInd w:val="0"/>
        <w:rPr>
          <w:rFonts w:cs="Times New Roman"/>
          <w:b/>
          <w:bCs/>
          <w:color w:val="000000"/>
          <w:lang w:val="sk-SK" w:eastAsia="en-US"/>
        </w:rPr>
      </w:pPr>
    </w:p>
    <w:p w:rsidR="00660696" w:rsidRDefault="0007268C" w:rsidP="00660696">
      <w:pPr>
        <w:autoSpaceDE w:val="0"/>
        <w:autoSpaceDN w:val="0"/>
        <w:adjustRightInd w:val="0"/>
        <w:rPr>
          <w:rFonts w:cs="Times New Roman"/>
          <w:b/>
          <w:bCs/>
          <w:color w:val="000000"/>
          <w:lang w:val="sk-SK" w:eastAsia="en-US"/>
        </w:rPr>
      </w:pPr>
      <w:r>
        <w:rPr>
          <w:rFonts w:cs="Times New Roman"/>
          <w:b/>
          <w:bCs/>
          <w:noProof/>
          <w:color w:val="000000"/>
          <w:lang w:val="sk-SK"/>
        </w:rPr>
        <w:pict>
          <v:shape id="_x0000_s1036" type="#_x0000_t32" style="position:absolute;margin-left:183.9pt;margin-top:1.1pt;width:17.65pt;height:.7pt;z-index:251671552" o:connectortype="straight">
            <v:stroke endarrow="block"/>
          </v:shape>
        </w:pict>
      </w:r>
    </w:p>
    <w:p w:rsidR="00660696" w:rsidRDefault="00660696" w:rsidP="00660696">
      <w:pPr>
        <w:autoSpaceDE w:val="0"/>
        <w:autoSpaceDN w:val="0"/>
        <w:adjustRightInd w:val="0"/>
        <w:rPr>
          <w:rFonts w:cs="Times New Roman"/>
          <w:b/>
          <w:bCs/>
          <w:color w:val="000000"/>
          <w:lang w:val="sk-SK" w:eastAsia="en-US"/>
        </w:rPr>
      </w:pPr>
    </w:p>
    <w:p w:rsidR="00660696" w:rsidRDefault="00660696" w:rsidP="00660696">
      <w:pPr>
        <w:autoSpaceDE w:val="0"/>
        <w:autoSpaceDN w:val="0"/>
        <w:adjustRightInd w:val="0"/>
        <w:rPr>
          <w:rFonts w:cs="Times New Roman"/>
          <w:b/>
          <w:bCs/>
          <w:color w:val="000000"/>
          <w:lang w:val="sk-SK" w:eastAsia="en-US"/>
        </w:rPr>
      </w:pPr>
    </w:p>
    <w:p w:rsidR="00660696" w:rsidRDefault="00660696" w:rsidP="00660696">
      <w:pPr>
        <w:autoSpaceDE w:val="0"/>
        <w:autoSpaceDN w:val="0"/>
        <w:adjustRightInd w:val="0"/>
        <w:rPr>
          <w:rFonts w:cs="Times New Roman"/>
          <w:lang w:val="sk-SK"/>
        </w:rPr>
      </w:pPr>
    </w:p>
    <w:p w:rsidR="00D72A6F" w:rsidRDefault="00D72A6F" w:rsidP="00660696">
      <w:pPr>
        <w:autoSpaceDE w:val="0"/>
        <w:autoSpaceDN w:val="0"/>
        <w:adjustRightInd w:val="0"/>
        <w:rPr>
          <w:rFonts w:cs="Times New Roman"/>
          <w:lang w:val="sk-SK"/>
        </w:rPr>
      </w:pPr>
    </w:p>
    <w:p w:rsidR="00801C83" w:rsidRPr="00660696" w:rsidRDefault="00801C83" w:rsidP="00660696">
      <w:pPr>
        <w:autoSpaceDE w:val="0"/>
        <w:autoSpaceDN w:val="0"/>
        <w:adjustRightInd w:val="0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Síra                         Meď                                              Sulfid meďnatý </w:t>
      </w:r>
    </w:p>
    <w:p w:rsidR="00660696" w:rsidRDefault="00660696">
      <w:pPr>
        <w:rPr>
          <w:sz w:val="32"/>
          <w:szCs w:val="32"/>
          <w:lang w:val="sk-SK"/>
        </w:rPr>
      </w:pPr>
    </w:p>
    <w:p w:rsidR="00801C83" w:rsidRPr="00801C83" w:rsidRDefault="0007268C" w:rsidP="00801C83">
      <w:pPr>
        <w:rPr>
          <w:sz w:val="32"/>
          <w:szCs w:val="32"/>
          <w:lang w:val="sk-SK"/>
        </w:rPr>
      </w:pPr>
      <w:r w:rsidRPr="0007268C">
        <w:rPr>
          <w:rFonts w:cs="Times New Roman"/>
          <w:b/>
          <w:bCs/>
          <w:noProof/>
          <w:color w:val="000000"/>
          <w:lang w:val="sk-SK"/>
        </w:rPr>
        <w:pict>
          <v:shape id="_x0000_s1037" type="#_x0000_t32" style="position:absolute;margin-left:229.4pt;margin-top:7.5pt;width:17.65pt;height:.7pt;z-index:251673600" o:connectortype="straight">
            <v:stroke endarrow="block"/>
          </v:shape>
        </w:pict>
      </w:r>
      <w:r w:rsidR="00801C83">
        <w:rPr>
          <w:sz w:val="32"/>
          <w:szCs w:val="32"/>
          <w:lang w:val="sk-SK"/>
        </w:rPr>
        <w:t xml:space="preserve">  R</w:t>
      </w:r>
      <w:r w:rsidR="00801C83">
        <w:rPr>
          <w:sz w:val="32"/>
          <w:szCs w:val="32"/>
          <w:vertAlign w:val="subscript"/>
          <w:lang w:val="sk-SK"/>
        </w:rPr>
        <w:t>1</w:t>
      </w:r>
      <w:r w:rsidR="00801C83">
        <w:rPr>
          <w:sz w:val="32"/>
          <w:szCs w:val="32"/>
          <w:lang w:val="sk-SK"/>
        </w:rPr>
        <w:t xml:space="preserve">             +           R</w:t>
      </w:r>
      <w:r w:rsidR="00801C83">
        <w:rPr>
          <w:sz w:val="32"/>
          <w:szCs w:val="32"/>
          <w:vertAlign w:val="subscript"/>
          <w:lang w:val="sk-SK"/>
        </w:rPr>
        <w:t>2</w:t>
      </w:r>
      <w:r w:rsidR="00801C83">
        <w:rPr>
          <w:sz w:val="32"/>
          <w:szCs w:val="32"/>
          <w:lang w:val="sk-SK"/>
        </w:rPr>
        <w:t xml:space="preserve">                                  P  </w:t>
      </w:r>
    </w:p>
    <w:p w:rsidR="00801C83" w:rsidRDefault="00801C83" w:rsidP="00801C83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 xml:space="preserve">                         </w:t>
      </w:r>
    </w:p>
    <w:p w:rsidR="001D02BE" w:rsidRPr="00801C83" w:rsidRDefault="0007268C" w:rsidP="001D02BE">
      <w:pPr>
        <w:rPr>
          <w:sz w:val="32"/>
          <w:szCs w:val="32"/>
          <w:lang w:val="sk-SK"/>
        </w:rPr>
      </w:pPr>
      <w:r>
        <w:rPr>
          <w:noProof/>
          <w:sz w:val="32"/>
          <w:szCs w:val="32"/>
          <w:lang w:val="sk-SK"/>
        </w:rPr>
        <w:pict>
          <v:shape id="_x0000_s1038" type="#_x0000_t32" style="position:absolute;margin-left:229.5pt;margin-top:8pt;width:17.65pt;height:.7pt;z-index:251674624" o:connectortype="straight">
            <v:stroke endarrow="block"/>
          </v:shape>
        </w:pict>
      </w:r>
      <w:r w:rsidR="00801C83">
        <w:rPr>
          <w:sz w:val="32"/>
          <w:szCs w:val="32"/>
          <w:lang w:val="sk-SK"/>
        </w:rPr>
        <w:t xml:space="preserve"> </w:t>
      </w:r>
      <w:r w:rsidR="001D02BE">
        <w:rPr>
          <w:sz w:val="32"/>
          <w:szCs w:val="32"/>
          <w:lang w:val="sk-SK"/>
        </w:rPr>
        <w:t xml:space="preserve"> </w:t>
      </w:r>
      <w:r w:rsidR="00801C83">
        <w:rPr>
          <w:sz w:val="32"/>
          <w:szCs w:val="32"/>
          <w:lang w:val="sk-SK"/>
        </w:rPr>
        <w:t>A</w:t>
      </w:r>
      <w:r w:rsidR="001D02BE" w:rsidRPr="001D02BE">
        <w:rPr>
          <w:sz w:val="32"/>
          <w:szCs w:val="32"/>
          <w:lang w:val="sk-SK"/>
        </w:rPr>
        <w:t xml:space="preserve"> </w:t>
      </w:r>
      <w:r w:rsidR="001D02BE">
        <w:rPr>
          <w:sz w:val="32"/>
          <w:szCs w:val="32"/>
          <w:lang w:val="sk-SK"/>
        </w:rPr>
        <w:t xml:space="preserve">             +           B                                    C  </w:t>
      </w:r>
    </w:p>
    <w:p w:rsidR="00801C83" w:rsidRDefault="0007268C">
      <w:pPr>
        <w:rPr>
          <w:sz w:val="32"/>
          <w:szCs w:val="32"/>
          <w:lang w:val="sk-SK"/>
        </w:rPr>
      </w:pPr>
      <w:r>
        <w:rPr>
          <w:noProof/>
          <w:sz w:val="32"/>
          <w:szCs w:val="32"/>
          <w:lang w:val="sk-SK"/>
        </w:rPr>
        <w:pict>
          <v:shape id="_x0000_s1043" type="#_x0000_t120" style="position:absolute;margin-left:288.95pt;margin-top:12.05pt;width:15.6pt;height:18.65pt;z-index:251679744" fillcolor="#e36c0a [2409]" stroked="f" strokecolor="#f2f2f2 [3041]" strokeweight="3pt">
            <v:shadow on="t" type="perspective" color="#974706 [1609]" opacity=".5" offset="1pt" offset2="-1pt"/>
          </v:shape>
        </w:pict>
      </w:r>
      <w:r>
        <w:rPr>
          <w:noProof/>
          <w:sz w:val="32"/>
          <w:szCs w:val="32"/>
          <w:lang w:val="sk-SK"/>
        </w:rPr>
        <w:pict>
          <v:shape id="_x0000_s1042" type="#_x0000_t120" style="position:absolute;margin-left:124.8pt;margin-top:12.05pt;width:15.6pt;height:18.65pt;z-index:251678720" fillcolor="#e36c0a [2409]" stroked="f" strokecolor="#f2f2f2 [3041]" strokeweight="3pt">
            <v:shadow on="t" type="perspective" color="#974706 [1609]" opacity=".5" offset="1pt" offset2="-1pt"/>
          </v:shape>
        </w:pict>
      </w:r>
      <w:r>
        <w:rPr>
          <w:noProof/>
          <w:sz w:val="32"/>
          <w:szCs w:val="32"/>
          <w:lang w:val="sk-SK"/>
        </w:rPr>
        <w:pict>
          <v:shape id="_x0000_s1041" type="#_x0000_t120" style="position:absolute;margin-left:276.75pt;margin-top:12.05pt;width:15.6pt;height:18.65pt;z-index:251677696" fillcolor="yellow"/>
        </w:pict>
      </w:r>
      <w:r>
        <w:rPr>
          <w:noProof/>
          <w:sz w:val="32"/>
          <w:szCs w:val="32"/>
          <w:lang w:val="sk-SK"/>
        </w:rPr>
        <w:pict>
          <v:shape id="_x0000_s1040" type="#_x0000_t120" style="position:absolute;margin-left:6.85pt;margin-top:12.05pt;width:15.6pt;height:18.65pt;z-index:251676672" fillcolor="yellow"/>
        </w:pict>
      </w:r>
    </w:p>
    <w:p w:rsidR="00801C83" w:rsidRDefault="0007268C">
      <w:pPr>
        <w:rPr>
          <w:sz w:val="32"/>
          <w:szCs w:val="32"/>
          <w:lang w:val="sk-SK"/>
        </w:rPr>
      </w:pPr>
      <w:r>
        <w:rPr>
          <w:noProof/>
          <w:sz w:val="32"/>
          <w:szCs w:val="32"/>
          <w:lang w:val="sk-SK"/>
        </w:rPr>
        <w:pict>
          <v:shape id="_x0000_s1039" type="#_x0000_t32" style="position:absolute;margin-left:229.5pt;margin-top:4.45pt;width:17.65pt;height:.7pt;z-index:251675648" o:connectortype="straight">
            <v:stroke endarrow="block"/>
          </v:shape>
        </w:pict>
      </w:r>
      <w:r w:rsidR="001D02BE">
        <w:rPr>
          <w:sz w:val="32"/>
          <w:szCs w:val="32"/>
          <w:lang w:val="sk-SK"/>
        </w:rPr>
        <w:t xml:space="preserve">                   +                   </w:t>
      </w:r>
    </w:p>
    <w:p w:rsidR="00801C83" w:rsidRDefault="00801C83">
      <w:pPr>
        <w:rPr>
          <w:sz w:val="32"/>
          <w:szCs w:val="32"/>
          <w:lang w:val="sk-SK"/>
        </w:rPr>
      </w:pPr>
    </w:p>
    <w:p w:rsidR="001D02BE" w:rsidRDefault="001D02BE" w:rsidP="00660696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FF0000"/>
          <w:lang w:val="sk-SK" w:eastAsia="en-US"/>
        </w:rPr>
      </w:pPr>
    </w:p>
    <w:p w:rsidR="001D02BE" w:rsidRDefault="001D02BE" w:rsidP="00660696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FF0000"/>
          <w:lang w:val="sk-SK" w:eastAsia="en-US"/>
        </w:rPr>
      </w:pPr>
    </w:p>
    <w:p w:rsidR="001D02BE" w:rsidRDefault="001D02BE" w:rsidP="00660696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FF0000"/>
          <w:lang w:val="sk-SK" w:eastAsia="en-US"/>
        </w:rPr>
      </w:pPr>
    </w:p>
    <w:p w:rsidR="001D02BE" w:rsidRDefault="001D02BE" w:rsidP="00660696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FF0000"/>
          <w:lang w:val="sk-SK" w:eastAsia="en-US"/>
        </w:rPr>
      </w:pPr>
    </w:p>
    <w:p w:rsidR="001D02BE" w:rsidRDefault="001D02BE" w:rsidP="00660696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FF0000"/>
          <w:lang w:val="sk-SK" w:eastAsia="en-US"/>
        </w:rPr>
      </w:pPr>
    </w:p>
    <w:p w:rsidR="001D02BE" w:rsidRDefault="001D02BE" w:rsidP="00660696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FF0000"/>
          <w:lang w:val="sk-SK" w:eastAsia="en-US"/>
        </w:rPr>
      </w:pPr>
    </w:p>
    <w:p w:rsidR="001D02BE" w:rsidRDefault="001D02BE" w:rsidP="00660696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FF0000"/>
          <w:lang w:val="sk-SK" w:eastAsia="en-US"/>
        </w:rPr>
      </w:pPr>
    </w:p>
    <w:p w:rsidR="001D02BE" w:rsidRDefault="001D02BE" w:rsidP="00660696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FF0000"/>
          <w:lang w:val="sk-SK" w:eastAsia="en-US"/>
        </w:rPr>
      </w:pPr>
    </w:p>
    <w:p w:rsidR="001D02BE" w:rsidRDefault="001D02BE" w:rsidP="00660696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FF0000"/>
          <w:lang w:val="sk-SK" w:eastAsia="en-US"/>
        </w:rPr>
      </w:pPr>
    </w:p>
    <w:p w:rsidR="001D02BE" w:rsidRDefault="001D02BE" w:rsidP="00660696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FF0000"/>
          <w:lang w:val="sk-SK" w:eastAsia="en-US"/>
        </w:rPr>
      </w:pPr>
    </w:p>
    <w:p w:rsidR="001D02BE" w:rsidRDefault="001D02BE" w:rsidP="00660696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FF0000"/>
          <w:lang w:val="sk-SK" w:eastAsia="en-US"/>
        </w:rPr>
      </w:pPr>
    </w:p>
    <w:p w:rsidR="00660696" w:rsidRPr="00660696" w:rsidRDefault="00660696" w:rsidP="00660696">
      <w:pPr>
        <w:autoSpaceDE w:val="0"/>
        <w:autoSpaceDN w:val="0"/>
        <w:adjustRightInd w:val="0"/>
        <w:rPr>
          <w:rFonts w:cs="Times New Roman"/>
          <w:b/>
          <w:lang w:val="sk-SK"/>
        </w:rPr>
      </w:pPr>
      <w:r w:rsidRPr="00660696">
        <w:rPr>
          <w:rFonts w:cs="Times New Roman"/>
          <w:b/>
          <w:bCs/>
          <w:i/>
          <w:iCs/>
          <w:color w:val="FF0000"/>
          <w:lang w:val="sk-SK" w:eastAsia="en-US"/>
        </w:rPr>
        <w:lastRenderedPageBreak/>
        <w:t xml:space="preserve">Chemická analýza (rozklad) </w:t>
      </w:r>
      <w:r w:rsidRPr="00660696">
        <w:rPr>
          <w:rFonts w:cs="Times New Roman"/>
          <w:bCs/>
          <w:i/>
          <w:iCs/>
          <w:color w:val="FF0000"/>
          <w:lang w:val="sk-SK" w:eastAsia="en-US"/>
        </w:rPr>
        <w:t xml:space="preserve">- </w:t>
      </w:r>
      <w:r w:rsidRPr="00660696">
        <w:rPr>
          <w:rFonts w:cs="Times New Roman"/>
          <w:b/>
          <w:bCs/>
          <w:color w:val="000000"/>
          <w:lang w:val="sk-SK" w:eastAsia="en-US"/>
        </w:rPr>
        <w:t>je chemická reakcia, pri ktorej z zo zložitejšieho reaktantu vzniknú jednoduchšie produkty.</w:t>
      </w:r>
    </w:p>
    <w:p w:rsidR="001D02BE" w:rsidRDefault="001D02BE" w:rsidP="001D02BE">
      <w:pPr>
        <w:autoSpaceDE w:val="0"/>
        <w:autoSpaceDN w:val="0"/>
        <w:adjustRightInd w:val="0"/>
        <w:rPr>
          <w:rFonts w:cs="Times New Roman"/>
          <w:b/>
          <w:bCs/>
          <w:color w:val="000000"/>
          <w:lang w:val="sk-SK" w:eastAsia="en-US"/>
        </w:rPr>
      </w:pPr>
    </w:p>
    <w:p w:rsidR="001D02BE" w:rsidRDefault="0007268C" w:rsidP="001D02BE">
      <w:pPr>
        <w:autoSpaceDE w:val="0"/>
        <w:autoSpaceDN w:val="0"/>
        <w:adjustRightInd w:val="0"/>
        <w:rPr>
          <w:rFonts w:cs="Times New Roman"/>
          <w:b/>
          <w:bCs/>
          <w:color w:val="000000"/>
          <w:lang w:val="sk-SK" w:eastAsia="en-US"/>
        </w:rPr>
      </w:pPr>
      <w:r>
        <w:rPr>
          <w:rFonts w:cs="Times New Roman"/>
          <w:b/>
          <w:bCs/>
          <w:noProof/>
          <w:color w:val="000000"/>
          <w:lang w:val="sk-SK"/>
        </w:rPr>
        <w:pict>
          <v:shape id="_x0000_s1044" type="#_x0000_t32" style="position:absolute;margin-left:189.7pt;margin-top:6pt;width:17.65pt;height:.7pt;z-index:251681792" o:connectortype="straight">
            <v:stroke endarrow="block"/>
          </v:shape>
        </w:pict>
      </w:r>
      <w:r w:rsidR="001D02BE">
        <w:rPr>
          <w:rFonts w:cs="Times New Roman"/>
          <w:b/>
          <w:bCs/>
          <w:color w:val="000000"/>
          <w:lang w:val="sk-SK" w:eastAsia="en-US"/>
        </w:rPr>
        <w:t xml:space="preserve">           reaktant                                                          produkt    +     produkt</w:t>
      </w:r>
    </w:p>
    <w:p w:rsidR="001D02BE" w:rsidRDefault="001D02BE" w:rsidP="001D02BE">
      <w:pPr>
        <w:autoSpaceDE w:val="0"/>
        <w:autoSpaceDN w:val="0"/>
        <w:adjustRightInd w:val="0"/>
        <w:rPr>
          <w:rFonts w:cs="Times New Roman"/>
          <w:b/>
          <w:bCs/>
          <w:color w:val="000000"/>
          <w:lang w:val="sk-SK" w:eastAsia="en-US"/>
        </w:rPr>
      </w:pPr>
      <w:r>
        <w:rPr>
          <w:rFonts w:cs="Times New Roman"/>
          <w:b/>
          <w:bCs/>
          <w:noProof/>
          <w:color w:val="000000"/>
          <w:lang w:val="sk-SK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2914878</wp:posOffset>
            </wp:positionH>
            <wp:positionV relativeFrom="paragraph">
              <wp:posOffset>141701</wp:posOffset>
            </wp:positionV>
            <wp:extent cx="1111010" cy="1222340"/>
            <wp:effectExtent l="19050" t="0" r="0" b="0"/>
            <wp:wrapNone/>
            <wp:docPr id="10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344" cy="1227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noProof/>
          <w:color w:val="000000"/>
          <w:lang w:val="sk-SK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4269105</wp:posOffset>
            </wp:positionH>
            <wp:positionV relativeFrom="paragraph">
              <wp:posOffset>141605</wp:posOffset>
            </wp:positionV>
            <wp:extent cx="1395095" cy="1207135"/>
            <wp:effectExtent l="19050" t="0" r="0" b="0"/>
            <wp:wrapNone/>
            <wp:docPr id="9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0696" w:rsidRDefault="001D02BE">
      <w:pPr>
        <w:rPr>
          <w:sz w:val="32"/>
          <w:szCs w:val="32"/>
          <w:lang w:val="sk-SK"/>
        </w:rPr>
      </w:pPr>
      <w:r>
        <w:rPr>
          <w:noProof/>
          <w:sz w:val="32"/>
          <w:szCs w:val="32"/>
          <w:lang w:val="sk-SK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188595</wp:posOffset>
            </wp:positionH>
            <wp:positionV relativeFrom="paragraph">
              <wp:posOffset>17780</wp:posOffset>
            </wp:positionV>
            <wp:extent cx="792480" cy="1293495"/>
            <wp:effectExtent l="19050" t="0" r="7620" b="0"/>
            <wp:wrapNone/>
            <wp:docPr id="8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29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2BE" w:rsidRDefault="001D02BE">
      <w:pPr>
        <w:rPr>
          <w:sz w:val="32"/>
          <w:szCs w:val="32"/>
          <w:lang w:val="sk-SK"/>
        </w:rPr>
      </w:pPr>
    </w:p>
    <w:p w:rsidR="001D02BE" w:rsidRDefault="001D02BE">
      <w:pPr>
        <w:rPr>
          <w:sz w:val="32"/>
          <w:szCs w:val="32"/>
          <w:lang w:val="sk-SK"/>
        </w:rPr>
      </w:pPr>
    </w:p>
    <w:p w:rsidR="001D02BE" w:rsidRDefault="001D02BE">
      <w:pPr>
        <w:rPr>
          <w:sz w:val="32"/>
          <w:szCs w:val="32"/>
          <w:lang w:val="sk-SK"/>
        </w:rPr>
      </w:pPr>
    </w:p>
    <w:p w:rsidR="001D02BE" w:rsidRDefault="001D02BE">
      <w:pPr>
        <w:rPr>
          <w:sz w:val="32"/>
          <w:szCs w:val="32"/>
          <w:lang w:val="sk-SK"/>
        </w:rPr>
      </w:pPr>
    </w:p>
    <w:p w:rsidR="001D02BE" w:rsidRDefault="001D02BE">
      <w:pPr>
        <w:rPr>
          <w:sz w:val="32"/>
          <w:szCs w:val="32"/>
          <w:lang w:val="sk-SK"/>
        </w:rPr>
      </w:pPr>
    </w:p>
    <w:p w:rsidR="001D02BE" w:rsidRDefault="0007268C" w:rsidP="001D02BE">
      <w:pPr>
        <w:rPr>
          <w:sz w:val="32"/>
          <w:szCs w:val="32"/>
          <w:lang w:val="sk-SK"/>
        </w:rPr>
      </w:pPr>
      <w:r>
        <w:rPr>
          <w:noProof/>
          <w:sz w:val="32"/>
          <w:szCs w:val="32"/>
          <w:lang w:val="sk-SK"/>
        </w:rPr>
        <w:pict>
          <v:shape id="_x0000_s1067" type="#_x0000_t32" style="position:absolute;margin-left:193.5pt;margin-top:6.5pt;width:17.65pt;height:.7pt;z-index:251711488" o:connectortype="straight">
            <v:stroke endarrow="block"/>
          </v:shape>
        </w:pict>
      </w:r>
      <w:r w:rsidR="001D02BE">
        <w:rPr>
          <w:sz w:val="32"/>
          <w:szCs w:val="32"/>
          <w:lang w:val="sk-SK"/>
        </w:rPr>
        <w:t xml:space="preserve">        R                                                   P</w:t>
      </w:r>
      <w:r w:rsidR="001D02BE">
        <w:rPr>
          <w:sz w:val="32"/>
          <w:szCs w:val="32"/>
          <w:vertAlign w:val="subscript"/>
          <w:lang w:val="sk-SK"/>
        </w:rPr>
        <w:t>1</w:t>
      </w:r>
      <w:r w:rsidR="001D02BE">
        <w:rPr>
          <w:sz w:val="32"/>
          <w:szCs w:val="32"/>
          <w:lang w:val="sk-SK"/>
        </w:rPr>
        <w:t xml:space="preserve">               +              P</w:t>
      </w:r>
      <w:r w:rsidR="001D02BE">
        <w:rPr>
          <w:sz w:val="32"/>
          <w:szCs w:val="32"/>
          <w:vertAlign w:val="subscript"/>
          <w:lang w:val="sk-SK"/>
        </w:rPr>
        <w:t>2</w:t>
      </w:r>
      <w:r w:rsidR="001D02BE">
        <w:rPr>
          <w:sz w:val="32"/>
          <w:szCs w:val="32"/>
          <w:lang w:val="sk-SK"/>
        </w:rPr>
        <w:t xml:space="preserve">       </w:t>
      </w:r>
    </w:p>
    <w:p w:rsidR="001D02BE" w:rsidRDefault="001D02BE" w:rsidP="001D02BE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 xml:space="preserve">                                                    </w:t>
      </w:r>
    </w:p>
    <w:p w:rsidR="001D02BE" w:rsidRPr="00801C83" w:rsidRDefault="0007268C" w:rsidP="001D02BE">
      <w:pPr>
        <w:rPr>
          <w:sz w:val="32"/>
          <w:szCs w:val="32"/>
          <w:lang w:val="sk-SK"/>
        </w:rPr>
      </w:pPr>
      <w:r>
        <w:rPr>
          <w:noProof/>
          <w:sz w:val="32"/>
          <w:szCs w:val="32"/>
          <w:lang w:val="sk-SK"/>
        </w:rPr>
        <w:pict>
          <v:shape id="_x0000_s1045" type="#_x0000_t32" style="position:absolute;margin-left:193.5pt;margin-top:7.3pt;width:17.65pt;height:.7pt;z-index:251689984" o:connectortype="straight">
            <v:stroke endarrow="block"/>
          </v:shape>
        </w:pict>
      </w:r>
      <w:r w:rsidR="001D02BE">
        <w:rPr>
          <w:sz w:val="32"/>
          <w:szCs w:val="32"/>
          <w:lang w:val="sk-SK"/>
        </w:rPr>
        <w:t xml:space="preserve">       A</w:t>
      </w:r>
      <w:r w:rsidR="001D02BE" w:rsidRPr="001D02BE">
        <w:rPr>
          <w:sz w:val="32"/>
          <w:szCs w:val="32"/>
          <w:lang w:val="sk-SK"/>
        </w:rPr>
        <w:t xml:space="preserve"> </w:t>
      </w:r>
      <w:r w:rsidR="001D02BE">
        <w:rPr>
          <w:sz w:val="32"/>
          <w:szCs w:val="32"/>
          <w:lang w:val="sk-SK"/>
        </w:rPr>
        <w:t xml:space="preserve">                                                  B                 +             C  </w:t>
      </w:r>
    </w:p>
    <w:p w:rsidR="001D02BE" w:rsidRDefault="001D02BE" w:rsidP="001D02BE">
      <w:pPr>
        <w:rPr>
          <w:sz w:val="32"/>
          <w:szCs w:val="32"/>
          <w:lang w:val="sk-SK"/>
        </w:rPr>
      </w:pPr>
    </w:p>
    <w:p w:rsidR="007E2395" w:rsidRPr="007E2395" w:rsidRDefault="0007268C" w:rsidP="001D02BE">
      <w:pPr>
        <w:rPr>
          <w:sz w:val="32"/>
          <w:szCs w:val="32"/>
          <w:lang w:val="sk-SK"/>
        </w:rPr>
      </w:pPr>
      <w:r>
        <w:rPr>
          <w:noProof/>
          <w:sz w:val="32"/>
          <w:szCs w:val="32"/>
          <w:lang w:val="sk-SK"/>
        </w:rPr>
        <w:pict>
          <v:shape id="_x0000_s1069" type="#_x0000_t32" style="position:absolute;margin-left:193.5pt;margin-top:9pt;width:17.65pt;height:.7pt;z-index:251713536" o:connectortype="straight">
            <v:stroke endarrow="block"/>
          </v:shape>
        </w:pict>
      </w:r>
      <w:r w:rsidR="007E2395">
        <w:rPr>
          <w:sz w:val="32"/>
          <w:szCs w:val="32"/>
          <w:lang w:val="sk-SK"/>
        </w:rPr>
        <w:t xml:space="preserve">            2 H</w:t>
      </w:r>
      <w:r w:rsidR="007E2395">
        <w:rPr>
          <w:sz w:val="32"/>
          <w:szCs w:val="32"/>
          <w:vertAlign w:val="subscript"/>
          <w:lang w:val="sk-SK"/>
        </w:rPr>
        <w:t>2</w:t>
      </w:r>
      <w:r w:rsidR="007E2395">
        <w:rPr>
          <w:sz w:val="32"/>
          <w:szCs w:val="32"/>
          <w:lang w:val="sk-SK"/>
        </w:rPr>
        <w:t>O</w:t>
      </w:r>
      <w:r w:rsidR="007E2395">
        <w:rPr>
          <w:sz w:val="32"/>
          <w:szCs w:val="32"/>
          <w:vertAlign w:val="subscript"/>
          <w:lang w:val="sk-SK"/>
        </w:rPr>
        <w:t xml:space="preserve">2                            </w:t>
      </w:r>
      <w:r w:rsidR="007E2395">
        <w:rPr>
          <w:sz w:val="32"/>
          <w:szCs w:val="32"/>
          <w:lang w:val="sk-SK"/>
        </w:rPr>
        <w:t xml:space="preserve">                   2 H</w:t>
      </w:r>
      <w:r w:rsidR="007E2395">
        <w:rPr>
          <w:sz w:val="32"/>
          <w:szCs w:val="32"/>
          <w:vertAlign w:val="subscript"/>
          <w:lang w:val="sk-SK"/>
        </w:rPr>
        <w:t>2</w:t>
      </w:r>
      <w:r w:rsidR="007E2395">
        <w:rPr>
          <w:sz w:val="32"/>
          <w:szCs w:val="32"/>
          <w:lang w:val="sk-SK"/>
        </w:rPr>
        <w:t>O          +            O</w:t>
      </w:r>
      <w:r w:rsidR="007E2395">
        <w:rPr>
          <w:sz w:val="32"/>
          <w:szCs w:val="32"/>
          <w:vertAlign w:val="subscript"/>
          <w:lang w:val="sk-SK"/>
        </w:rPr>
        <w:t>2</w:t>
      </w:r>
    </w:p>
    <w:p w:rsidR="001D02BE" w:rsidRDefault="001D02BE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 xml:space="preserve">                   </w:t>
      </w:r>
    </w:p>
    <w:p w:rsidR="007E2395" w:rsidRDefault="0007268C">
      <w:pPr>
        <w:rPr>
          <w:sz w:val="32"/>
          <w:szCs w:val="32"/>
          <w:lang w:val="sk-SK"/>
        </w:rPr>
      </w:pPr>
      <w:r>
        <w:rPr>
          <w:noProof/>
          <w:sz w:val="32"/>
          <w:szCs w:val="32"/>
          <w:lang w:val="sk-SK"/>
        </w:rPr>
        <w:pict>
          <v:shape id="_x0000_s1063" type="#_x0000_t120" style="position:absolute;margin-left:403.35pt;margin-top:4.85pt;width:15.6pt;height:18.65pt;z-index:251708416" fillcolor="#4bacc6 [3208]" strokecolor="#f2f2f2 [3041]" strokeweight="3pt">
            <v:shadow on="t" type="perspective" color="#205867 [1608]" opacity=".5" offset="1pt" offset2="-1pt"/>
          </v:shape>
        </w:pict>
      </w:r>
      <w:r>
        <w:rPr>
          <w:noProof/>
          <w:sz w:val="32"/>
          <w:szCs w:val="32"/>
          <w:lang w:val="sk-SK"/>
        </w:rPr>
        <w:pict>
          <v:shape id="_x0000_s1065" type="#_x0000_t120" style="position:absolute;margin-left:328.35pt;margin-top:15.1pt;width:14.95pt;height:14.5pt;z-index:251710464"/>
        </w:pict>
      </w:r>
      <w:r>
        <w:rPr>
          <w:noProof/>
          <w:sz w:val="32"/>
          <w:szCs w:val="32"/>
          <w:lang w:val="sk-SK"/>
        </w:rPr>
        <w:pict>
          <v:shape id="_x0000_s1064" type="#_x0000_t120" style="position:absolute;margin-left:299.2pt;margin-top:14.3pt;width:14.95pt;height:14.5pt;z-index:251709440"/>
        </w:pict>
      </w:r>
      <w:r>
        <w:rPr>
          <w:noProof/>
          <w:sz w:val="32"/>
          <w:szCs w:val="32"/>
          <w:lang w:val="sk-SK"/>
        </w:rPr>
        <w:pict>
          <v:shape id="_x0000_s1058" type="#_x0000_t120" style="position:absolute;margin-left:263.95pt;margin-top:15.1pt;width:14.95pt;height:14.5pt;z-index:251703296"/>
        </w:pict>
      </w:r>
      <w:r>
        <w:rPr>
          <w:noProof/>
          <w:sz w:val="32"/>
          <w:szCs w:val="32"/>
          <w:lang w:val="sk-SK"/>
        </w:rPr>
        <w:pict>
          <v:shape id="_x0000_s1062" type="#_x0000_t120" style="position:absolute;margin-left:313.45pt;margin-top:4.8pt;width:15.6pt;height:18.65pt;z-index:251707392" fillcolor="#4bacc6 [3208]" strokecolor="#f2f2f2 [3041]" strokeweight="3pt">
            <v:shadow on="t" type="perspective" color="#205867 [1608]" opacity=".5" offset="1pt" offset2="-1pt"/>
          </v:shape>
        </w:pict>
      </w:r>
      <w:r>
        <w:rPr>
          <w:noProof/>
          <w:sz w:val="32"/>
          <w:szCs w:val="32"/>
          <w:lang w:val="sk-SK"/>
        </w:rPr>
        <w:pict>
          <v:shape id="_x0000_s1061" type="#_x0000_t120" style="position:absolute;margin-left:247.45pt;margin-top:5.5pt;width:15.6pt;height:18.65pt;z-index:251706368" fillcolor="#4bacc6 [3208]" strokecolor="#f2f2f2 [3041]" strokeweight="3pt">
            <v:shadow on="t" type="perspective" color="#205867 [1608]" opacity=".5" offset="1pt" offset2="-1pt"/>
          </v:shape>
        </w:pict>
      </w:r>
      <w:r>
        <w:rPr>
          <w:noProof/>
          <w:sz w:val="32"/>
          <w:szCs w:val="32"/>
          <w:lang w:val="sk-SK"/>
        </w:rPr>
        <w:pict>
          <v:shape id="_x0000_s1060" type="#_x0000_t120" style="position:absolute;margin-left:386.75pt;margin-top:4.8pt;width:15.6pt;height:18.65pt;z-index:251705344" fillcolor="#4bacc6 [3208]" strokecolor="#f2f2f2 [3041]" strokeweight="3pt">
            <v:shadow on="t" type="perspective" color="#205867 [1608]" opacity=".5" offset="1pt" offset2="-1pt"/>
          </v:shape>
        </w:pict>
      </w:r>
      <w:r>
        <w:rPr>
          <w:noProof/>
          <w:sz w:val="32"/>
          <w:szCs w:val="32"/>
          <w:lang w:val="sk-SK"/>
        </w:rPr>
        <w:pict>
          <v:shape id="_x0000_s1059" type="#_x0000_t120" style="position:absolute;margin-left:232.5pt;margin-top:14.3pt;width:14.95pt;height:14.5pt;z-index:251704320"/>
        </w:pict>
      </w:r>
      <w:r>
        <w:rPr>
          <w:noProof/>
          <w:sz w:val="32"/>
          <w:szCs w:val="32"/>
          <w:lang w:val="sk-SK"/>
        </w:rPr>
        <w:pict>
          <v:shape id="_x0000_s1056" type="#_x0000_t120" style="position:absolute;margin-left:94.8pt;margin-top:14.4pt;width:14.95pt;height:14.5pt;z-index:251701248"/>
        </w:pict>
      </w:r>
      <w:r>
        <w:rPr>
          <w:noProof/>
          <w:sz w:val="32"/>
          <w:szCs w:val="32"/>
          <w:lang w:val="sk-SK"/>
        </w:rPr>
        <w:pict>
          <v:shape id="_x0000_s1057" type="#_x0000_t120" style="position:absolute;margin-left:134pt;margin-top:14.3pt;width:14.95pt;height:14.5pt;z-index:251702272"/>
        </w:pict>
      </w:r>
      <w:r>
        <w:rPr>
          <w:noProof/>
          <w:sz w:val="32"/>
          <w:szCs w:val="32"/>
          <w:lang w:val="sk-SK"/>
        </w:rPr>
        <w:pict>
          <v:shape id="_x0000_s1054" type="#_x0000_t120" style="position:absolute;margin-left:106.95pt;margin-top:1.35pt;width:15.6pt;height:18.65pt;z-index:251699200" fillcolor="#4bacc6 [3208]" strokecolor="#f2f2f2 [3041]" strokeweight="3pt">
            <v:shadow on="t" type="perspective" color="#205867 [1608]" opacity=".5" offset="1pt" offset2="-1pt"/>
          </v:shape>
        </w:pict>
      </w:r>
      <w:r>
        <w:rPr>
          <w:noProof/>
          <w:sz w:val="32"/>
          <w:szCs w:val="32"/>
          <w:lang w:val="sk-SK"/>
        </w:rPr>
        <w:pict>
          <v:shape id="_x0000_s1055" type="#_x0000_t120" style="position:absolute;margin-left:122.55pt;margin-top:1.35pt;width:15.6pt;height:18.65pt;z-index:251700224" fillcolor="#4bacc6 [3208]" strokecolor="#f2f2f2 [3041]" strokeweight="3pt">
            <v:shadow on="t" type="perspective" color="#205867 [1608]" opacity=".5" offset="1pt" offset2="-1pt"/>
          </v:shape>
        </w:pict>
      </w:r>
      <w:r>
        <w:rPr>
          <w:noProof/>
          <w:sz w:val="32"/>
          <w:szCs w:val="32"/>
          <w:lang w:val="sk-SK"/>
        </w:rPr>
        <w:pict>
          <v:shape id="_x0000_s1053" type="#_x0000_t120" style="position:absolute;margin-left:9.65pt;margin-top:15.1pt;width:14.95pt;height:14.5pt;z-index:251698176"/>
        </w:pict>
      </w:r>
      <w:r>
        <w:rPr>
          <w:noProof/>
          <w:sz w:val="32"/>
          <w:szCs w:val="32"/>
          <w:lang w:val="sk-SK"/>
        </w:rPr>
        <w:pict>
          <v:shape id="_x0000_s1051" type="#_x0000_t120" style="position:absolute;margin-left:53.65pt;margin-top:14.3pt;width:14.95pt;height:14.5pt;z-index:251696128"/>
        </w:pict>
      </w:r>
      <w:r>
        <w:rPr>
          <w:noProof/>
          <w:sz w:val="32"/>
          <w:szCs w:val="32"/>
          <w:lang w:val="sk-SK"/>
        </w:rPr>
        <w:pict>
          <v:shape id="_x0000_s1052" type="#_x0000_t120" style="position:absolute;margin-left:38.05pt;margin-top:1.35pt;width:15.6pt;height:18.65pt;z-index:251697152" fillcolor="#4bacc6 [3208]" strokecolor="#f2f2f2 [3041]" strokeweight="3pt">
            <v:shadow on="t" type="perspective" color="#205867 [1608]" opacity=".5" offset="1pt" offset2="-1pt"/>
          </v:shape>
        </w:pict>
      </w:r>
      <w:r>
        <w:rPr>
          <w:noProof/>
          <w:sz w:val="32"/>
          <w:szCs w:val="32"/>
          <w:lang w:val="sk-SK"/>
        </w:rPr>
        <w:pict>
          <v:shape id="_x0000_s1046" type="#_x0000_t32" style="position:absolute;margin-left:193.5pt;margin-top:4.8pt;width:17.65pt;height:.7pt;z-index:251691008" o:connectortype="straight">
            <v:stroke endarrow="block"/>
          </v:shape>
        </w:pict>
      </w:r>
      <w:r>
        <w:rPr>
          <w:noProof/>
          <w:sz w:val="32"/>
          <w:szCs w:val="32"/>
          <w:lang w:val="sk-SK"/>
        </w:rPr>
        <w:pict>
          <v:shape id="_x0000_s1047" type="#_x0000_t120" style="position:absolute;margin-left:22.45pt;margin-top:1.35pt;width:15.6pt;height:18.65pt;z-index:251692032" fillcolor="#4bacc6 [3208]" strokecolor="#f2f2f2 [3041]" strokeweight="3pt">
            <v:shadow on="t" type="perspective" color="#205867 [1608]" opacity=".5" offset="1pt" offset2="-1pt"/>
          </v:shape>
        </w:pict>
      </w:r>
      <w:r w:rsidR="001D02BE">
        <w:rPr>
          <w:sz w:val="32"/>
          <w:szCs w:val="32"/>
          <w:lang w:val="sk-SK"/>
        </w:rPr>
        <w:t xml:space="preserve">                                                                                </w:t>
      </w:r>
      <w:r w:rsidR="007E2395">
        <w:rPr>
          <w:sz w:val="32"/>
          <w:szCs w:val="32"/>
          <w:lang w:val="sk-SK"/>
        </w:rPr>
        <w:t xml:space="preserve">         </w:t>
      </w:r>
      <w:r w:rsidR="001D02BE">
        <w:rPr>
          <w:sz w:val="32"/>
          <w:szCs w:val="32"/>
          <w:lang w:val="sk-SK"/>
        </w:rPr>
        <w:t xml:space="preserve"> +                    </w:t>
      </w:r>
    </w:p>
    <w:p w:rsidR="007E2395" w:rsidRDefault="007E2395">
      <w:pPr>
        <w:rPr>
          <w:sz w:val="32"/>
          <w:szCs w:val="32"/>
          <w:lang w:val="sk-SK"/>
        </w:rPr>
      </w:pPr>
    </w:p>
    <w:p w:rsidR="007E2395" w:rsidRDefault="007E2395">
      <w:pPr>
        <w:rPr>
          <w:sz w:val="32"/>
          <w:szCs w:val="32"/>
          <w:lang w:val="sk-SK"/>
        </w:rPr>
      </w:pPr>
    </w:p>
    <w:p w:rsidR="007E2395" w:rsidRDefault="007E2395">
      <w:pPr>
        <w:rPr>
          <w:sz w:val="32"/>
          <w:szCs w:val="32"/>
          <w:lang w:val="sk-SK"/>
        </w:rPr>
      </w:pPr>
    </w:p>
    <w:p w:rsidR="007E2395" w:rsidRDefault="0007268C">
      <w:pPr>
        <w:rPr>
          <w:sz w:val="32"/>
          <w:szCs w:val="32"/>
          <w:lang w:val="sk-SK"/>
        </w:rPr>
      </w:pPr>
      <w:r>
        <w:rPr>
          <w:noProof/>
          <w:sz w:val="32"/>
          <w:szCs w:val="32"/>
          <w:lang w:val="sk-SK"/>
        </w:rPr>
        <w:pict>
          <v:shape id="_x0000_s1068" type="#_x0000_t32" style="position:absolute;margin-left:131.3pt;margin-top:6pt;width:17.65pt;height:.7pt;z-index:251712512" o:connectortype="straight">
            <v:stroke endarrow="block"/>
          </v:shape>
        </w:pict>
      </w:r>
      <w:r w:rsidR="00D72A6F">
        <w:rPr>
          <w:sz w:val="32"/>
          <w:szCs w:val="32"/>
          <w:lang w:val="sk-SK"/>
        </w:rPr>
        <w:t xml:space="preserve">          </w:t>
      </w:r>
      <w:r w:rsidR="007E2395">
        <w:rPr>
          <w:sz w:val="32"/>
          <w:szCs w:val="32"/>
          <w:lang w:val="sk-SK"/>
        </w:rPr>
        <w:t xml:space="preserve">Vápenec                   </w:t>
      </w:r>
      <w:r w:rsidR="00D72A6F">
        <w:rPr>
          <w:sz w:val="32"/>
          <w:szCs w:val="32"/>
          <w:lang w:val="sk-SK"/>
        </w:rPr>
        <w:t xml:space="preserve"> </w:t>
      </w:r>
      <w:r w:rsidR="007E2395">
        <w:rPr>
          <w:sz w:val="32"/>
          <w:szCs w:val="32"/>
          <w:lang w:val="sk-SK"/>
        </w:rPr>
        <w:t xml:space="preserve"> oxid uhličitý  +  oxid vápenatý</w:t>
      </w:r>
      <w:r w:rsidR="001D02BE">
        <w:rPr>
          <w:sz w:val="32"/>
          <w:szCs w:val="32"/>
          <w:lang w:val="sk-SK"/>
        </w:rPr>
        <w:t xml:space="preserve">     </w:t>
      </w:r>
    </w:p>
    <w:p w:rsidR="007E2395" w:rsidRDefault="0007268C">
      <w:pPr>
        <w:rPr>
          <w:sz w:val="32"/>
          <w:szCs w:val="32"/>
          <w:lang w:val="sk-SK"/>
        </w:rPr>
      </w:pPr>
      <w:r>
        <w:rPr>
          <w:noProof/>
          <w:sz w:val="32"/>
          <w:szCs w:val="32"/>
          <w:lang w:val="sk-SK"/>
        </w:rPr>
        <w:pict>
          <v:shape id="_x0000_s1084" type="#_x0000_t120" style="position:absolute;margin-left:65.8pt;margin-top:14pt;width:14.25pt;height:16.1pt;z-index:251728896" fillcolor="#4bacc6 [3208]" strokecolor="#f2f2f2 [3041]" strokeweight="3pt">
            <v:shadow on="t" type="perspective" color="#205867 [1608]" opacity=".5" offset="1pt" offset2="-1pt"/>
          </v:shape>
        </w:pict>
      </w:r>
    </w:p>
    <w:p w:rsidR="00D72A6F" w:rsidRDefault="0007268C">
      <w:pPr>
        <w:rPr>
          <w:sz w:val="32"/>
          <w:szCs w:val="32"/>
          <w:lang w:val="sk-SK"/>
        </w:rPr>
      </w:pPr>
      <w:r>
        <w:rPr>
          <w:noProof/>
          <w:sz w:val="32"/>
          <w:szCs w:val="32"/>
          <w:lang w:val="sk-SK"/>
        </w:rPr>
        <w:pict>
          <v:shape id="_x0000_s1080" type="#_x0000_t120" style="position:absolute;margin-left:79.9pt;margin-top:4.6pt;width:14.25pt;height:16.1pt;z-index:251724800" fillcolor="#4bacc6 [3208]" strokecolor="#f2f2f2 [3041]" strokeweight="3pt">
            <v:shadow on="t" type="perspective" color="#205867 [1608]" opacity=".5" offset="1pt" offset2="-1pt"/>
          </v:shape>
        </w:pict>
      </w:r>
      <w:r>
        <w:rPr>
          <w:noProof/>
          <w:sz w:val="32"/>
          <w:szCs w:val="32"/>
          <w:lang w:val="sk-SK"/>
        </w:rPr>
        <w:pict>
          <v:shape id="_x0000_s1085" type="#_x0000_t120" style="position:absolute;margin-left:51.55pt;margin-top:4.45pt;width:14.25pt;height:16.1pt;z-index:251729920" fillcolor="#4bacc6 [3208]" strokecolor="#f2f2f2 [3041]" strokeweight="3pt">
            <v:shadow on="t" type="perspective" color="#205867 [1608]" opacity=".5" offset="1pt" offset2="-1pt"/>
          </v:shape>
        </w:pict>
      </w:r>
      <w:r>
        <w:rPr>
          <w:noProof/>
          <w:sz w:val="32"/>
          <w:szCs w:val="32"/>
          <w:lang w:val="sk-SK"/>
        </w:rPr>
        <w:pict>
          <v:shape id="_x0000_s1078" type="#_x0000_t120" style="position:absolute;margin-left:65.8pt;margin-top:11.95pt;width:14.25pt;height:16.1pt;z-index:251722752" fillcolor="black [3200]" stroked="f" strokecolor="#f2f2f2 [3041]" strokeweight="3pt">
            <v:shadow on="t" type="perspective" color="#7f7f7f [1601]" opacity=".5" offset="1pt" offset2="-1pt"/>
          </v:shape>
        </w:pict>
      </w:r>
      <w:r w:rsidR="00D72A6F">
        <w:rPr>
          <w:sz w:val="32"/>
          <w:szCs w:val="32"/>
          <w:lang w:val="sk-SK"/>
        </w:rPr>
        <w:t xml:space="preserve">              </w:t>
      </w:r>
    </w:p>
    <w:p w:rsidR="00D72A6F" w:rsidRDefault="0007268C">
      <w:pPr>
        <w:rPr>
          <w:sz w:val="32"/>
          <w:szCs w:val="32"/>
          <w:lang w:val="sk-SK"/>
        </w:rPr>
      </w:pPr>
      <w:r>
        <w:rPr>
          <w:noProof/>
          <w:sz w:val="32"/>
          <w:szCs w:val="32"/>
          <w:lang w:val="sk-SK"/>
        </w:rPr>
        <w:pict>
          <v:shape id="_x0000_s1086" type="#_x0000_t32" style="position:absolute;margin-left:134pt;margin-top:5.55pt;width:17.65pt;height:.7pt;z-index:251730944" o:connectortype="straight">
            <v:stroke endarrow="block"/>
          </v:shape>
        </w:pict>
      </w:r>
      <w:r>
        <w:rPr>
          <w:noProof/>
          <w:sz w:val="32"/>
          <w:szCs w:val="32"/>
          <w:lang w:val="sk-SK"/>
        </w:rPr>
        <w:pict>
          <v:shape id="_x0000_s1081" type="#_x0000_t120" style="position:absolute;margin-left:333.25pt;margin-top:2.3pt;width:14.25pt;height:16.1pt;z-index:251725824" fillcolor="#4bacc6 [3208]" strokecolor="#f2f2f2 [3041]" strokeweight="3pt">
            <v:shadow on="t" type="perspective" color="#205867 [1608]" opacity=".5" offset="1pt" offset2="-1pt"/>
          </v:shape>
        </w:pict>
      </w:r>
      <w:r>
        <w:rPr>
          <w:noProof/>
          <w:sz w:val="32"/>
          <w:szCs w:val="32"/>
          <w:lang w:val="sk-SK"/>
        </w:rPr>
        <w:pict>
          <v:shape id="_x0000_s1079" type="#_x0000_t120" style="position:absolute;margin-left:319pt;margin-top:5.55pt;width:14.25pt;height:16.1pt;z-index:251723776" fillcolor="black [3200]" stroked="f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32"/>
          <w:szCs w:val="32"/>
          <w:lang w:val="sk-SK"/>
        </w:rPr>
        <w:pict>
          <v:shape id="_x0000_s1082" type="#_x0000_t120" style="position:absolute;margin-left:304.75pt;margin-top:2.15pt;width:14.25pt;height:16.1pt;z-index:251726848" fillcolor="#4bacc6 [3208]" strokecolor="#f2f2f2 [3041]" strokeweight="3pt">
            <v:shadow on="t" type="perspective" color="#205867 [1608]" opacity=".5" offset="1pt" offset2="-1pt"/>
          </v:shape>
        </w:pict>
      </w:r>
      <w:r>
        <w:rPr>
          <w:noProof/>
          <w:sz w:val="32"/>
          <w:szCs w:val="32"/>
          <w:lang w:val="sk-SK"/>
        </w:rPr>
        <w:pict>
          <v:shape id="_x0000_s1083" type="#_x0000_t120" style="position:absolute;margin-left:230.2pt;margin-top:1.2pt;width:14.25pt;height:16.1pt;z-index:251727872" fillcolor="#4bacc6 [3208]" strokecolor="#f2f2f2 [3041]" strokeweight="3pt">
            <v:shadow on="t" type="perspective" color="#205867 [1608]" opacity=".5" offset="1pt" offset2="-1pt"/>
          </v:shape>
        </w:pict>
      </w:r>
      <w:r>
        <w:rPr>
          <w:noProof/>
          <w:sz w:val="32"/>
          <w:szCs w:val="32"/>
          <w:lang w:val="sk-SK"/>
        </w:rPr>
        <w:pict>
          <v:shape id="_x0000_s1077" type="#_x0000_t120" style="position:absolute;margin-left:211.15pt;margin-top:1.95pt;width:19.05pt;height:16.3pt;z-index:251721728" fillcolor="#d8d8d8 [2732]"/>
        </w:pict>
      </w:r>
      <w:r>
        <w:rPr>
          <w:noProof/>
          <w:sz w:val="32"/>
          <w:szCs w:val="32"/>
          <w:lang w:val="sk-SK"/>
        </w:rPr>
        <w:pict>
          <v:shape id="_x0000_s1076" type="#_x0000_t120" style="position:absolute;margin-left:63.8pt;margin-top:9.65pt;width:19.05pt;height:16.3pt;z-index:251720704" fillcolor="#d8d8d8 [2732]"/>
        </w:pict>
      </w:r>
      <w:r w:rsidR="00D72A6F">
        <w:rPr>
          <w:sz w:val="32"/>
          <w:szCs w:val="32"/>
          <w:lang w:val="sk-SK"/>
        </w:rPr>
        <w:t xml:space="preserve">                                                                   +    </w:t>
      </w:r>
    </w:p>
    <w:p w:rsidR="00D72A6F" w:rsidRDefault="00D72A6F">
      <w:pPr>
        <w:rPr>
          <w:sz w:val="32"/>
          <w:szCs w:val="32"/>
          <w:lang w:val="sk-SK"/>
        </w:rPr>
      </w:pPr>
    </w:p>
    <w:p w:rsidR="002F46B6" w:rsidRPr="002F46B6" w:rsidRDefault="0007268C">
      <w:pPr>
        <w:rPr>
          <w:sz w:val="32"/>
          <w:szCs w:val="32"/>
          <w:lang w:val="sk-SK"/>
        </w:rPr>
      </w:pPr>
      <w:r>
        <w:rPr>
          <w:noProof/>
          <w:sz w:val="32"/>
          <w:szCs w:val="32"/>
          <w:lang w:val="sk-SK"/>
        </w:rPr>
        <w:pict>
          <v:shape id="_x0000_s1075" type="#_x0000_t32" style="position:absolute;margin-left:134pt;margin-top:7.85pt;width:17.65pt;height:.7pt;z-index:251719680" o:connectortype="straight">
            <v:stroke endarrow="block"/>
          </v:shape>
        </w:pict>
      </w:r>
      <w:r w:rsidR="002F46B6">
        <w:rPr>
          <w:sz w:val="32"/>
          <w:szCs w:val="32"/>
          <w:lang w:val="sk-SK"/>
        </w:rPr>
        <w:t xml:space="preserve">              CaCO</w:t>
      </w:r>
      <w:r w:rsidR="002F46B6">
        <w:rPr>
          <w:sz w:val="32"/>
          <w:szCs w:val="32"/>
          <w:vertAlign w:val="subscript"/>
          <w:lang w:val="sk-SK"/>
        </w:rPr>
        <w:t xml:space="preserve">3  </w:t>
      </w:r>
      <w:r w:rsidR="002F46B6">
        <w:rPr>
          <w:sz w:val="32"/>
          <w:szCs w:val="32"/>
          <w:lang w:val="sk-SK"/>
        </w:rPr>
        <w:t xml:space="preserve">                           CaO    </w:t>
      </w:r>
      <w:r w:rsidR="00D72A6F">
        <w:rPr>
          <w:sz w:val="32"/>
          <w:szCs w:val="32"/>
          <w:lang w:val="sk-SK"/>
        </w:rPr>
        <w:t xml:space="preserve"> </w:t>
      </w:r>
      <w:r w:rsidR="002F46B6">
        <w:rPr>
          <w:sz w:val="32"/>
          <w:szCs w:val="32"/>
          <w:lang w:val="sk-SK"/>
        </w:rPr>
        <w:t xml:space="preserve"> +    </w:t>
      </w:r>
      <w:r w:rsidR="00D72A6F">
        <w:rPr>
          <w:sz w:val="32"/>
          <w:szCs w:val="32"/>
          <w:lang w:val="sk-SK"/>
        </w:rPr>
        <w:t xml:space="preserve">    </w:t>
      </w:r>
      <w:r w:rsidR="002F46B6">
        <w:rPr>
          <w:sz w:val="32"/>
          <w:szCs w:val="32"/>
          <w:lang w:val="sk-SK"/>
        </w:rPr>
        <w:t xml:space="preserve"> CO</w:t>
      </w:r>
      <w:r w:rsidR="002F46B6">
        <w:rPr>
          <w:sz w:val="32"/>
          <w:szCs w:val="32"/>
          <w:vertAlign w:val="subscript"/>
          <w:lang w:val="sk-SK"/>
        </w:rPr>
        <w:t>2</w:t>
      </w:r>
    </w:p>
    <w:p w:rsidR="002F46B6" w:rsidRDefault="002F46B6">
      <w:pPr>
        <w:rPr>
          <w:sz w:val="32"/>
          <w:szCs w:val="32"/>
          <w:lang w:val="sk-SK"/>
        </w:rPr>
      </w:pPr>
    </w:p>
    <w:p w:rsidR="002F46B6" w:rsidRDefault="002F46B6">
      <w:pPr>
        <w:rPr>
          <w:sz w:val="32"/>
          <w:szCs w:val="32"/>
          <w:lang w:val="sk-SK"/>
        </w:rPr>
      </w:pPr>
    </w:p>
    <w:p w:rsidR="007E2395" w:rsidRDefault="0007268C">
      <w:pPr>
        <w:rPr>
          <w:sz w:val="32"/>
          <w:szCs w:val="32"/>
          <w:lang w:val="sk-SK"/>
        </w:rPr>
      </w:pPr>
      <w:r>
        <w:rPr>
          <w:noProof/>
          <w:sz w:val="32"/>
          <w:szCs w:val="32"/>
          <w:lang w:val="sk-SK"/>
        </w:rPr>
        <w:pict>
          <v:shape id="_x0000_s1070" type="#_x0000_t32" style="position:absolute;margin-left:130.55pt;margin-top:8.55pt;width:17.65pt;height:.7pt;z-index:251714560" o:connectortype="straight">
            <v:stroke endarrow="block"/>
          </v:shape>
        </w:pict>
      </w:r>
      <w:r w:rsidR="00D72A6F">
        <w:rPr>
          <w:sz w:val="32"/>
          <w:szCs w:val="32"/>
          <w:lang w:val="sk-SK"/>
        </w:rPr>
        <w:t xml:space="preserve">          </w:t>
      </w:r>
      <w:r w:rsidR="007E2395">
        <w:rPr>
          <w:sz w:val="32"/>
          <w:szCs w:val="32"/>
          <w:lang w:val="sk-SK"/>
        </w:rPr>
        <w:t>KMnO</w:t>
      </w:r>
      <w:r w:rsidR="007E2395">
        <w:rPr>
          <w:sz w:val="32"/>
          <w:szCs w:val="32"/>
          <w:vertAlign w:val="subscript"/>
          <w:lang w:val="sk-SK"/>
        </w:rPr>
        <w:t>4</w:t>
      </w:r>
      <w:r w:rsidR="007E2395">
        <w:rPr>
          <w:sz w:val="32"/>
          <w:szCs w:val="32"/>
          <w:lang w:val="sk-SK"/>
        </w:rPr>
        <w:t xml:space="preserve">                        K</w:t>
      </w:r>
      <w:r w:rsidR="007E2395">
        <w:rPr>
          <w:sz w:val="32"/>
          <w:szCs w:val="32"/>
          <w:vertAlign w:val="subscript"/>
          <w:lang w:val="sk-SK"/>
        </w:rPr>
        <w:t>2</w:t>
      </w:r>
      <w:r w:rsidR="007E2395">
        <w:rPr>
          <w:sz w:val="32"/>
          <w:szCs w:val="32"/>
          <w:lang w:val="sk-SK"/>
        </w:rPr>
        <w:t>MnO</w:t>
      </w:r>
      <w:r w:rsidR="007E2395">
        <w:rPr>
          <w:sz w:val="32"/>
          <w:szCs w:val="32"/>
          <w:vertAlign w:val="subscript"/>
          <w:lang w:val="sk-SK"/>
        </w:rPr>
        <w:t>4</w:t>
      </w:r>
      <w:r w:rsidR="001D02BE">
        <w:rPr>
          <w:sz w:val="32"/>
          <w:szCs w:val="32"/>
          <w:lang w:val="sk-SK"/>
        </w:rPr>
        <w:t xml:space="preserve">      </w:t>
      </w:r>
      <w:r w:rsidR="007E2395">
        <w:rPr>
          <w:sz w:val="32"/>
          <w:szCs w:val="32"/>
          <w:lang w:val="sk-SK"/>
        </w:rPr>
        <w:t>+     MnO</w:t>
      </w:r>
      <w:r w:rsidR="007E2395">
        <w:rPr>
          <w:sz w:val="32"/>
          <w:szCs w:val="32"/>
          <w:vertAlign w:val="subscript"/>
          <w:lang w:val="sk-SK"/>
        </w:rPr>
        <w:t>2</w:t>
      </w:r>
      <w:r w:rsidR="007E2395">
        <w:rPr>
          <w:sz w:val="32"/>
          <w:szCs w:val="32"/>
          <w:lang w:val="sk-SK"/>
        </w:rPr>
        <w:t xml:space="preserve">      +     O</w:t>
      </w:r>
      <w:r w:rsidR="007E2395">
        <w:rPr>
          <w:sz w:val="32"/>
          <w:szCs w:val="32"/>
          <w:vertAlign w:val="subscript"/>
          <w:lang w:val="sk-SK"/>
        </w:rPr>
        <w:t>2</w:t>
      </w:r>
    </w:p>
    <w:p w:rsidR="007E2395" w:rsidRDefault="007E2395">
      <w:pPr>
        <w:rPr>
          <w:sz w:val="32"/>
          <w:szCs w:val="32"/>
          <w:lang w:val="sk-SK"/>
        </w:rPr>
      </w:pPr>
    </w:p>
    <w:p w:rsidR="007E2395" w:rsidRDefault="0007268C">
      <w:pPr>
        <w:rPr>
          <w:sz w:val="32"/>
          <w:szCs w:val="32"/>
          <w:lang w:val="sk-SK"/>
        </w:rPr>
      </w:pPr>
      <w:r>
        <w:rPr>
          <w:noProof/>
          <w:sz w:val="32"/>
          <w:szCs w:val="32"/>
          <w:lang w:val="sk-SK"/>
        </w:rPr>
        <w:pict>
          <v:shape id="_x0000_s1071" type="#_x0000_t32" style="position:absolute;margin-left:129.15pt;margin-top:7.75pt;width:17.65pt;height:.7pt;z-index:251715584" o:connectortype="straight">
            <v:stroke endarrow="block"/>
          </v:shape>
        </w:pict>
      </w:r>
      <w:r w:rsidR="00D72A6F">
        <w:rPr>
          <w:sz w:val="32"/>
          <w:szCs w:val="32"/>
          <w:lang w:val="sk-SK"/>
        </w:rPr>
        <w:t xml:space="preserve">       </w:t>
      </w:r>
      <w:r w:rsidR="007E2395">
        <w:rPr>
          <w:sz w:val="32"/>
          <w:szCs w:val="32"/>
          <w:lang w:val="sk-SK"/>
        </w:rPr>
        <w:t>2 NaHCO</w:t>
      </w:r>
      <w:r w:rsidR="007E2395">
        <w:rPr>
          <w:sz w:val="32"/>
          <w:szCs w:val="32"/>
          <w:vertAlign w:val="subscript"/>
          <w:lang w:val="sk-SK"/>
        </w:rPr>
        <w:t>3</w:t>
      </w:r>
      <w:r w:rsidR="007E2395">
        <w:rPr>
          <w:sz w:val="32"/>
          <w:szCs w:val="32"/>
          <w:lang w:val="sk-SK"/>
        </w:rPr>
        <w:t xml:space="preserve">                      Na</w:t>
      </w:r>
      <w:r w:rsidR="007E2395">
        <w:rPr>
          <w:sz w:val="32"/>
          <w:szCs w:val="32"/>
          <w:vertAlign w:val="subscript"/>
          <w:lang w:val="sk-SK"/>
        </w:rPr>
        <w:t>2</w:t>
      </w:r>
      <w:r w:rsidR="007E2395">
        <w:rPr>
          <w:sz w:val="32"/>
          <w:szCs w:val="32"/>
          <w:lang w:val="sk-SK"/>
        </w:rPr>
        <w:t>CO</w:t>
      </w:r>
      <w:r w:rsidR="007E2395">
        <w:rPr>
          <w:sz w:val="32"/>
          <w:szCs w:val="32"/>
          <w:vertAlign w:val="subscript"/>
          <w:lang w:val="sk-SK"/>
        </w:rPr>
        <w:t>3</w:t>
      </w:r>
      <w:r w:rsidR="007E2395">
        <w:rPr>
          <w:sz w:val="32"/>
          <w:szCs w:val="32"/>
          <w:lang w:val="sk-SK"/>
        </w:rPr>
        <w:t xml:space="preserve">      +      H</w:t>
      </w:r>
      <w:r w:rsidR="007E2395">
        <w:rPr>
          <w:sz w:val="32"/>
          <w:szCs w:val="32"/>
          <w:vertAlign w:val="subscript"/>
          <w:lang w:val="sk-SK"/>
        </w:rPr>
        <w:t>2</w:t>
      </w:r>
      <w:r w:rsidR="007E2395">
        <w:rPr>
          <w:sz w:val="32"/>
          <w:szCs w:val="32"/>
          <w:lang w:val="sk-SK"/>
        </w:rPr>
        <w:t>O        +  CO</w:t>
      </w:r>
      <w:r w:rsidR="007E2395">
        <w:rPr>
          <w:sz w:val="32"/>
          <w:szCs w:val="32"/>
          <w:vertAlign w:val="subscript"/>
          <w:lang w:val="sk-SK"/>
        </w:rPr>
        <w:t>2</w:t>
      </w:r>
      <w:r w:rsidR="007E2395">
        <w:rPr>
          <w:sz w:val="32"/>
          <w:szCs w:val="32"/>
          <w:lang w:val="sk-SK"/>
        </w:rPr>
        <w:t xml:space="preserve">  </w:t>
      </w:r>
      <w:r w:rsidR="007E2395" w:rsidRPr="007E2395">
        <w:rPr>
          <w:sz w:val="16"/>
          <w:szCs w:val="16"/>
          <w:lang w:val="sk-SK"/>
        </w:rPr>
        <w:t xml:space="preserve">(pri t= 70 °C) </w:t>
      </w:r>
      <w:r w:rsidR="007E2395">
        <w:rPr>
          <w:sz w:val="32"/>
          <w:szCs w:val="32"/>
          <w:lang w:val="sk-SK"/>
        </w:rPr>
        <w:t xml:space="preserve">  </w:t>
      </w:r>
      <w:r w:rsidR="001D02BE">
        <w:rPr>
          <w:sz w:val="32"/>
          <w:szCs w:val="32"/>
          <w:lang w:val="sk-SK"/>
        </w:rPr>
        <w:t xml:space="preserve">     </w:t>
      </w:r>
    </w:p>
    <w:p w:rsidR="002F46B6" w:rsidRPr="002F46B6" w:rsidRDefault="002F46B6">
      <w:pPr>
        <w:rPr>
          <w:sz w:val="16"/>
          <w:szCs w:val="16"/>
          <w:lang w:val="sk-SK"/>
        </w:rPr>
      </w:pPr>
      <w:r>
        <w:rPr>
          <w:sz w:val="32"/>
          <w:szCs w:val="32"/>
          <w:lang w:val="sk-SK"/>
        </w:rPr>
        <w:t xml:space="preserve">                                                                                        </w:t>
      </w:r>
      <w:r>
        <w:rPr>
          <w:sz w:val="16"/>
          <w:szCs w:val="16"/>
          <w:lang w:val="sk-SK"/>
        </w:rPr>
        <w:t xml:space="preserve"> v </w:t>
      </w:r>
      <w:r w:rsidRPr="002F46B6">
        <w:rPr>
          <w:sz w:val="16"/>
          <w:szCs w:val="16"/>
          <w:lang w:val="sk-SK"/>
        </w:rPr>
        <w:t>rúre</w:t>
      </w:r>
      <w:r>
        <w:rPr>
          <w:sz w:val="32"/>
          <w:szCs w:val="32"/>
          <w:lang w:val="sk-SK"/>
        </w:rPr>
        <w:t xml:space="preserve"> </w:t>
      </w:r>
      <w:r w:rsidRPr="002F46B6">
        <w:rPr>
          <w:sz w:val="16"/>
          <w:szCs w:val="16"/>
          <w:lang w:val="sk-SK"/>
        </w:rPr>
        <w:t>urýchli sa pri</w:t>
      </w:r>
      <w:r>
        <w:rPr>
          <w:sz w:val="16"/>
          <w:szCs w:val="16"/>
          <w:lang w:val="sk-SK"/>
        </w:rPr>
        <w:t xml:space="preserve"> t=</w:t>
      </w:r>
      <w:r w:rsidRPr="002F46B6">
        <w:rPr>
          <w:sz w:val="16"/>
          <w:szCs w:val="16"/>
          <w:lang w:val="sk-SK"/>
        </w:rPr>
        <w:t>250°C</w:t>
      </w:r>
    </w:p>
    <w:p w:rsidR="002F46B6" w:rsidRDefault="002F46B6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 xml:space="preserve">             </w:t>
      </w:r>
    </w:p>
    <w:p w:rsidR="007E2395" w:rsidRDefault="0007268C">
      <w:pPr>
        <w:rPr>
          <w:sz w:val="32"/>
          <w:szCs w:val="32"/>
          <w:vertAlign w:val="subscript"/>
          <w:lang w:val="sk-SK"/>
        </w:rPr>
      </w:pPr>
      <w:r w:rsidRPr="0007268C">
        <w:rPr>
          <w:noProof/>
          <w:sz w:val="32"/>
          <w:szCs w:val="32"/>
          <w:lang w:val="sk-SK"/>
        </w:rPr>
        <w:pict>
          <v:shape id="_x0000_s1072" type="#_x0000_t32" style="position:absolute;margin-left:134pt;margin-top:7.9pt;width:17.65pt;height:.7pt;z-index:251716608" o:connectortype="straight">
            <v:stroke endarrow="block"/>
          </v:shape>
        </w:pict>
      </w:r>
      <w:r w:rsidR="002F46B6">
        <w:rPr>
          <w:sz w:val="32"/>
          <w:szCs w:val="32"/>
          <w:lang w:val="sk-SK"/>
        </w:rPr>
        <w:t xml:space="preserve">                Na</w:t>
      </w:r>
      <w:r w:rsidR="002F46B6">
        <w:rPr>
          <w:sz w:val="32"/>
          <w:szCs w:val="32"/>
          <w:vertAlign w:val="subscript"/>
          <w:lang w:val="sk-SK"/>
        </w:rPr>
        <w:t>2</w:t>
      </w:r>
      <w:r w:rsidR="002F46B6">
        <w:rPr>
          <w:sz w:val="32"/>
          <w:szCs w:val="32"/>
          <w:lang w:val="sk-SK"/>
        </w:rPr>
        <w:t>CO</w:t>
      </w:r>
      <w:r w:rsidR="002F46B6">
        <w:rPr>
          <w:sz w:val="32"/>
          <w:szCs w:val="32"/>
          <w:vertAlign w:val="subscript"/>
          <w:lang w:val="sk-SK"/>
        </w:rPr>
        <w:t xml:space="preserve">3    </w:t>
      </w:r>
      <w:r w:rsidR="002F46B6">
        <w:rPr>
          <w:sz w:val="32"/>
          <w:szCs w:val="32"/>
          <w:lang w:val="sk-SK"/>
        </w:rPr>
        <w:t xml:space="preserve">               Na</w:t>
      </w:r>
      <w:r w:rsidR="002F46B6">
        <w:rPr>
          <w:sz w:val="32"/>
          <w:szCs w:val="32"/>
          <w:vertAlign w:val="subscript"/>
          <w:lang w:val="sk-SK"/>
        </w:rPr>
        <w:t>2</w:t>
      </w:r>
      <w:r w:rsidR="002F46B6">
        <w:rPr>
          <w:sz w:val="32"/>
          <w:szCs w:val="32"/>
          <w:lang w:val="sk-SK"/>
        </w:rPr>
        <w:t>O   +   CO</w:t>
      </w:r>
      <w:r w:rsidR="002F46B6">
        <w:rPr>
          <w:sz w:val="32"/>
          <w:szCs w:val="32"/>
          <w:vertAlign w:val="subscript"/>
          <w:lang w:val="sk-SK"/>
        </w:rPr>
        <w:t>2   (pri t= 1000 °C)</w:t>
      </w:r>
    </w:p>
    <w:p w:rsidR="002F46B6" w:rsidRDefault="002F46B6">
      <w:pPr>
        <w:rPr>
          <w:sz w:val="32"/>
          <w:szCs w:val="32"/>
          <w:lang w:val="sk-SK"/>
        </w:rPr>
      </w:pPr>
    </w:p>
    <w:p w:rsidR="002F46B6" w:rsidRDefault="0007268C">
      <w:pPr>
        <w:rPr>
          <w:sz w:val="32"/>
          <w:szCs w:val="32"/>
          <w:lang w:val="sk-SK"/>
        </w:rPr>
      </w:pPr>
      <w:r>
        <w:rPr>
          <w:noProof/>
          <w:sz w:val="32"/>
          <w:szCs w:val="32"/>
          <w:lang w:val="sk-SK"/>
        </w:rPr>
        <w:pict>
          <v:shape id="_x0000_s1073" type="#_x0000_t32" style="position:absolute;margin-left:131.3pt;margin-top:9.2pt;width:17.65pt;height:.7pt;z-index:251717632" o:connectortype="straight">
            <v:stroke endarrow="block"/>
          </v:shape>
        </w:pict>
      </w:r>
      <w:r w:rsidR="00D72A6F">
        <w:rPr>
          <w:sz w:val="32"/>
          <w:szCs w:val="32"/>
          <w:lang w:val="sk-SK"/>
        </w:rPr>
        <w:t xml:space="preserve">    </w:t>
      </w:r>
      <w:r w:rsidR="002F46B6">
        <w:rPr>
          <w:sz w:val="32"/>
          <w:szCs w:val="32"/>
          <w:lang w:val="sk-SK"/>
        </w:rPr>
        <w:t>(NH</w:t>
      </w:r>
      <w:r w:rsidR="002F46B6">
        <w:rPr>
          <w:sz w:val="32"/>
          <w:szCs w:val="32"/>
          <w:vertAlign w:val="subscript"/>
          <w:lang w:val="sk-SK"/>
        </w:rPr>
        <w:t>4</w:t>
      </w:r>
      <w:r w:rsidR="002F46B6">
        <w:rPr>
          <w:sz w:val="32"/>
          <w:szCs w:val="32"/>
          <w:lang w:val="sk-SK"/>
        </w:rPr>
        <w:t>)</w:t>
      </w:r>
      <w:r w:rsidR="002F46B6">
        <w:rPr>
          <w:sz w:val="32"/>
          <w:szCs w:val="32"/>
          <w:vertAlign w:val="subscript"/>
          <w:lang w:val="sk-SK"/>
        </w:rPr>
        <w:t>2</w:t>
      </w:r>
      <w:r w:rsidR="002F46B6">
        <w:rPr>
          <w:sz w:val="32"/>
          <w:szCs w:val="32"/>
          <w:lang w:val="sk-SK"/>
        </w:rPr>
        <w:t>Cr</w:t>
      </w:r>
      <w:r w:rsidR="002F46B6">
        <w:rPr>
          <w:sz w:val="32"/>
          <w:szCs w:val="32"/>
          <w:vertAlign w:val="subscript"/>
          <w:lang w:val="sk-SK"/>
        </w:rPr>
        <w:t>2</w:t>
      </w:r>
      <w:r w:rsidR="002F46B6">
        <w:rPr>
          <w:sz w:val="32"/>
          <w:szCs w:val="32"/>
          <w:lang w:val="sk-SK"/>
        </w:rPr>
        <w:t>O</w:t>
      </w:r>
      <w:r w:rsidR="002F46B6">
        <w:rPr>
          <w:sz w:val="32"/>
          <w:szCs w:val="32"/>
          <w:vertAlign w:val="subscript"/>
          <w:lang w:val="sk-SK"/>
        </w:rPr>
        <w:t>7</w:t>
      </w:r>
      <w:r w:rsidR="002F46B6" w:rsidRPr="002F46B6">
        <w:rPr>
          <w:sz w:val="32"/>
          <w:szCs w:val="32"/>
          <w:lang w:val="sk-SK"/>
        </w:rPr>
        <w:t xml:space="preserve">                    </w:t>
      </w:r>
      <w:r w:rsidR="00D72A6F">
        <w:rPr>
          <w:sz w:val="32"/>
          <w:szCs w:val="32"/>
          <w:lang w:val="sk-SK"/>
        </w:rPr>
        <w:t xml:space="preserve"> </w:t>
      </w:r>
      <w:r w:rsidR="002F46B6">
        <w:rPr>
          <w:sz w:val="32"/>
          <w:szCs w:val="32"/>
          <w:lang w:val="sk-SK"/>
        </w:rPr>
        <w:t xml:space="preserve"> Cr</w:t>
      </w:r>
      <w:r w:rsidR="002F46B6">
        <w:rPr>
          <w:sz w:val="32"/>
          <w:szCs w:val="32"/>
          <w:vertAlign w:val="subscript"/>
          <w:lang w:val="sk-SK"/>
        </w:rPr>
        <w:t>2</w:t>
      </w:r>
      <w:r w:rsidR="002F46B6">
        <w:rPr>
          <w:sz w:val="32"/>
          <w:szCs w:val="32"/>
          <w:lang w:val="sk-SK"/>
        </w:rPr>
        <w:t>O</w:t>
      </w:r>
      <w:r w:rsidR="002F46B6">
        <w:rPr>
          <w:sz w:val="32"/>
          <w:szCs w:val="32"/>
          <w:vertAlign w:val="subscript"/>
          <w:lang w:val="sk-SK"/>
        </w:rPr>
        <w:t>3</w:t>
      </w:r>
      <w:r w:rsidR="002F46B6">
        <w:rPr>
          <w:sz w:val="32"/>
          <w:szCs w:val="32"/>
          <w:lang w:val="sk-SK"/>
        </w:rPr>
        <w:t xml:space="preserve">   +  </w:t>
      </w:r>
      <w:r w:rsidR="002F46B6" w:rsidRPr="002F46B6">
        <w:rPr>
          <w:sz w:val="32"/>
          <w:szCs w:val="32"/>
          <w:lang w:val="sk-SK"/>
        </w:rPr>
        <w:t xml:space="preserve"> </w:t>
      </w:r>
      <w:r w:rsidR="002F46B6">
        <w:rPr>
          <w:sz w:val="32"/>
          <w:szCs w:val="32"/>
          <w:lang w:val="sk-SK"/>
        </w:rPr>
        <w:t xml:space="preserve"> 4 H</w:t>
      </w:r>
      <w:r w:rsidR="002F46B6">
        <w:rPr>
          <w:sz w:val="32"/>
          <w:szCs w:val="32"/>
          <w:vertAlign w:val="subscript"/>
          <w:lang w:val="sk-SK"/>
        </w:rPr>
        <w:t>2</w:t>
      </w:r>
      <w:r w:rsidR="002F46B6">
        <w:rPr>
          <w:sz w:val="32"/>
          <w:szCs w:val="32"/>
          <w:lang w:val="sk-SK"/>
        </w:rPr>
        <w:t>O   + N</w:t>
      </w:r>
      <w:r w:rsidR="002F46B6">
        <w:rPr>
          <w:sz w:val="32"/>
          <w:szCs w:val="32"/>
          <w:vertAlign w:val="subscript"/>
          <w:lang w:val="sk-SK"/>
        </w:rPr>
        <w:t>2</w:t>
      </w:r>
      <w:r w:rsidR="002F46B6" w:rsidRPr="002F46B6">
        <w:rPr>
          <w:sz w:val="32"/>
          <w:szCs w:val="32"/>
          <w:lang w:val="sk-SK"/>
        </w:rPr>
        <w:t xml:space="preserve">         </w:t>
      </w:r>
    </w:p>
    <w:p w:rsidR="002F46B6" w:rsidRDefault="002F46B6">
      <w:pPr>
        <w:rPr>
          <w:sz w:val="32"/>
          <w:szCs w:val="32"/>
          <w:lang w:val="sk-SK"/>
        </w:rPr>
      </w:pPr>
    </w:p>
    <w:p w:rsidR="00395B67" w:rsidRDefault="0007268C">
      <w:pPr>
        <w:rPr>
          <w:sz w:val="32"/>
          <w:szCs w:val="32"/>
          <w:lang w:val="sk-SK"/>
        </w:rPr>
      </w:pPr>
      <w:r>
        <w:rPr>
          <w:noProof/>
          <w:sz w:val="32"/>
          <w:szCs w:val="32"/>
          <w:lang w:val="sk-SK"/>
        </w:rPr>
        <w:pict>
          <v:shape id="_x0000_s1074" type="#_x0000_t32" style="position:absolute;margin-left:131.3pt;margin-top:11.1pt;width:17.65pt;height:.7pt;z-index:251718656" o:connectortype="straight">
            <v:stroke endarrow="block"/>
          </v:shape>
        </w:pict>
      </w:r>
      <w:r w:rsidR="002F46B6" w:rsidRPr="002F46B6">
        <w:rPr>
          <w:sz w:val="32"/>
          <w:szCs w:val="32"/>
          <w:lang w:val="sk-SK"/>
        </w:rPr>
        <w:t xml:space="preserve">  </w:t>
      </w:r>
      <w:r w:rsidR="002F46B6">
        <w:rPr>
          <w:sz w:val="32"/>
          <w:szCs w:val="32"/>
          <w:lang w:val="sk-SK"/>
        </w:rPr>
        <w:t xml:space="preserve"> </w:t>
      </w:r>
      <w:r w:rsidR="00D72A6F">
        <w:rPr>
          <w:sz w:val="32"/>
          <w:szCs w:val="32"/>
          <w:lang w:val="sk-SK"/>
        </w:rPr>
        <w:t xml:space="preserve">  </w:t>
      </w:r>
      <w:r w:rsidR="002F46B6">
        <w:rPr>
          <w:sz w:val="32"/>
          <w:szCs w:val="32"/>
          <w:lang w:val="sk-SK"/>
        </w:rPr>
        <w:t>(NH</w:t>
      </w:r>
      <w:r w:rsidR="002F46B6">
        <w:rPr>
          <w:sz w:val="32"/>
          <w:szCs w:val="32"/>
          <w:vertAlign w:val="subscript"/>
          <w:lang w:val="sk-SK"/>
        </w:rPr>
        <w:t>4</w:t>
      </w:r>
      <w:r w:rsidR="002F46B6">
        <w:rPr>
          <w:sz w:val="32"/>
          <w:szCs w:val="32"/>
          <w:lang w:val="sk-SK"/>
        </w:rPr>
        <w:t>)</w:t>
      </w:r>
      <w:r w:rsidR="002F46B6">
        <w:rPr>
          <w:sz w:val="32"/>
          <w:szCs w:val="32"/>
          <w:vertAlign w:val="subscript"/>
          <w:lang w:val="sk-SK"/>
        </w:rPr>
        <w:t xml:space="preserve">2 </w:t>
      </w:r>
      <w:r w:rsidR="002F46B6">
        <w:rPr>
          <w:sz w:val="32"/>
          <w:szCs w:val="32"/>
          <w:lang w:val="sk-SK"/>
        </w:rPr>
        <w:t>CO</w:t>
      </w:r>
      <w:r w:rsidR="002F46B6">
        <w:rPr>
          <w:sz w:val="32"/>
          <w:szCs w:val="32"/>
          <w:vertAlign w:val="subscript"/>
          <w:lang w:val="sk-SK"/>
        </w:rPr>
        <w:t xml:space="preserve">3            </w:t>
      </w:r>
      <w:r w:rsidR="002F46B6">
        <w:rPr>
          <w:sz w:val="32"/>
          <w:szCs w:val="32"/>
          <w:lang w:val="sk-SK"/>
        </w:rPr>
        <w:t xml:space="preserve">               NH</w:t>
      </w:r>
      <w:r w:rsidR="002F46B6">
        <w:rPr>
          <w:sz w:val="32"/>
          <w:szCs w:val="32"/>
          <w:vertAlign w:val="subscript"/>
          <w:lang w:val="sk-SK"/>
        </w:rPr>
        <w:t>3</w:t>
      </w:r>
      <w:r w:rsidR="002F46B6">
        <w:rPr>
          <w:sz w:val="32"/>
          <w:szCs w:val="32"/>
          <w:lang w:val="sk-SK"/>
        </w:rPr>
        <w:t xml:space="preserve">    +      H</w:t>
      </w:r>
      <w:r w:rsidR="002F46B6">
        <w:rPr>
          <w:sz w:val="32"/>
          <w:szCs w:val="32"/>
          <w:vertAlign w:val="subscript"/>
          <w:lang w:val="sk-SK"/>
        </w:rPr>
        <w:t>2</w:t>
      </w:r>
      <w:r w:rsidR="002F46B6">
        <w:rPr>
          <w:sz w:val="32"/>
          <w:szCs w:val="32"/>
          <w:lang w:val="sk-SK"/>
        </w:rPr>
        <w:t>O        +  CO</w:t>
      </w:r>
      <w:r w:rsidR="002F46B6">
        <w:rPr>
          <w:sz w:val="32"/>
          <w:szCs w:val="32"/>
          <w:vertAlign w:val="subscript"/>
          <w:lang w:val="sk-SK"/>
        </w:rPr>
        <w:t>2</w:t>
      </w:r>
      <w:r w:rsidR="002F46B6">
        <w:rPr>
          <w:sz w:val="32"/>
          <w:szCs w:val="32"/>
          <w:lang w:val="sk-SK"/>
        </w:rPr>
        <w:t xml:space="preserve">         </w:t>
      </w:r>
      <w:r w:rsidR="001D02BE">
        <w:rPr>
          <w:sz w:val="32"/>
          <w:szCs w:val="32"/>
          <w:lang w:val="sk-SK"/>
        </w:rPr>
        <w:t xml:space="preserve">       </w:t>
      </w:r>
    </w:p>
    <w:p w:rsidR="00395B67" w:rsidRDefault="00395B67">
      <w:pPr>
        <w:rPr>
          <w:sz w:val="32"/>
          <w:szCs w:val="32"/>
          <w:lang w:val="sk-SK"/>
        </w:rPr>
      </w:pPr>
    </w:p>
    <w:p w:rsidR="00395B67" w:rsidRDefault="00395B67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Sodík reaguje s chlórom za vzniku chloridu sodného.</w:t>
      </w:r>
    </w:p>
    <w:p w:rsidR="00395B67" w:rsidRDefault="00395B67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Reakciou sodíka s chlórom pripravíme chlorid sodný.</w:t>
      </w:r>
    </w:p>
    <w:p w:rsidR="00395B67" w:rsidRDefault="00395B67">
      <w:pPr>
        <w:rPr>
          <w:sz w:val="32"/>
          <w:szCs w:val="32"/>
          <w:lang w:val="sk-SK"/>
        </w:rPr>
      </w:pPr>
    </w:p>
    <w:p w:rsidR="00395B67" w:rsidRDefault="00395B67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Chlorid sodný vznikne zlúčením sodíka s chlórom.</w:t>
      </w:r>
    </w:p>
    <w:p w:rsidR="00395B67" w:rsidRDefault="00395B67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Chlorid sodný pripravíme reakciou</w:t>
      </w:r>
      <w:r w:rsidR="001D02BE">
        <w:rPr>
          <w:sz w:val="32"/>
          <w:szCs w:val="32"/>
          <w:lang w:val="sk-SK"/>
        </w:rPr>
        <w:t xml:space="preserve"> </w:t>
      </w:r>
      <w:r>
        <w:rPr>
          <w:sz w:val="32"/>
          <w:szCs w:val="32"/>
          <w:lang w:val="sk-SK"/>
        </w:rPr>
        <w:t>kovového sodíka a plynného chlóru.</w:t>
      </w:r>
    </w:p>
    <w:p w:rsidR="00395B67" w:rsidRDefault="00395B67">
      <w:pPr>
        <w:rPr>
          <w:sz w:val="32"/>
          <w:szCs w:val="32"/>
          <w:lang w:val="sk-SK"/>
        </w:rPr>
      </w:pPr>
    </w:p>
    <w:p w:rsidR="00395B67" w:rsidRDefault="00395B67">
      <w:pPr>
        <w:rPr>
          <w:sz w:val="32"/>
          <w:szCs w:val="32"/>
          <w:lang w:val="sk-SK"/>
        </w:rPr>
      </w:pPr>
    </w:p>
    <w:p w:rsidR="00395B67" w:rsidRDefault="00395B67">
      <w:pPr>
        <w:rPr>
          <w:sz w:val="32"/>
          <w:szCs w:val="32"/>
          <w:lang w:val="sk-SK"/>
        </w:rPr>
      </w:pPr>
    </w:p>
    <w:p w:rsidR="00395B67" w:rsidRDefault="00395B67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Tepelným rozkladom HgO sme získali kov a plynný kyslík.</w:t>
      </w:r>
    </w:p>
    <w:p w:rsidR="00395B67" w:rsidRDefault="00395B67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Pôsobením zvýšenej teploty na HgO sa pri reakcii uvoľní kyslík a ortuť.</w:t>
      </w:r>
      <w:r w:rsidR="001D02BE">
        <w:rPr>
          <w:sz w:val="32"/>
          <w:szCs w:val="32"/>
          <w:lang w:val="sk-SK"/>
        </w:rPr>
        <w:t xml:space="preserve">      </w:t>
      </w:r>
    </w:p>
    <w:p w:rsidR="001D02BE" w:rsidRPr="00660696" w:rsidRDefault="00395B67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Kyslík pripravíme tepelným rozkladom HgO.</w:t>
      </w:r>
      <w:r w:rsidR="001D02BE">
        <w:rPr>
          <w:sz w:val="32"/>
          <w:szCs w:val="32"/>
          <w:lang w:val="sk-SK"/>
        </w:rPr>
        <w:t xml:space="preserve">           </w:t>
      </w:r>
    </w:p>
    <w:sectPr w:rsidR="001D02BE" w:rsidRPr="00660696" w:rsidSect="002F46B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173865"/>
    <w:rsid w:val="0007268C"/>
    <w:rsid w:val="00091006"/>
    <w:rsid w:val="00173865"/>
    <w:rsid w:val="001D02BE"/>
    <w:rsid w:val="002C6018"/>
    <w:rsid w:val="002F46B6"/>
    <w:rsid w:val="00395B67"/>
    <w:rsid w:val="00450C6F"/>
    <w:rsid w:val="004C3993"/>
    <w:rsid w:val="00660696"/>
    <w:rsid w:val="007E2395"/>
    <w:rsid w:val="007E50A7"/>
    <w:rsid w:val="00801C83"/>
    <w:rsid w:val="009B48F8"/>
    <w:rsid w:val="00B560BD"/>
    <w:rsid w:val="00BA0C18"/>
    <w:rsid w:val="00D72A6F"/>
    <w:rsid w:val="00D9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732]" strokecolor="none"/>
    </o:shapedefaults>
    <o:shapelayout v:ext="edit">
      <o:idmap v:ext="edit" data="1"/>
      <o:rules v:ext="edit">
        <o:r id="V:Rule21" type="connector" idref="#_x0000_s1067"/>
        <o:r id="V:Rule22" type="connector" idref="#_x0000_s1086"/>
        <o:r id="V:Rule23" type="connector" idref="#_x0000_s1074"/>
        <o:r id="V:Rule24" type="connector" idref="#_x0000_s1045"/>
        <o:r id="V:Rule25" type="connector" idref="#_x0000_s1075"/>
        <o:r id="V:Rule26" type="connector" idref="#_x0000_s1046"/>
        <o:r id="V:Rule27" type="connector" idref="#_x0000_s1071"/>
        <o:r id="V:Rule28" type="connector" idref="#_x0000_s1044"/>
        <o:r id="V:Rule29" type="connector" idref="#_x0000_s1070"/>
        <o:r id="V:Rule30" type="connector" idref="#_x0000_s1038"/>
        <o:r id="V:Rule31" type="connector" idref="#_x0000_s1033"/>
        <o:r id="V:Rule32" type="connector" idref="#_x0000_s1032"/>
        <o:r id="V:Rule33" type="connector" idref="#_x0000_s1069"/>
        <o:r id="V:Rule34" type="connector" idref="#_x0000_s1037"/>
        <o:r id="V:Rule35" type="connector" idref="#_x0000_s1073"/>
        <o:r id="V:Rule36" type="connector" idref="#_x0000_s1034"/>
        <o:r id="V:Rule37" type="connector" idref="#_x0000_s1039"/>
        <o:r id="V:Rule38" type="connector" idref="#_x0000_s1036"/>
        <o:r id="V:Rule39" type="connector" idref="#_x0000_s1072"/>
        <o:r id="V:Rule40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3993"/>
    <w:pPr>
      <w:spacing w:after="0" w:line="240" w:lineRule="auto"/>
    </w:pPr>
    <w:rPr>
      <w:rFonts w:ascii="Times New Roman" w:hAnsi="Times New Roman"/>
      <w:sz w:val="24"/>
      <w:szCs w:val="24"/>
      <w:lang w:val="en-GB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01C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1C83"/>
    <w:rPr>
      <w:rFonts w:ascii="Tahoma" w:hAnsi="Tahoma" w:cs="Tahoma"/>
      <w:sz w:val="16"/>
      <w:szCs w:val="16"/>
      <w:lang w:val="en-GB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7</cp:revision>
  <dcterms:created xsi:type="dcterms:W3CDTF">2021-02-18T18:14:00Z</dcterms:created>
  <dcterms:modified xsi:type="dcterms:W3CDTF">2021-03-08T15:59:00Z</dcterms:modified>
</cp:coreProperties>
</file>