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12" w:rsidRDefault="00D12FC0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noProof/>
          <w:lang w:eastAsia="sk-S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0</wp:posOffset>
            </wp:positionV>
            <wp:extent cx="914400" cy="675861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17">
        <w:rPr>
          <w:rFonts w:ascii="Arial" w:hAnsi="Arial"/>
        </w:rPr>
        <w:t>Bilingválne slovensko-španielske gymnázium,</w:t>
      </w:r>
    </w:p>
    <w:p w:rsidR="00806D12" w:rsidRDefault="00480317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Štúrova ulica 2590/31A, Nové Mesto nad Váhom</w:t>
      </w:r>
    </w:p>
    <w:p w:rsidR="00806D12" w:rsidRDefault="00806D12">
      <w:pPr>
        <w:pStyle w:val="Standard"/>
        <w:rPr>
          <w:rFonts w:ascii="Arial" w:hAnsi="Arial"/>
        </w:rPr>
      </w:pPr>
    </w:p>
    <w:p w:rsidR="00806D12" w:rsidRDefault="00806D12">
      <w:pPr>
        <w:pStyle w:val="Standard"/>
        <w:jc w:val="center"/>
        <w:rPr>
          <w:rFonts w:ascii="Arial" w:hAnsi="Arial"/>
          <w:b/>
          <w:bCs/>
        </w:rPr>
      </w:pPr>
    </w:p>
    <w:p w:rsidR="00D12FC0" w:rsidRDefault="00D12FC0">
      <w:pPr>
        <w:pStyle w:val="Standard"/>
        <w:jc w:val="center"/>
        <w:rPr>
          <w:rFonts w:ascii="Arial" w:hAnsi="Arial"/>
          <w:b/>
          <w:bCs/>
        </w:rPr>
      </w:pPr>
    </w:p>
    <w:p w:rsidR="00806D12" w:rsidRDefault="0048031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Kritériá pre prijímacie konanie pre školský rok 20</w:t>
      </w:r>
      <w:r w:rsidR="00D12FC0">
        <w:rPr>
          <w:rFonts w:ascii="Arial" w:hAnsi="Arial"/>
          <w:b/>
          <w:bCs/>
        </w:rPr>
        <w:t>2</w:t>
      </w:r>
      <w:r w:rsidR="00764C77">
        <w:rPr>
          <w:rFonts w:ascii="Arial" w:hAnsi="Arial"/>
          <w:b/>
          <w:bCs/>
        </w:rPr>
        <w:t>3</w:t>
      </w:r>
      <w:r w:rsidR="00FB033D">
        <w:rPr>
          <w:rFonts w:ascii="Arial" w:hAnsi="Arial"/>
          <w:b/>
          <w:bCs/>
        </w:rPr>
        <w:t>/202</w:t>
      </w:r>
      <w:r w:rsidR="00764C77">
        <w:rPr>
          <w:rFonts w:ascii="Arial" w:hAnsi="Arial"/>
          <w:b/>
          <w:bCs/>
        </w:rPr>
        <w:t>4</w:t>
      </w:r>
    </w:p>
    <w:p w:rsidR="00806D12" w:rsidRDefault="00806D12">
      <w:pPr>
        <w:pStyle w:val="Standard"/>
        <w:rPr>
          <w:rFonts w:ascii="Arial" w:hAnsi="Arial"/>
        </w:rPr>
      </w:pPr>
    </w:p>
    <w:p w:rsidR="00806D12" w:rsidRDefault="00806D12">
      <w:pPr>
        <w:pStyle w:val="Standard"/>
      </w:pPr>
    </w:p>
    <w:p w:rsidR="00806D12" w:rsidRDefault="00480317" w:rsidP="00543572">
      <w:pPr>
        <w:pStyle w:val="Standard"/>
        <w:numPr>
          <w:ilvl w:val="0"/>
          <w:numId w:val="1"/>
        </w:numPr>
        <w:jc w:val="both"/>
      </w:pPr>
      <w:r>
        <w:rPr>
          <w:rFonts w:ascii="Arial" w:hAnsi="Arial"/>
          <w:b/>
          <w:bCs/>
        </w:rPr>
        <w:t>Základné ustanovenie</w:t>
      </w:r>
    </w:p>
    <w:p w:rsidR="00806D12" w:rsidRDefault="00480317" w:rsidP="00543572">
      <w:pPr>
        <w:pStyle w:val="Standard"/>
        <w:jc w:val="both"/>
      </w:pPr>
      <w:r>
        <w:rPr>
          <w:rFonts w:ascii="Arial" w:hAnsi="Arial"/>
        </w:rPr>
        <w:t>Prijímacie konanie sa koná v súlade so zákonom č. 245/2008 Z. z. o výchove a vzdelávaní (školský zákon) a o zmene a doplnení niektorých zákonov v znení neskorších predpisov, zákonom č. 596/2003 Z. z. o štátnej správe v školstve a školskej samospráve a o zmene a doplnení niektorých zákonov v znení neskorších predpisov, zákonom č. 71/1967 Z. z. o správnom konaní (správny poriadok) v znení neskorších predpisov.</w:t>
      </w:r>
    </w:p>
    <w:p w:rsidR="00806D12" w:rsidRDefault="00806D12" w:rsidP="00543572">
      <w:pPr>
        <w:pStyle w:val="Standard"/>
        <w:jc w:val="both"/>
      </w:pPr>
    </w:p>
    <w:p w:rsidR="00806D12" w:rsidRDefault="00480317" w:rsidP="00543572">
      <w:pPr>
        <w:pStyle w:val="Standard"/>
        <w:numPr>
          <w:ilvl w:val="0"/>
          <w:numId w:val="1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Uchádzači o štúdium</w:t>
      </w:r>
    </w:p>
    <w:p w:rsidR="00806D12" w:rsidRDefault="00DC73E4" w:rsidP="00543572">
      <w:pPr>
        <w:pStyle w:val="Standard"/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480317">
        <w:rPr>
          <w:rFonts w:ascii="Arial" w:hAnsi="Arial"/>
        </w:rPr>
        <w:t>o prvého ročníka Bilingválneho slovensko-španielskeho gymnázia, Štúrova ulica 2590/31A, Nové Mesto nad Váhom m</w:t>
      </w:r>
      <w:r w:rsidR="00097508">
        <w:rPr>
          <w:rFonts w:ascii="Arial" w:hAnsi="Arial"/>
        </w:rPr>
        <w:t>ôže byť prijatý uchádzač, ktorý</w:t>
      </w:r>
      <w:r>
        <w:rPr>
          <w:rFonts w:ascii="Arial" w:hAnsi="Arial"/>
        </w:rPr>
        <w:t xml:space="preserve"> (podľa § 62 odst.3 školského zákona)</w:t>
      </w:r>
      <w:r w:rsidR="00480317">
        <w:rPr>
          <w:rFonts w:ascii="Arial" w:hAnsi="Arial"/>
        </w:rPr>
        <w:t>:</w:t>
      </w:r>
    </w:p>
    <w:p w:rsidR="00DC73E4" w:rsidRDefault="00DC73E4" w:rsidP="00543572">
      <w:pPr>
        <w:pStyle w:val="Standard"/>
        <w:ind w:left="1080"/>
        <w:jc w:val="both"/>
        <w:rPr>
          <w:rFonts w:ascii="Arial" w:hAnsi="Arial"/>
        </w:rPr>
      </w:pPr>
      <w:r>
        <w:t>a</w:t>
      </w:r>
      <w:r w:rsidRPr="00DC73E4">
        <w:rPr>
          <w:rFonts w:ascii="Arial" w:hAnsi="Arial"/>
        </w:rPr>
        <w:t>) získal primárne vzdelanie podľa § 16 ods. 3 pís. a) školského zákona a v školskom roku 201</w:t>
      </w:r>
      <w:r w:rsidR="00FB033D">
        <w:rPr>
          <w:rFonts w:ascii="Arial" w:hAnsi="Arial"/>
        </w:rPr>
        <w:t>8</w:t>
      </w:r>
      <w:r w:rsidRPr="00DC73E4">
        <w:rPr>
          <w:rFonts w:ascii="Arial" w:hAnsi="Arial"/>
        </w:rPr>
        <w:t>/201</w:t>
      </w:r>
      <w:r w:rsidR="00FB033D">
        <w:rPr>
          <w:rFonts w:ascii="Arial" w:hAnsi="Arial"/>
        </w:rPr>
        <w:t>9</w:t>
      </w:r>
      <w:r w:rsidRPr="00DC73E4">
        <w:rPr>
          <w:rFonts w:ascii="Arial" w:hAnsi="Arial"/>
        </w:rPr>
        <w:t xml:space="preserve"> ukončil ôsmy ročník vzdelávacieho programu základnej školy a splnil podmienky prijímacieho konania </w:t>
      </w:r>
    </w:p>
    <w:p w:rsidR="00DC73E4" w:rsidRDefault="00DC73E4" w:rsidP="00543572">
      <w:pPr>
        <w:pStyle w:val="Standard"/>
        <w:ind w:left="1080"/>
        <w:jc w:val="both"/>
      </w:pPr>
      <w:r w:rsidRPr="00DC73E4">
        <w:rPr>
          <w:rFonts w:ascii="Arial" w:hAnsi="Arial"/>
        </w:rPr>
        <w:t>b) získal nižšie stredné vzdelanie podľa § 16 ods. 3 pís. b) školského zákona a splnil podmienky prijímacieho konania</w:t>
      </w:r>
      <w:r>
        <w:t xml:space="preserve"> </w:t>
      </w:r>
    </w:p>
    <w:p w:rsidR="00DC73E4" w:rsidRPr="009059CD" w:rsidRDefault="009059CD" w:rsidP="00543572">
      <w:pPr>
        <w:pStyle w:val="Standard"/>
        <w:ind w:left="720"/>
        <w:jc w:val="both"/>
        <w:rPr>
          <w:rFonts w:ascii="Arial" w:hAnsi="Arial"/>
          <w:b/>
        </w:rPr>
      </w:pPr>
      <w:r w:rsidRPr="009059CD">
        <w:rPr>
          <w:rFonts w:ascii="Arial" w:hAnsi="Arial"/>
          <w:b/>
        </w:rPr>
        <w:t>Podmienkou prijatia uchádzača na vzdelávanie je, že uchádzač nie je žiakom inej strednej školy.</w:t>
      </w:r>
    </w:p>
    <w:p w:rsidR="00806D12" w:rsidRDefault="00480317" w:rsidP="00543572">
      <w:pPr>
        <w:pStyle w:val="Standard"/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Všetci uchádzači o štúdium na tunajšej škole musia:</w:t>
      </w:r>
    </w:p>
    <w:p w:rsidR="00EA2C1A" w:rsidRDefault="00480317" w:rsidP="00543572">
      <w:pPr>
        <w:pStyle w:val="Standard"/>
        <w:numPr>
          <w:ilvl w:val="2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prostredníctvom riaditeľa základnej školy alebo osobne doručiť prihlášku do </w:t>
      </w:r>
    </w:p>
    <w:p w:rsidR="00806D12" w:rsidRDefault="00764C77" w:rsidP="00543572">
      <w:pPr>
        <w:pStyle w:val="Standard"/>
        <w:ind w:left="1440"/>
        <w:jc w:val="both"/>
        <w:rPr>
          <w:rFonts w:ascii="Arial" w:hAnsi="Arial"/>
        </w:rPr>
      </w:pPr>
      <w:r>
        <w:rPr>
          <w:rFonts w:ascii="Arial" w:hAnsi="Arial"/>
          <w:b/>
        </w:rPr>
        <w:t>termínu, ktorý určí Ministerstvo školstva, vedy, výskumu a športu Slovenskej republiky (MŠVVŠ)</w:t>
      </w:r>
    </w:p>
    <w:p w:rsidR="00806D12" w:rsidRDefault="00480317" w:rsidP="00543572">
      <w:pPr>
        <w:pStyle w:val="Standard"/>
        <w:numPr>
          <w:ilvl w:val="2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vykonať prijímaciu skúšku</w:t>
      </w:r>
    </w:p>
    <w:p w:rsidR="00DC73E4" w:rsidRDefault="00DC73E4" w:rsidP="00543572">
      <w:pPr>
        <w:pStyle w:val="Standard"/>
        <w:ind w:left="1069"/>
        <w:jc w:val="both"/>
        <w:rPr>
          <w:rFonts w:ascii="Arial" w:hAnsi="Arial"/>
        </w:rPr>
      </w:pPr>
    </w:p>
    <w:p w:rsidR="00806D12" w:rsidRDefault="00480317" w:rsidP="00543572">
      <w:pPr>
        <w:pStyle w:val="Standard"/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Počet prijímaných žiakov do 1. ročníka: </w:t>
      </w:r>
      <w:r w:rsidR="00BE0206">
        <w:rPr>
          <w:rFonts w:ascii="Arial" w:hAnsi="Arial"/>
          <w:b/>
        </w:rPr>
        <w:t>31</w:t>
      </w:r>
    </w:p>
    <w:p w:rsidR="00806D12" w:rsidRDefault="00806D12" w:rsidP="00543572">
      <w:pPr>
        <w:pStyle w:val="Standard"/>
        <w:jc w:val="both"/>
        <w:rPr>
          <w:rFonts w:ascii="Arial" w:hAnsi="Arial"/>
        </w:rPr>
      </w:pPr>
    </w:p>
    <w:p w:rsidR="00F72CDD" w:rsidRPr="00D142E0" w:rsidRDefault="00480317" w:rsidP="00D71394">
      <w:pPr>
        <w:pStyle w:val="Standard"/>
        <w:numPr>
          <w:ilvl w:val="0"/>
          <w:numId w:val="1"/>
        </w:numPr>
        <w:jc w:val="both"/>
      </w:pPr>
      <w:r w:rsidRPr="00D142E0">
        <w:rPr>
          <w:rFonts w:ascii="Arial" w:hAnsi="Arial"/>
          <w:b/>
          <w:bCs/>
        </w:rPr>
        <w:t>Prijímacia skúška</w:t>
      </w:r>
      <w:r w:rsidR="00D12FC0" w:rsidRPr="00D142E0">
        <w:rPr>
          <w:rFonts w:ascii="Arial" w:hAnsi="Arial"/>
          <w:b/>
          <w:bCs/>
        </w:rPr>
        <w:t xml:space="preserve"> </w:t>
      </w:r>
      <w:r w:rsidRPr="00D142E0">
        <w:rPr>
          <w:rFonts w:ascii="Arial" w:hAnsi="Arial"/>
        </w:rPr>
        <w:t xml:space="preserve">sa uskutoční </w:t>
      </w:r>
      <w:r w:rsidR="00764C77">
        <w:rPr>
          <w:rFonts w:ascii="Arial" w:hAnsi="Arial"/>
          <w:b/>
        </w:rPr>
        <w:t>v termínoch, ktoré určí MŠVVŠ</w:t>
      </w:r>
    </w:p>
    <w:p w:rsidR="00EA2C1A" w:rsidRPr="00D142E0" w:rsidRDefault="00EA2C1A" w:rsidP="00543572">
      <w:pPr>
        <w:pStyle w:val="Standard"/>
        <w:numPr>
          <w:ilvl w:val="2"/>
          <w:numId w:val="1"/>
        </w:numPr>
        <w:jc w:val="both"/>
      </w:pPr>
      <w:r w:rsidRPr="00D142E0">
        <w:rPr>
          <w:rFonts w:ascii="Arial" w:hAnsi="Arial"/>
        </w:rPr>
        <w:t xml:space="preserve">zo slovenského jazyka a literatúry v dĺžke trvania 45 minút </w:t>
      </w:r>
    </w:p>
    <w:p w:rsidR="00EA2C1A" w:rsidRPr="00D142E0" w:rsidRDefault="00EA2C1A" w:rsidP="00543572">
      <w:pPr>
        <w:pStyle w:val="Standard"/>
        <w:numPr>
          <w:ilvl w:val="2"/>
          <w:numId w:val="1"/>
        </w:numPr>
        <w:jc w:val="both"/>
      </w:pPr>
      <w:r w:rsidRPr="00D142E0">
        <w:rPr>
          <w:rFonts w:ascii="Arial" w:hAnsi="Arial"/>
        </w:rPr>
        <w:t>z matematiky v dĺžke trvania 45 minút.</w:t>
      </w:r>
    </w:p>
    <w:p w:rsidR="00F72CDD" w:rsidRPr="00D142E0" w:rsidRDefault="00EA2C1A" w:rsidP="00543572">
      <w:pPr>
        <w:pStyle w:val="Standard"/>
        <w:numPr>
          <w:ilvl w:val="2"/>
          <w:numId w:val="1"/>
        </w:numPr>
        <w:jc w:val="both"/>
      </w:pPr>
      <w:r w:rsidRPr="00D142E0">
        <w:rPr>
          <w:rFonts w:ascii="Arial" w:hAnsi="Arial"/>
        </w:rPr>
        <w:t xml:space="preserve">Z anglického jazyku </w:t>
      </w:r>
      <w:r w:rsidR="00480317" w:rsidRPr="00D142E0">
        <w:rPr>
          <w:rFonts w:ascii="Arial" w:hAnsi="Arial"/>
        </w:rPr>
        <w:t xml:space="preserve">v dĺžke trvania </w:t>
      </w:r>
      <w:r w:rsidR="00F72CDD" w:rsidRPr="00D142E0">
        <w:rPr>
          <w:rFonts w:ascii="Arial" w:hAnsi="Arial"/>
        </w:rPr>
        <w:t>45</w:t>
      </w:r>
      <w:r w:rsidR="00480317" w:rsidRPr="00D142E0">
        <w:rPr>
          <w:rFonts w:ascii="Arial" w:hAnsi="Arial"/>
        </w:rPr>
        <w:t xml:space="preserve"> minút</w:t>
      </w:r>
      <w:r w:rsidRPr="00D142E0">
        <w:rPr>
          <w:rFonts w:ascii="Arial" w:hAnsi="Arial"/>
        </w:rPr>
        <w:t xml:space="preserve">. </w:t>
      </w:r>
    </w:p>
    <w:p w:rsidR="00EA2C1A" w:rsidRPr="00D142E0" w:rsidRDefault="00EA2C1A" w:rsidP="00543572">
      <w:pPr>
        <w:pStyle w:val="Standard"/>
        <w:ind w:left="1069"/>
        <w:jc w:val="both"/>
      </w:pPr>
    </w:p>
    <w:p w:rsidR="00806D12" w:rsidRPr="00D142E0" w:rsidRDefault="00480317" w:rsidP="00543572">
      <w:pPr>
        <w:pStyle w:val="Standard"/>
        <w:numPr>
          <w:ilvl w:val="1"/>
          <w:numId w:val="1"/>
        </w:numPr>
        <w:jc w:val="both"/>
        <w:rPr>
          <w:rFonts w:ascii="Arial" w:hAnsi="Arial"/>
        </w:rPr>
      </w:pPr>
      <w:r w:rsidRPr="00D142E0">
        <w:rPr>
          <w:rFonts w:ascii="Arial" w:hAnsi="Arial"/>
        </w:rPr>
        <w:t>Úspešné – neúspešné vykonanie prijímacej skúšky</w:t>
      </w:r>
    </w:p>
    <w:p w:rsidR="00806D12" w:rsidRPr="00D142E0" w:rsidRDefault="00480317" w:rsidP="00543572">
      <w:pPr>
        <w:pStyle w:val="Standard"/>
        <w:jc w:val="both"/>
        <w:rPr>
          <w:b/>
        </w:rPr>
      </w:pPr>
      <w:r w:rsidRPr="00D142E0">
        <w:rPr>
          <w:rFonts w:ascii="Arial" w:hAnsi="Arial"/>
          <w:b/>
        </w:rPr>
        <w:t xml:space="preserve">Uchádzač úspešne vykoná prijímaciu skúšku, ak získa najmenej  </w:t>
      </w:r>
      <w:r w:rsidR="00F72CDD" w:rsidRPr="00D142E0">
        <w:rPr>
          <w:rFonts w:ascii="Arial" w:hAnsi="Arial"/>
          <w:b/>
        </w:rPr>
        <w:t>20</w:t>
      </w:r>
      <w:r w:rsidRPr="00D142E0">
        <w:rPr>
          <w:rFonts w:ascii="Arial" w:hAnsi="Arial"/>
          <w:b/>
        </w:rPr>
        <w:t xml:space="preserve"> bodov z maximálne možných 50</w:t>
      </w:r>
      <w:r w:rsidRPr="00D142E0">
        <w:rPr>
          <w:rFonts w:ascii="Arial" w:hAnsi="Arial"/>
          <w:b/>
          <w:color w:val="FF0066"/>
        </w:rPr>
        <w:t xml:space="preserve"> </w:t>
      </w:r>
      <w:r w:rsidRPr="00D142E0">
        <w:rPr>
          <w:rFonts w:ascii="Arial" w:hAnsi="Arial"/>
          <w:b/>
        </w:rPr>
        <w:t>bodov</w:t>
      </w:r>
      <w:r w:rsidR="00F72CDD" w:rsidRPr="00D142E0">
        <w:rPr>
          <w:rFonts w:ascii="Arial" w:hAnsi="Arial"/>
          <w:b/>
        </w:rPr>
        <w:t xml:space="preserve"> z testu z cudzieho jazyka a najmenej 20 bodov zo slovenského jazyka z maximálne možných 50 bodov a 20 bodov z matematiky z 50 maximálne možných bodov</w:t>
      </w:r>
      <w:r w:rsidRPr="00D142E0">
        <w:rPr>
          <w:rFonts w:ascii="Arial" w:hAnsi="Arial"/>
          <w:b/>
        </w:rPr>
        <w:t xml:space="preserve">. </w:t>
      </w:r>
      <w:r w:rsidR="00F72CDD" w:rsidRPr="00D142E0">
        <w:rPr>
          <w:rFonts w:ascii="Arial" w:hAnsi="Arial"/>
          <w:b/>
        </w:rPr>
        <w:t xml:space="preserve">V inom prípade </w:t>
      </w:r>
      <w:r w:rsidRPr="00D142E0">
        <w:rPr>
          <w:rFonts w:ascii="Arial" w:hAnsi="Arial"/>
          <w:b/>
        </w:rPr>
        <w:t>uchádzač vykoná prijímaciu skúšku neúspešne.</w:t>
      </w:r>
    </w:p>
    <w:p w:rsidR="00806D12" w:rsidRPr="00D142E0" w:rsidRDefault="00806D12" w:rsidP="00543572">
      <w:pPr>
        <w:pStyle w:val="Standard"/>
        <w:jc w:val="both"/>
        <w:rPr>
          <w:rFonts w:ascii="Arial" w:hAnsi="Arial"/>
        </w:rPr>
      </w:pPr>
    </w:p>
    <w:p w:rsidR="00806D12" w:rsidRPr="00D142E0" w:rsidRDefault="00480317" w:rsidP="00543572">
      <w:pPr>
        <w:pStyle w:val="Standard"/>
        <w:numPr>
          <w:ilvl w:val="0"/>
          <w:numId w:val="1"/>
        </w:numPr>
        <w:jc w:val="both"/>
        <w:rPr>
          <w:rFonts w:ascii="Arial" w:hAnsi="Arial"/>
          <w:b/>
          <w:bCs/>
        </w:rPr>
      </w:pPr>
      <w:r w:rsidRPr="00D142E0">
        <w:rPr>
          <w:rFonts w:ascii="Arial" w:hAnsi="Arial"/>
          <w:b/>
          <w:bCs/>
        </w:rPr>
        <w:t>Prideľovanie bodov uchádzačom v prijímacom konaní</w:t>
      </w:r>
    </w:p>
    <w:p w:rsidR="00806D12" w:rsidRPr="00D142E0" w:rsidRDefault="00480317" w:rsidP="00543572">
      <w:pPr>
        <w:pStyle w:val="Standard"/>
        <w:jc w:val="both"/>
        <w:rPr>
          <w:rFonts w:ascii="Arial" w:hAnsi="Arial"/>
        </w:rPr>
      </w:pPr>
      <w:r w:rsidRPr="00D142E0">
        <w:rPr>
          <w:rFonts w:ascii="Arial" w:hAnsi="Arial"/>
        </w:rPr>
        <w:t>Uchádzačom budú prideľované body:</w:t>
      </w:r>
    </w:p>
    <w:p w:rsidR="00806D12" w:rsidRPr="00D142E0" w:rsidRDefault="00480317" w:rsidP="00543572">
      <w:pPr>
        <w:pStyle w:val="Standard"/>
        <w:numPr>
          <w:ilvl w:val="2"/>
          <w:numId w:val="1"/>
        </w:numPr>
        <w:jc w:val="both"/>
        <w:rPr>
          <w:rFonts w:ascii="Arial" w:hAnsi="Arial"/>
        </w:rPr>
      </w:pPr>
      <w:r w:rsidRPr="00D142E0">
        <w:rPr>
          <w:rFonts w:ascii="Arial" w:hAnsi="Arial"/>
        </w:rPr>
        <w:t>za prijímaciu skúšku</w:t>
      </w:r>
    </w:p>
    <w:p w:rsidR="00806D12" w:rsidRPr="00D142E0" w:rsidRDefault="00480317" w:rsidP="00543572">
      <w:pPr>
        <w:pStyle w:val="Standard"/>
        <w:numPr>
          <w:ilvl w:val="2"/>
          <w:numId w:val="1"/>
        </w:numPr>
        <w:jc w:val="both"/>
        <w:rPr>
          <w:rFonts w:ascii="Arial" w:hAnsi="Arial"/>
        </w:rPr>
      </w:pPr>
      <w:r w:rsidRPr="00D142E0">
        <w:rPr>
          <w:rFonts w:ascii="Arial" w:hAnsi="Arial"/>
        </w:rPr>
        <w:t>za predmetové olympiády, literárne súťaže, súťaž Hviezdoslavov Kubín</w:t>
      </w:r>
      <w:r w:rsidR="00D142E0" w:rsidRPr="00D142E0">
        <w:rPr>
          <w:rFonts w:ascii="Arial" w:hAnsi="Arial"/>
        </w:rPr>
        <w:t>, Šaliansky Maťko, Timravina studnička</w:t>
      </w:r>
      <w:r w:rsidRPr="00D142E0">
        <w:rPr>
          <w:rFonts w:ascii="Arial" w:hAnsi="Arial"/>
        </w:rPr>
        <w:t xml:space="preserve"> a Pytagoriádu podľa nižšie určenýc</w:t>
      </w:r>
      <w:r w:rsidR="00D12FC0" w:rsidRPr="00D142E0">
        <w:rPr>
          <w:rFonts w:ascii="Arial" w:hAnsi="Arial"/>
        </w:rPr>
        <w:t>h kritérií</w:t>
      </w:r>
    </w:p>
    <w:p w:rsidR="00806D12" w:rsidRPr="00D142E0" w:rsidRDefault="00480317" w:rsidP="00543572">
      <w:pPr>
        <w:pStyle w:val="Standard"/>
        <w:numPr>
          <w:ilvl w:val="2"/>
          <w:numId w:val="1"/>
        </w:numPr>
        <w:jc w:val="both"/>
        <w:rPr>
          <w:rFonts w:ascii="Arial" w:hAnsi="Arial"/>
        </w:rPr>
      </w:pPr>
      <w:r w:rsidRPr="00D142E0">
        <w:rPr>
          <w:rFonts w:ascii="Arial" w:hAnsi="Arial"/>
        </w:rPr>
        <w:t>za študijné výsledky na ZŠ v</w:t>
      </w:r>
      <w:r w:rsidR="00D12FC0" w:rsidRPr="00D142E0">
        <w:rPr>
          <w:rFonts w:ascii="Arial" w:hAnsi="Arial"/>
        </w:rPr>
        <w:t xml:space="preserve"> dvoch </w:t>
      </w:r>
      <w:r w:rsidRPr="00D142E0">
        <w:rPr>
          <w:rFonts w:ascii="Arial" w:hAnsi="Arial"/>
        </w:rPr>
        <w:t>klasifikačných obdobiach (viď bod 4.7 až 4.8)</w:t>
      </w:r>
    </w:p>
    <w:p w:rsidR="00806D12" w:rsidRPr="00D142E0" w:rsidRDefault="00806D12" w:rsidP="00543572">
      <w:pPr>
        <w:pStyle w:val="Standard"/>
        <w:jc w:val="both"/>
        <w:rPr>
          <w:rFonts w:ascii="Arial" w:hAnsi="Arial"/>
        </w:rPr>
      </w:pPr>
    </w:p>
    <w:p w:rsidR="00806D12" w:rsidRPr="00D142E0" w:rsidRDefault="00480317" w:rsidP="00543572">
      <w:pPr>
        <w:pStyle w:val="Standard"/>
        <w:numPr>
          <w:ilvl w:val="1"/>
          <w:numId w:val="1"/>
        </w:numPr>
        <w:jc w:val="both"/>
        <w:rPr>
          <w:rFonts w:ascii="Arial" w:hAnsi="Arial"/>
        </w:rPr>
      </w:pPr>
      <w:r w:rsidRPr="00D142E0">
        <w:rPr>
          <w:rFonts w:ascii="Arial" w:hAnsi="Arial"/>
        </w:rPr>
        <w:t>Za umiestnenie v predmetových olympiádach v školských rokoch 20</w:t>
      </w:r>
      <w:r w:rsidR="00D12FC0" w:rsidRPr="00D142E0">
        <w:rPr>
          <w:rFonts w:ascii="Arial" w:hAnsi="Arial"/>
        </w:rPr>
        <w:t>2</w:t>
      </w:r>
      <w:r w:rsidR="00764C77">
        <w:rPr>
          <w:rFonts w:ascii="Arial" w:hAnsi="Arial"/>
        </w:rPr>
        <w:t>2</w:t>
      </w:r>
      <w:r w:rsidRPr="00D142E0">
        <w:rPr>
          <w:rFonts w:ascii="Arial" w:hAnsi="Arial"/>
        </w:rPr>
        <w:t>/20</w:t>
      </w:r>
      <w:r w:rsidR="00D12FC0" w:rsidRPr="00D142E0">
        <w:rPr>
          <w:rFonts w:ascii="Arial" w:hAnsi="Arial"/>
        </w:rPr>
        <w:t>2</w:t>
      </w:r>
      <w:r w:rsidR="00764C77">
        <w:rPr>
          <w:rFonts w:ascii="Arial" w:hAnsi="Arial"/>
        </w:rPr>
        <w:t>3</w:t>
      </w:r>
      <w:r w:rsidRPr="00D142E0">
        <w:rPr>
          <w:rFonts w:ascii="Arial" w:hAnsi="Arial"/>
        </w:rPr>
        <w:t>, 20</w:t>
      </w:r>
      <w:r w:rsidR="00D12FC0" w:rsidRPr="00D142E0">
        <w:rPr>
          <w:rFonts w:ascii="Arial" w:hAnsi="Arial"/>
        </w:rPr>
        <w:t>2</w:t>
      </w:r>
      <w:r w:rsidR="00764C77">
        <w:rPr>
          <w:rFonts w:ascii="Arial" w:hAnsi="Arial"/>
        </w:rPr>
        <w:t>1</w:t>
      </w:r>
      <w:r w:rsidRPr="00D142E0">
        <w:rPr>
          <w:rFonts w:ascii="Arial" w:hAnsi="Arial"/>
        </w:rPr>
        <w:t>/20</w:t>
      </w:r>
      <w:r w:rsidR="00D12FC0" w:rsidRPr="00D142E0">
        <w:rPr>
          <w:rFonts w:ascii="Arial" w:hAnsi="Arial"/>
        </w:rPr>
        <w:t>2</w:t>
      </w:r>
      <w:r w:rsidR="00764C77">
        <w:rPr>
          <w:rFonts w:ascii="Arial" w:hAnsi="Arial"/>
        </w:rPr>
        <w:t>2</w:t>
      </w:r>
      <w:r w:rsidR="00D12FC0" w:rsidRPr="00D142E0">
        <w:rPr>
          <w:rFonts w:ascii="Arial" w:hAnsi="Arial"/>
        </w:rPr>
        <w:t xml:space="preserve"> </w:t>
      </w:r>
      <w:r w:rsidRPr="00D142E0">
        <w:rPr>
          <w:rFonts w:ascii="Arial" w:hAnsi="Arial"/>
        </w:rPr>
        <w:t>uchádzač môže získať body nasledovne:</w:t>
      </w:r>
    </w:p>
    <w:p w:rsidR="00806D12" w:rsidRPr="00D142E0" w:rsidRDefault="00806D12" w:rsidP="00543572">
      <w:pPr>
        <w:pStyle w:val="Standard"/>
        <w:jc w:val="both"/>
        <w:rPr>
          <w:rFonts w:ascii="Arial" w:hAnsi="Arial"/>
        </w:rPr>
      </w:pPr>
    </w:p>
    <w:tbl>
      <w:tblPr>
        <w:tblW w:w="7290" w:type="dxa"/>
        <w:tblInd w:w="9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1620"/>
        <w:gridCol w:w="1605"/>
        <w:gridCol w:w="2190"/>
      </w:tblGrid>
      <w:tr w:rsidR="00806D12" w:rsidRPr="00D142E0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806D12" w:rsidP="00543572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okresné kolo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krajské kolo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celoslovenské kolo</w:t>
            </w:r>
          </w:p>
        </w:tc>
      </w:tr>
      <w:tr w:rsidR="00806D12" w:rsidRPr="00D142E0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1. miesto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4 body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8 bodov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12 bodov</w:t>
            </w:r>
          </w:p>
        </w:tc>
      </w:tr>
      <w:tr w:rsidR="00806D12" w:rsidRPr="00D142E0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 xml:space="preserve"> 2. miesto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3 body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7 bodov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11 bodov</w:t>
            </w:r>
          </w:p>
        </w:tc>
      </w:tr>
      <w:tr w:rsidR="00806D12" w:rsidRPr="00D142E0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3. miesto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2 body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6 bodov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10 bodov</w:t>
            </w:r>
          </w:p>
        </w:tc>
      </w:tr>
      <w:tr w:rsidR="00806D12" w:rsidRPr="00D142E0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úspešný riešiteľ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1 bod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5 bodov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9 bodov</w:t>
            </w:r>
          </w:p>
        </w:tc>
      </w:tr>
    </w:tbl>
    <w:p w:rsidR="00806D12" w:rsidRPr="00D142E0" w:rsidRDefault="00806D12" w:rsidP="00543572">
      <w:pPr>
        <w:pStyle w:val="Standard"/>
        <w:jc w:val="both"/>
        <w:rPr>
          <w:rFonts w:ascii="Arial" w:hAnsi="Arial"/>
        </w:rPr>
      </w:pPr>
    </w:p>
    <w:p w:rsidR="00806D12" w:rsidRPr="00D142E0" w:rsidRDefault="00480317" w:rsidP="00543572">
      <w:pPr>
        <w:pStyle w:val="Standard"/>
        <w:numPr>
          <w:ilvl w:val="1"/>
          <w:numId w:val="1"/>
        </w:numPr>
        <w:jc w:val="both"/>
        <w:rPr>
          <w:rFonts w:ascii="Arial" w:hAnsi="Arial"/>
        </w:rPr>
      </w:pPr>
      <w:r w:rsidRPr="00D142E0">
        <w:rPr>
          <w:rFonts w:ascii="Arial" w:hAnsi="Arial"/>
        </w:rPr>
        <w:t>Za umiestnenie v súťaži Hviezdoslavov Kubín</w:t>
      </w:r>
      <w:r w:rsidR="00D142E0" w:rsidRPr="00D142E0">
        <w:rPr>
          <w:rFonts w:ascii="Arial" w:hAnsi="Arial"/>
        </w:rPr>
        <w:t xml:space="preserve">, Šaliansky Maťko, Timravina studnička </w:t>
      </w:r>
      <w:r w:rsidRPr="00D142E0">
        <w:rPr>
          <w:rFonts w:ascii="Arial" w:hAnsi="Arial"/>
        </w:rPr>
        <w:t xml:space="preserve"> v školských rokoch </w:t>
      </w:r>
      <w:r w:rsidR="00FB033D" w:rsidRPr="00D142E0">
        <w:rPr>
          <w:rFonts w:ascii="Arial" w:hAnsi="Arial"/>
        </w:rPr>
        <w:t>20</w:t>
      </w:r>
      <w:r w:rsidR="00D12FC0" w:rsidRPr="00D142E0">
        <w:rPr>
          <w:rFonts w:ascii="Arial" w:hAnsi="Arial"/>
        </w:rPr>
        <w:t>21</w:t>
      </w:r>
      <w:r w:rsidR="00FB033D" w:rsidRPr="00D142E0">
        <w:rPr>
          <w:rFonts w:ascii="Arial" w:hAnsi="Arial"/>
        </w:rPr>
        <w:t>/20</w:t>
      </w:r>
      <w:r w:rsidR="00D12FC0" w:rsidRPr="00D142E0">
        <w:rPr>
          <w:rFonts w:ascii="Arial" w:hAnsi="Arial"/>
        </w:rPr>
        <w:t>22</w:t>
      </w:r>
      <w:r w:rsidR="00FB033D" w:rsidRPr="00D142E0">
        <w:rPr>
          <w:rFonts w:ascii="Arial" w:hAnsi="Arial"/>
        </w:rPr>
        <w:t>, 20</w:t>
      </w:r>
      <w:r w:rsidR="00D12FC0" w:rsidRPr="00D142E0">
        <w:rPr>
          <w:rFonts w:ascii="Arial" w:hAnsi="Arial"/>
        </w:rPr>
        <w:t>2</w:t>
      </w:r>
      <w:r w:rsidR="00764C77">
        <w:rPr>
          <w:rFonts w:ascii="Arial" w:hAnsi="Arial"/>
        </w:rPr>
        <w:t>2</w:t>
      </w:r>
      <w:r w:rsidR="00D12FC0" w:rsidRPr="00D142E0">
        <w:rPr>
          <w:rFonts w:ascii="Arial" w:hAnsi="Arial"/>
        </w:rPr>
        <w:t>/202</w:t>
      </w:r>
      <w:r w:rsidR="00764C77">
        <w:rPr>
          <w:rFonts w:ascii="Arial" w:hAnsi="Arial"/>
        </w:rPr>
        <w:t>3</w:t>
      </w:r>
      <w:r w:rsidR="00D12FC0" w:rsidRPr="00D142E0">
        <w:rPr>
          <w:rFonts w:ascii="Arial" w:hAnsi="Arial"/>
        </w:rPr>
        <w:t xml:space="preserve"> </w:t>
      </w:r>
      <w:r w:rsidRPr="00D142E0">
        <w:rPr>
          <w:rFonts w:ascii="Arial" w:hAnsi="Arial"/>
        </w:rPr>
        <w:t>uchádzač môže získať body nasledovne:</w:t>
      </w:r>
    </w:p>
    <w:p w:rsidR="00806D12" w:rsidRPr="00D142E0" w:rsidRDefault="00806D12" w:rsidP="00543572">
      <w:pPr>
        <w:pStyle w:val="Standard"/>
        <w:jc w:val="both"/>
        <w:rPr>
          <w:rFonts w:ascii="Arial" w:hAnsi="Arial"/>
        </w:rPr>
      </w:pPr>
    </w:p>
    <w:tbl>
      <w:tblPr>
        <w:tblW w:w="6930" w:type="dxa"/>
        <w:tblInd w:w="9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"/>
        <w:gridCol w:w="1785"/>
        <w:gridCol w:w="1500"/>
        <w:gridCol w:w="2220"/>
      </w:tblGrid>
      <w:tr w:rsidR="00806D12" w:rsidRPr="00D142E0"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806D12" w:rsidP="00543572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regionálne kolo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krajské kolo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celoslovenské kolo</w:t>
            </w:r>
          </w:p>
        </w:tc>
      </w:tr>
      <w:tr w:rsidR="00806D12" w:rsidRPr="00D142E0"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1. miesto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3 body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6 bodov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9 bodov</w:t>
            </w:r>
          </w:p>
        </w:tc>
      </w:tr>
      <w:tr w:rsidR="00806D12" w:rsidRPr="00D142E0"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2. miesto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2 body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5 bodov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8 bodov</w:t>
            </w:r>
          </w:p>
        </w:tc>
      </w:tr>
      <w:tr w:rsidR="00806D12" w:rsidRPr="00D142E0"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3. miesto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1 bod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4 body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7 bodov</w:t>
            </w:r>
          </w:p>
        </w:tc>
      </w:tr>
    </w:tbl>
    <w:p w:rsidR="00806D12" w:rsidRPr="00D142E0" w:rsidRDefault="00806D12" w:rsidP="00543572">
      <w:pPr>
        <w:pStyle w:val="Standard"/>
        <w:jc w:val="both"/>
        <w:rPr>
          <w:rFonts w:ascii="Arial" w:hAnsi="Arial"/>
        </w:rPr>
      </w:pPr>
    </w:p>
    <w:p w:rsidR="00806D12" w:rsidRPr="00D142E0" w:rsidRDefault="00806D12" w:rsidP="00543572">
      <w:pPr>
        <w:pStyle w:val="Standard"/>
        <w:jc w:val="both"/>
        <w:rPr>
          <w:rFonts w:ascii="Arial" w:hAnsi="Arial"/>
        </w:rPr>
      </w:pPr>
    </w:p>
    <w:p w:rsidR="00806D12" w:rsidRPr="00D142E0" w:rsidRDefault="00480317" w:rsidP="00543572">
      <w:pPr>
        <w:pStyle w:val="Standard"/>
        <w:numPr>
          <w:ilvl w:val="1"/>
          <w:numId w:val="1"/>
        </w:numPr>
        <w:jc w:val="both"/>
        <w:rPr>
          <w:rFonts w:ascii="Arial" w:hAnsi="Arial"/>
        </w:rPr>
      </w:pPr>
      <w:r w:rsidRPr="00D142E0">
        <w:rPr>
          <w:rFonts w:ascii="Arial" w:hAnsi="Arial"/>
        </w:rPr>
        <w:t xml:space="preserve">Za umiestnenie v literárnych súťažiach vyhlásených MŠVVaŠ SR (musí byť v zozname súťaží v Pedagogicko-organizačných pokynoch MŠVVaŠ SR pre školský rok </w:t>
      </w:r>
      <w:r w:rsidR="00FB033D" w:rsidRPr="00D142E0">
        <w:rPr>
          <w:rFonts w:ascii="Arial" w:hAnsi="Arial"/>
        </w:rPr>
        <w:t>20</w:t>
      </w:r>
      <w:r w:rsidR="00D12FC0" w:rsidRPr="00D142E0">
        <w:rPr>
          <w:rFonts w:ascii="Arial" w:hAnsi="Arial"/>
        </w:rPr>
        <w:t>21</w:t>
      </w:r>
      <w:r w:rsidR="00FB033D" w:rsidRPr="00D142E0">
        <w:rPr>
          <w:rFonts w:ascii="Arial" w:hAnsi="Arial"/>
        </w:rPr>
        <w:t>/20</w:t>
      </w:r>
      <w:r w:rsidR="00D12FC0" w:rsidRPr="00D142E0">
        <w:rPr>
          <w:rFonts w:ascii="Arial" w:hAnsi="Arial"/>
        </w:rPr>
        <w:t>22</w:t>
      </w:r>
      <w:r w:rsidR="00FB033D" w:rsidRPr="00D142E0">
        <w:rPr>
          <w:rFonts w:ascii="Arial" w:hAnsi="Arial"/>
        </w:rPr>
        <w:t>, 20</w:t>
      </w:r>
      <w:r w:rsidR="00D12FC0" w:rsidRPr="00D142E0">
        <w:rPr>
          <w:rFonts w:ascii="Arial" w:hAnsi="Arial"/>
        </w:rPr>
        <w:t>2</w:t>
      </w:r>
      <w:r w:rsidR="00764C77">
        <w:rPr>
          <w:rFonts w:ascii="Arial" w:hAnsi="Arial"/>
        </w:rPr>
        <w:t>2</w:t>
      </w:r>
      <w:r w:rsidR="00FB033D" w:rsidRPr="00D142E0">
        <w:rPr>
          <w:rFonts w:ascii="Arial" w:hAnsi="Arial"/>
        </w:rPr>
        <w:t>/20</w:t>
      </w:r>
      <w:r w:rsidR="00D12FC0" w:rsidRPr="00D142E0">
        <w:rPr>
          <w:rFonts w:ascii="Arial" w:hAnsi="Arial"/>
        </w:rPr>
        <w:t>2</w:t>
      </w:r>
      <w:r w:rsidR="00764C77">
        <w:rPr>
          <w:rFonts w:ascii="Arial" w:hAnsi="Arial"/>
        </w:rPr>
        <w:t>3</w:t>
      </w:r>
      <w:r w:rsidRPr="00D142E0">
        <w:rPr>
          <w:rFonts w:ascii="Arial" w:hAnsi="Arial"/>
        </w:rPr>
        <w:t>) môže uchádzač získať body nasledovne:</w:t>
      </w:r>
    </w:p>
    <w:p w:rsidR="00806D12" w:rsidRPr="00D142E0" w:rsidRDefault="00806D12" w:rsidP="00543572">
      <w:pPr>
        <w:pStyle w:val="Standard"/>
        <w:jc w:val="both"/>
        <w:rPr>
          <w:rFonts w:ascii="Arial" w:hAnsi="Arial"/>
        </w:rPr>
      </w:pPr>
    </w:p>
    <w:tbl>
      <w:tblPr>
        <w:tblW w:w="5805" w:type="dxa"/>
        <w:tblInd w:w="14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1650"/>
        <w:gridCol w:w="2430"/>
      </w:tblGrid>
      <w:tr w:rsidR="00806D12" w:rsidRPr="00D142E0"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806D12" w:rsidP="00543572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krajské kolo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celoslovenské kolo</w:t>
            </w:r>
          </w:p>
        </w:tc>
      </w:tr>
      <w:tr w:rsidR="00806D12" w:rsidRPr="00D142E0"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1. miesto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3 body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6 bodov</w:t>
            </w:r>
          </w:p>
        </w:tc>
      </w:tr>
      <w:tr w:rsidR="00806D12" w:rsidRPr="00D142E0"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2. miesto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2 body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5 bodov</w:t>
            </w:r>
          </w:p>
        </w:tc>
      </w:tr>
      <w:tr w:rsidR="00806D12" w:rsidRPr="00D142E0"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3. miesto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1 bod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4 body</w:t>
            </w:r>
          </w:p>
        </w:tc>
      </w:tr>
    </w:tbl>
    <w:p w:rsidR="00806D12" w:rsidRPr="00D142E0" w:rsidRDefault="00806D12" w:rsidP="00543572">
      <w:pPr>
        <w:pStyle w:val="Standard"/>
        <w:jc w:val="both"/>
        <w:rPr>
          <w:rFonts w:ascii="Arial" w:hAnsi="Arial"/>
        </w:rPr>
      </w:pPr>
    </w:p>
    <w:p w:rsidR="00806D12" w:rsidRPr="00D142E0" w:rsidRDefault="00480317" w:rsidP="00543572">
      <w:pPr>
        <w:pStyle w:val="Standard"/>
        <w:numPr>
          <w:ilvl w:val="1"/>
          <w:numId w:val="1"/>
        </w:numPr>
        <w:jc w:val="both"/>
        <w:rPr>
          <w:rFonts w:ascii="Arial" w:hAnsi="Arial"/>
        </w:rPr>
      </w:pPr>
      <w:r w:rsidRPr="00D142E0">
        <w:rPr>
          <w:rFonts w:ascii="Arial" w:hAnsi="Arial"/>
        </w:rPr>
        <w:t xml:space="preserve">Za získanie diplomu v Pytagoriáde v školskom roku </w:t>
      </w:r>
      <w:r w:rsidR="00FB033D" w:rsidRPr="00D142E0">
        <w:rPr>
          <w:rFonts w:ascii="Arial" w:hAnsi="Arial"/>
        </w:rPr>
        <w:t>20</w:t>
      </w:r>
      <w:r w:rsidR="00D12FC0" w:rsidRPr="00D142E0">
        <w:rPr>
          <w:rFonts w:ascii="Arial" w:hAnsi="Arial"/>
        </w:rPr>
        <w:t>21</w:t>
      </w:r>
      <w:r w:rsidR="00FB033D" w:rsidRPr="00D142E0">
        <w:rPr>
          <w:rFonts w:ascii="Arial" w:hAnsi="Arial"/>
        </w:rPr>
        <w:t>/20</w:t>
      </w:r>
      <w:r w:rsidR="00D12FC0" w:rsidRPr="00D142E0">
        <w:rPr>
          <w:rFonts w:ascii="Arial" w:hAnsi="Arial"/>
        </w:rPr>
        <w:t>22</w:t>
      </w:r>
      <w:r w:rsidR="00FB033D" w:rsidRPr="00D142E0">
        <w:rPr>
          <w:rFonts w:ascii="Arial" w:hAnsi="Arial"/>
        </w:rPr>
        <w:t>, 20</w:t>
      </w:r>
      <w:r w:rsidR="00D12FC0" w:rsidRPr="00D142E0">
        <w:rPr>
          <w:rFonts w:ascii="Arial" w:hAnsi="Arial"/>
        </w:rPr>
        <w:t>2</w:t>
      </w:r>
      <w:r w:rsidR="00764C77">
        <w:rPr>
          <w:rFonts w:ascii="Arial" w:hAnsi="Arial"/>
        </w:rPr>
        <w:t>2</w:t>
      </w:r>
      <w:r w:rsidR="00FB033D" w:rsidRPr="00D142E0">
        <w:rPr>
          <w:rFonts w:ascii="Arial" w:hAnsi="Arial"/>
        </w:rPr>
        <w:t>/20</w:t>
      </w:r>
      <w:r w:rsidR="00D12FC0" w:rsidRPr="00D142E0">
        <w:rPr>
          <w:rFonts w:ascii="Arial" w:hAnsi="Arial"/>
        </w:rPr>
        <w:t>2</w:t>
      </w:r>
      <w:r w:rsidR="00764C77">
        <w:rPr>
          <w:rFonts w:ascii="Arial" w:hAnsi="Arial"/>
        </w:rPr>
        <w:t>3</w:t>
      </w:r>
      <w:r w:rsidR="00D12FC0" w:rsidRPr="00D142E0">
        <w:rPr>
          <w:rFonts w:ascii="Arial" w:hAnsi="Arial"/>
        </w:rPr>
        <w:t xml:space="preserve"> </w:t>
      </w:r>
    </w:p>
    <w:tbl>
      <w:tblPr>
        <w:tblW w:w="7125" w:type="dxa"/>
        <w:tblInd w:w="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1665"/>
        <w:gridCol w:w="2355"/>
      </w:tblGrid>
      <w:tr w:rsidR="00806D12" w:rsidRPr="00D142E0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806D12" w:rsidP="00543572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Okresné kolo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Celoslovenské kolo</w:t>
            </w:r>
          </w:p>
        </w:tc>
      </w:tr>
      <w:tr w:rsidR="00806D12" w:rsidRPr="00D142E0"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Diplom víťaza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4 body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12 bodov</w:t>
            </w:r>
          </w:p>
        </w:tc>
      </w:tr>
      <w:tr w:rsidR="00806D12" w:rsidRPr="00D142E0"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Diplom úspešného riešiteľa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1 bod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9 bodov</w:t>
            </w:r>
          </w:p>
        </w:tc>
      </w:tr>
    </w:tbl>
    <w:p w:rsidR="00806D12" w:rsidRPr="00D142E0" w:rsidRDefault="00806D12" w:rsidP="00543572">
      <w:pPr>
        <w:pStyle w:val="Standard"/>
        <w:jc w:val="both"/>
        <w:rPr>
          <w:rFonts w:ascii="Arial" w:hAnsi="Arial"/>
        </w:rPr>
      </w:pPr>
    </w:p>
    <w:p w:rsidR="00806D12" w:rsidRPr="00D142E0" w:rsidRDefault="00480317" w:rsidP="00543572">
      <w:pPr>
        <w:pStyle w:val="Standard"/>
        <w:numPr>
          <w:ilvl w:val="1"/>
          <w:numId w:val="1"/>
        </w:numPr>
        <w:jc w:val="both"/>
        <w:rPr>
          <w:rFonts w:ascii="Arial" w:hAnsi="Arial"/>
        </w:rPr>
      </w:pPr>
      <w:r w:rsidRPr="00D142E0">
        <w:rPr>
          <w:rFonts w:ascii="Arial" w:hAnsi="Arial"/>
        </w:rPr>
        <w:t>Ďalší postup pri prideľovaní bodov za uvedené súťaže - v jednom školskom roku sa hodnotí v jednej súťaži najlepšie umiestnenie uchádzača - body za umiestnenie v súťaži sa pridelia len na základe kópie diplomu overenej riaditeľom ZŠ a zaslanej spolu s prihláškou alebo odovzdanej najneskôr v deň konania prijímacej skúšky pedagogickému dozoru.</w:t>
      </w:r>
    </w:p>
    <w:p w:rsidR="00806D12" w:rsidRPr="00D142E0" w:rsidRDefault="00806D12" w:rsidP="00543572">
      <w:pPr>
        <w:pStyle w:val="Standard"/>
        <w:jc w:val="both"/>
        <w:rPr>
          <w:rFonts w:ascii="Arial" w:hAnsi="Arial"/>
        </w:rPr>
      </w:pPr>
    </w:p>
    <w:p w:rsidR="00806D12" w:rsidRPr="00D142E0" w:rsidRDefault="00480317" w:rsidP="00543572">
      <w:pPr>
        <w:pStyle w:val="Standard"/>
        <w:numPr>
          <w:ilvl w:val="1"/>
          <w:numId w:val="1"/>
        </w:numPr>
        <w:jc w:val="both"/>
        <w:rPr>
          <w:rFonts w:ascii="Arial" w:hAnsi="Arial"/>
        </w:rPr>
      </w:pPr>
      <w:r w:rsidRPr="00D142E0">
        <w:rPr>
          <w:rFonts w:ascii="Arial" w:hAnsi="Arial"/>
        </w:rPr>
        <w:t xml:space="preserve">Za študijné výsledky zo ZŠ budú uchádzačom prideľované body na základe priemeru známok </w:t>
      </w:r>
      <w:r w:rsidR="00D12FC0" w:rsidRPr="00D142E0">
        <w:rPr>
          <w:rFonts w:ascii="Arial" w:hAnsi="Arial"/>
        </w:rPr>
        <w:t xml:space="preserve">predmetov </w:t>
      </w:r>
      <w:r w:rsidR="00D12FC0" w:rsidRPr="00D142E0">
        <w:rPr>
          <w:rFonts w:ascii="Arial" w:hAnsi="Arial"/>
          <w:b/>
        </w:rPr>
        <w:t>slovenský jazyk a literatúra, cudzí jazyk, matematika, fyzika, chémia a biológia</w:t>
      </w:r>
      <w:r w:rsidRPr="00D142E0">
        <w:rPr>
          <w:rFonts w:ascii="Arial" w:hAnsi="Arial"/>
        </w:rPr>
        <w:t xml:space="preserve">, v týchto </w:t>
      </w:r>
      <w:r w:rsidR="00D12FC0" w:rsidRPr="00D142E0">
        <w:rPr>
          <w:rFonts w:ascii="Arial" w:hAnsi="Arial"/>
        </w:rPr>
        <w:t>dvoch</w:t>
      </w:r>
      <w:r w:rsidRPr="00D142E0">
        <w:rPr>
          <w:rFonts w:ascii="Arial" w:hAnsi="Arial"/>
        </w:rPr>
        <w:t xml:space="preserve"> klasifikačných obdobiach:</w:t>
      </w:r>
    </w:p>
    <w:p w:rsidR="00806D12" w:rsidRPr="00D142E0" w:rsidRDefault="00480317" w:rsidP="00543572">
      <w:pPr>
        <w:pStyle w:val="Standard"/>
        <w:numPr>
          <w:ilvl w:val="2"/>
          <w:numId w:val="1"/>
        </w:numPr>
        <w:jc w:val="both"/>
        <w:rPr>
          <w:rFonts w:ascii="Arial" w:hAnsi="Arial"/>
        </w:rPr>
      </w:pPr>
      <w:r w:rsidRPr="00D142E0">
        <w:rPr>
          <w:rFonts w:ascii="Arial" w:hAnsi="Arial"/>
        </w:rPr>
        <w:t>pre uchádzačov z 8. ročníka ZŠ: 2. polrok 7. ročníka, 1. polrok 8. ročníka</w:t>
      </w:r>
    </w:p>
    <w:p w:rsidR="00806D12" w:rsidRPr="00D142E0" w:rsidRDefault="00480317" w:rsidP="00543572">
      <w:pPr>
        <w:pStyle w:val="Standard"/>
        <w:numPr>
          <w:ilvl w:val="2"/>
          <w:numId w:val="1"/>
        </w:numPr>
        <w:jc w:val="both"/>
        <w:rPr>
          <w:rFonts w:ascii="Arial" w:hAnsi="Arial"/>
        </w:rPr>
      </w:pPr>
      <w:r w:rsidRPr="00D142E0">
        <w:rPr>
          <w:rFonts w:ascii="Arial" w:hAnsi="Arial"/>
        </w:rPr>
        <w:t>pre uchádzačov z 9. ročníka ZŠ: 2. polrok 8. ročníka, 1. polrok 9. ročníka</w:t>
      </w:r>
    </w:p>
    <w:p w:rsidR="00CE48E1" w:rsidRPr="00D142E0" w:rsidRDefault="00CE48E1" w:rsidP="00CE48E1">
      <w:pPr>
        <w:pStyle w:val="Standard"/>
        <w:ind w:left="1069"/>
        <w:jc w:val="both"/>
        <w:rPr>
          <w:rFonts w:ascii="Arial" w:hAnsi="Arial"/>
        </w:rPr>
      </w:pPr>
      <w:r w:rsidRPr="00D142E0">
        <w:rPr>
          <w:rFonts w:ascii="Arial" w:hAnsi="Arial"/>
        </w:rPr>
        <w:t>V prípade, že má uchádzač 2 cudzie jazyky, berie sa do úvahy známka lepšie</w:t>
      </w:r>
      <w:r w:rsidR="00447C2B" w:rsidRPr="00D142E0">
        <w:rPr>
          <w:rFonts w:ascii="Arial" w:hAnsi="Arial"/>
        </w:rPr>
        <w:t xml:space="preserve"> </w:t>
      </w:r>
      <w:r w:rsidR="00447C2B" w:rsidRPr="00D142E0">
        <w:rPr>
          <w:rFonts w:ascii="Arial" w:hAnsi="Arial"/>
        </w:rPr>
        <w:lastRenderedPageBreak/>
        <w:t>hodnoteného jazyka.</w:t>
      </w:r>
    </w:p>
    <w:p w:rsidR="00F9189C" w:rsidRPr="00D142E0" w:rsidRDefault="00F9189C" w:rsidP="00CE48E1">
      <w:pPr>
        <w:pStyle w:val="Standard"/>
        <w:ind w:left="1069"/>
        <w:jc w:val="both"/>
        <w:rPr>
          <w:rFonts w:ascii="Arial" w:hAnsi="Arial"/>
        </w:rPr>
      </w:pPr>
      <w:r w:rsidRPr="00D142E0">
        <w:rPr>
          <w:rFonts w:ascii="Arial" w:hAnsi="Arial"/>
        </w:rPr>
        <w:t>Ak má žiak z niektorého sledovaného predmetu na vysvedčení absolvoval, za daný predmet sa mu započíta priemer známok ostatných sledovaných predmetov.</w:t>
      </w:r>
    </w:p>
    <w:p w:rsidR="00806D12" w:rsidRPr="00D142E0" w:rsidRDefault="00806D12" w:rsidP="00543572">
      <w:pPr>
        <w:pStyle w:val="Standard"/>
        <w:jc w:val="both"/>
        <w:rPr>
          <w:rFonts w:ascii="Arial" w:hAnsi="Arial"/>
        </w:rPr>
      </w:pPr>
    </w:p>
    <w:p w:rsidR="00806D12" w:rsidRPr="00D142E0" w:rsidRDefault="00480317" w:rsidP="00543572">
      <w:pPr>
        <w:pStyle w:val="Standard"/>
        <w:numPr>
          <w:ilvl w:val="1"/>
          <w:numId w:val="1"/>
        </w:numPr>
        <w:jc w:val="both"/>
        <w:rPr>
          <w:rFonts w:ascii="Arial" w:hAnsi="Arial"/>
        </w:rPr>
      </w:pPr>
      <w:r w:rsidRPr="00D142E0">
        <w:rPr>
          <w:rFonts w:ascii="Arial" w:hAnsi="Arial"/>
        </w:rPr>
        <w:t>Stupnica pridelených bodov na základe študijných výsledkov</w:t>
      </w:r>
    </w:p>
    <w:p w:rsidR="00806D12" w:rsidRPr="00D142E0" w:rsidRDefault="00480317" w:rsidP="00543572">
      <w:pPr>
        <w:pStyle w:val="Standard"/>
        <w:jc w:val="both"/>
        <w:rPr>
          <w:rFonts w:ascii="Arial" w:hAnsi="Arial"/>
        </w:rPr>
      </w:pPr>
      <w:r w:rsidRPr="00D142E0">
        <w:rPr>
          <w:rFonts w:ascii="Arial" w:hAnsi="Arial"/>
        </w:rPr>
        <w:t>Za každé klasifikačné obdobie získa uchádzač body nasledovne:</w:t>
      </w:r>
    </w:p>
    <w:p w:rsidR="00806D12" w:rsidRPr="00D142E0" w:rsidRDefault="00806D12" w:rsidP="00543572">
      <w:pPr>
        <w:pStyle w:val="Standard"/>
        <w:jc w:val="both"/>
        <w:rPr>
          <w:rFonts w:ascii="Arial" w:hAnsi="Arial"/>
        </w:rPr>
      </w:pPr>
    </w:p>
    <w:tbl>
      <w:tblPr>
        <w:tblW w:w="5829" w:type="dxa"/>
        <w:tblInd w:w="1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2124"/>
      </w:tblGrid>
      <w:tr w:rsidR="00806D12" w:rsidRPr="00D142E0"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Priemer známok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Počet bodov</w:t>
            </w:r>
          </w:p>
        </w:tc>
      </w:tr>
      <w:tr w:rsidR="00806D12" w:rsidRPr="00D142E0"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1,00 – 1,20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10</w:t>
            </w:r>
          </w:p>
        </w:tc>
      </w:tr>
      <w:tr w:rsidR="00806D12" w:rsidRPr="00D142E0"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1,21 – 1,40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8</w:t>
            </w:r>
          </w:p>
        </w:tc>
      </w:tr>
      <w:tr w:rsidR="00806D12" w:rsidRPr="00D142E0"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1,41 – 1,60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6</w:t>
            </w:r>
          </w:p>
        </w:tc>
      </w:tr>
      <w:tr w:rsidR="00806D12" w:rsidRPr="00D142E0"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Standard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1,61 – 1,80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12" w:rsidRPr="00D142E0" w:rsidRDefault="00480317" w:rsidP="00543572">
            <w:pPr>
              <w:pStyle w:val="TableContents"/>
              <w:jc w:val="both"/>
              <w:rPr>
                <w:rFonts w:ascii="Arial" w:hAnsi="Arial"/>
              </w:rPr>
            </w:pPr>
            <w:r w:rsidRPr="00D142E0">
              <w:rPr>
                <w:rFonts w:ascii="Arial" w:hAnsi="Arial"/>
              </w:rPr>
              <w:t>4</w:t>
            </w:r>
          </w:p>
        </w:tc>
      </w:tr>
    </w:tbl>
    <w:p w:rsidR="00806D12" w:rsidRPr="00D142E0" w:rsidRDefault="00D701E0" w:rsidP="00543572">
      <w:pPr>
        <w:pStyle w:val="Standard"/>
        <w:jc w:val="both"/>
        <w:rPr>
          <w:rFonts w:ascii="Arial" w:hAnsi="Arial"/>
        </w:rPr>
      </w:pPr>
      <w:r w:rsidRPr="00D142E0">
        <w:rPr>
          <w:rFonts w:ascii="Arial" w:hAnsi="Arial"/>
        </w:rPr>
        <w:t xml:space="preserve">Za študijné výsledky na základnej škole môže uchádzač získať maximálne </w:t>
      </w:r>
      <w:r w:rsidR="00D12FC0" w:rsidRPr="00D142E0">
        <w:rPr>
          <w:rFonts w:ascii="Arial" w:hAnsi="Arial"/>
        </w:rPr>
        <w:t>2</w:t>
      </w:r>
      <w:r w:rsidRPr="00D142E0">
        <w:rPr>
          <w:rFonts w:ascii="Arial" w:hAnsi="Arial"/>
        </w:rPr>
        <w:t>0 bodov.</w:t>
      </w:r>
    </w:p>
    <w:p w:rsidR="00D701E0" w:rsidRPr="00D142E0" w:rsidRDefault="00D701E0" w:rsidP="00543572">
      <w:pPr>
        <w:pStyle w:val="Standard"/>
        <w:jc w:val="both"/>
        <w:rPr>
          <w:rFonts w:ascii="Arial" w:hAnsi="Arial"/>
        </w:rPr>
      </w:pPr>
    </w:p>
    <w:p w:rsidR="00806D12" w:rsidRPr="00D142E0" w:rsidRDefault="00480317" w:rsidP="00543572">
      <w:pPr>
        <w:pStyle w:val="Standard"/>
        <w:numPr>
          <w:ilvl w:val="0"/>
          <w:numId w:val="1"/>
        </w:numPr>
        <w:jc w:val="both"/>
        <w:rPr>
          <w:rFonts w:ascii="Arial" w:hAnsi="Arial"/>
          <w:b/>
          <w:bCs/>
        </w:rPr>
      </w:pPr>
      <w:r w:rsidRPr="00D142E0">
        <w:rPr>
          <w:rFonts w:ascii="Arial" w:hAnsi="Arial"/>
          <w:b/>
          <w:bCs/>
        </w:rPr>
        <w:t>Poradie prijímania uchádzačov</w:t>
      </w:r>
    </w:p>
    <w:p w:rsidR="00806D12" w:rsidRPr="00D142E0" w:rsidRDefault="00480317" w:rsidP="00543572">
      <w:pPr>
        <w:pStyle w:val="Standard"/>
        <w:jc w:val="both"/>
        <w:rPr>
          <w:rFonts w:ascii="Arial" w:hAnsi="Arial"/>
        </w:rPr>
      </w:pPr>
      <w:r w:rsidRPr="00D142E0">
        <w:rPr>
          <w:rFonts w:ascii="Arial" w:hAnsi="Arial"/>
        </w:rPr>
        <w:t>Poradie prijímania uchádzačov bude zostavené podľa súčtu bodov, ktoré získa uchádzač za talentovú skúšku, za umiestnenie v hodnotených súťažiach a za študijné výsledky podľa kritérií vyššie uvedených.</w:t>
      </w:r>
    </w:p>
    <w:p w:rsidR="00806D12" w:rsidRPr="00D142E0" w:rsidRDefault="00806D12" w:rsidP="00543572">
      <w:pPr>
        <w:pStyle w:val="Standard"/>
        <w:jc w:val="both"/>
        <w:rPr>
          <w:rFonts w:ascii="Arial" w:hAnsi="Arial"/>
        </w:rPr>
      </w:pPr>
    </w:p>
    <w:p w:rsidR="00806D12" w:rsidRPr="00D142E0" w:rsidRDefault="00480317" w:rsidP="00543572">
      <w:pPr>
        <w:pStyle w:val="Standard"/>
        <w:jc w:val="both"/>
        <w:rPr>
          <w:rFonts w:ascii="Arial" w:hAnsi="Arial"/>
          <w:b/>
        </w:rPr>
      </w:pPr>
      <w:r w:rsidRPr="00D142E0">
        <w:rPr>
          <w:rFonts w:ascii="Arial" w:hAnsi="Arial"/>
          <w:b/>
        </w:rPr>
        <w:t>Poradie prijímania uchádzačov pri rovnosti bodov</w:t>
      </w:r>
    </w:p>
    <w:p w:rsidR="00806D12" w:rsidRPr="00D142E0" w:rsidRDefault="00480317" w:rsidP="00543572">
      <w:pPr>
        <w:pStyle w:val="Standard"/>
        <w:jc w:val="both"/>
        <w:rPr>
          <w:rFonts w:ascii="Arial" w:hAnsi="Arial"/>
        </w:rPr>
      </w:pPr>
      <w:r w:rsidRPr="00D142E0">
        <w:rPr>
          <w:rFonts w:ascii="Arial" w:hAnsi="Arial"/>
        </w:rPr>
        <w:t>Pri rovnosti bodov bude prednostne prijatý uchádzač, ktorý má v súlade s § 67 ods. (3) školského zákona zmenenú pracovnú schopnosť. Rozhodnutie posudkovej komisie sociálneho zabezpečenia je preto potrebné odovzdať spolu s prihláškou. Pri ďalšej rovnosti bodov bude prednostne prijatý uchádzač, ktorý získal viac bodov v tomto poradí:</w:t>
      </w:r>
    </w:p>
    <w:p w:rsidR="00806D12" w:rsidRPr="00D142E0" w:rsidRDefault="00480317" w:rsidP="00543572">
      <w:pPr>
        <w:pStyle w:val="Standard"/>
        <w:numPr>
          <w:ilvl w:val="2"/>
          <w:numId w:val="1"/>
        </w:numPr>
        <w:jc w:val="both"/>
        <w:rPr>
          <w:rFonts w:ascii="Arial" w:hAnsi="Arial"/>
        </w:rPr>
      </w:pPr>
      <w:r w:rsidRPr="00D142E0">
        <w:rPr>
          <w:rFonts w:ascii="Arial" w:hAnsi="Arial"/>
        </w:rPr>
        <w:t>dosiahol vyšší počet bodov za talentovú skúšku</w:t>
      </w:r>
    </w:p>
    <w:p w:rsidR="00806D12" w:rsidRPr="00D142E0" w:rsidRDefault="00480317" w:rsidP="00543572">
      <w:pPr>
        <w:pStyle w:val="Standard"/>
        <w:numPr>
          <w:ilvl w:val="2"/>
          <w:numId w:val="1"/>
        </w:numPr>
        <w:jc w:val="both"/>
        <w:rPr>
          <w:rFonts w:ascii="Arial" w:hAnsi="Arial"/>
        </w:rPr>
      </w:pPr>
      <w:r w:rsidRPr="00D142E0">
        <w:rPr>
          <w:rFonts w:ascii="Arial" w:hAnsi="Arial"/>
        </w:rPr>
        <w:t>dosiahol lepší študijný priemer (porovnávať sa budú výsledky od posledného klasifikačného obdobia smerom k predchádzajúcemu posudzovanému klasifikačnému obdobiu)</w:t>
      </w:r>
    </w:p>
    <w:p w:rsidR="00806D12" w:rsidRPr="00D142E0" w:rsidRDefault="00480317" w:rsidP="00543572">
      <w:pPr>
        <w:pStyle w:val="Standard"/>
        <w:numPr>
          <w:ilvl w:val="2"/>
          <w:numId w:val="1"/>
        </w:numPr>
        <w:jc w:val="both"/>
        <w:rPr>
          <w:rFonts w:ascii="Arial" w:hAnsi="Arial"/>
        </w:rPr>
      </w:pPr>
      <w:r w:rsidRPr="00D142E0">
        <w:rPr>
          <w:rFonts w:ascii="Arial" w:hAnsi="Arial"/>
        </w:rPr>
        <w:t>dosiahol vyšší počet bodov v hodnotených súťažiach</w:t>
      </w:r>
    </w:p>
    <w:p w:rsidR="00806D12" w:rsidRDefault="00806D12" w:rsidP="00543572">
      <w:pPr>
        <w:pStyle w:val="Standard"/>
        <w:jc w:val="both"/>
        <w:rPr>
          <w:rFonts w:ascii="Arial" w:hAnsi="Arial"/>
        </w:rPr>
      </w:pPr>
    </w:p>
    <w:p w:rsidR="00806D12" w:rsidRDefault="00480317" w:rsidP="00543572">
      <w:pPr>
        <w:pStyle w:val="Standard"/>
        <w:numPr>
          <w:ilvl w:val="0"/>
          <w:numId w:val="1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Neúčasť na prijímacej skúške</w:t>
      </w:r>
    </w:p>
    <w:p w:rsidR="00806D12" w:rsidRDefault="00480317" w:rsidP="0054357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Uchádzačovi, ktorý sa zo závažných dôvodov nemôže zúčastniť prijímacej skúšky v riadnom termíne, určí na základe písomného ospravedlnenia riaditeľka školy náhradný termín. Dôvod neúčasti na prijímacej skúške musí byť oznámený riaditeľke školy najneskôr v deň konania prijímacej skúšky do jej ukončenia. V takom prípade je rezervované miesto medzi prijatými uchádzačmi do prvého ročníka.</w:t>
      </w:r>
    </w:p>
    <w:p w:rsidR="00806D12" w:rsidRDefault="00806D12" w:rsidP="00543572">
      <w:pPr>
        <w:pStyle w:val="Standard"/>
        <w:jc w:val="both"/>
        <w:rPr>
          <w:rFonts w:ascii="Arial" w:hAnsi="Arial"/>
        </w:rPr>
      </w:pPr>
    </w:p>
    <w:p w:rsidR="00806D12" w:rsidRDefault="00480317" w:rsidP="00543572">
      <w:pPr>
        <w:pStyle w:val="Standard"/>
        <w:numPr>
          <w:ilvl w:val="0"/>
          <w:numId w:val="1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Zverejnenie výsledkov prijímacieho konania</w:t>
      </w:r>
    </w:p>
    <w:p w:rsidR="00806D12" w:rsidRDefault="00480317" w:rsidP="0054357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Riaditeľka školy zverejní zoznam uchádzačov </w:t>
      </w:r>
      <w:r w:rsidR="00764C77">
        <w:rPr>
          <w:rFonts w:ascii="Arial" w:hAnsi="Arial"/>
          <w:b/>
        </w:rPr>
        <w:t>v termíne určenom MŠVVŠ</w:t>
      </w:r>
      <w:bookmarkStart w:id="0" w:name="_GoBack"/>
      <w:bookmarkEnd w:id="0"/>
      <w:r>
        <w:rPr>
          <w:rFonts w:ascii="Arial" w:hAnsi="Arial"/>
        </w:rPr>
        <w:t xml:space="preserve"> na dverách hlavného vchodu do budovy školy a na internetovej stránke školy (</w:t>
      </w:r>
      <w:r w:rsidRPr="00EA2C1A">
        <w:rPr>
          <w:rFonts w:ascii="Arial" w:hAnsi="Arial"/>
          <w:b/>
        </w:rPr>
        <w:t>www.bilgymnmv.edupage.org</w:t>
      </w:r>
      <w:r>
        <w:rPr>
          <w:rFonts w:ascii="Arial" w:hAnsi="Arial"/>
        </w:rPr>
        <w:t>) podľa výsledkov prijímacieho konania. Uchádzači budú zoradení pod číselným kódom, ktorý bude oznámený v pozvánke na prijímaciu skúšku, podľa celkového počtu bodov získaných pri prijímacom konaní s informáciou, či uchádzač vykonal prijímaciu skúšku úspešne alebo neúspešne.</w:t>
      </w:r>
    </w:p>
    <w:p w:rsidR="00806D12" w:rsidRDefault="00480317" w:rsidP="00543572">
      <w:pPr>
        <w:pStyle w:val="Standard"/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Písomné oznámenie výsledku prijímacieho konania</w:t>
      </w:r>
    </w:p>
    <w:p w:rsidR="00806D12" w:rsidRDefault="00480317" w:rsidP="0054357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Riaditeľka školy po vyhodnotení prijímacieho konania vydá príslušné rozhodnutie a zašle ho zákonnému zástupcovi uvedenému na prihláške uchádzača spolu s informáciou o spôsobe a termíne zápisu prijatých uchádzačov.</w:t>
      </w:r>
    </w:p>
    <w:p w:rsidR="00806D12" w:rsidRDefault="00806D12" w:rsidP="00543572">
      <w:pPr>
        <w:pStyle w:val="Standard"/>
        <w:jc w:val="both"/>
        <w:rPr>
          <w:rFonts w:ascii="Arial" w:hAnsi="Arial"/>
        </w:rPr>
      </w:pPr>
    </w:p>
    <w:p w:rsidR="00806D12" w:rsidRDefault="00480317" w:rsidP="00543572">
      <w:pPr>
        <w:pStyle w:val="Standard"/>
        <w:numPr>
          <w:ilvl w:val="0"/>
          <w:numId w:val="1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Zápis prijatých uchádzačov</w:t>
      </w:r>
    </w:p>
    <w:p w:rsidR="00806D12" w:rsidRDefault="00FB033D" w:rsidP="00543572">
      <w:pPr>
        <w:pStyle w:val="Standard"/>
        <w:jc w:val="both"/>
        <w:rPr>
          <w:rFonts w:ascii="Arial" w:hAnsi="Arial"/>
        </w:rPr>
      </w:pPr>
      <w:r w:rsidRPr="00543572">
        <w:rPr>
          <w:rFonts w:ascii="Arial" w:hAnsi="Arial"/>
          <w:b/>
        </w:rPr>
        <w:lastRenderedPageBreak/>
        <w:t>Zápis prijatého uchádzača vykoná jeho zákonný zástupca na základe zápisného lístka, ktorý vydá príslušná základná škola. Termín zápisu bude oznámený v rozhodnutí o prijatí na štúdium.</w:t>
      </w:r>
      <w:r w:rsidRPr="00543572">
        <w:rPr>
          <w:rFonts w:ascii="Arial" w:hAnsi="Arial"/>
        </w:rPr>
        <w:t xml:space="preserve"> V prípade, že z akéhokoľvek dôvodu sa nemôže zákonný zástupca žiaka dostaviť na zápis, je povinný túto skutočnosť oznámiť riaditeľke školy a dohodnúť zápis v náhradnom termíne. Ak zákonný zástupca prijatého uchádzača </w:t>
      </w:r>
      <w:r w:rsidR="00543572">
        <w:rPr>
          <w:rFonts w:ascii="Arial" w:hAnsi="Arial"/>
        </w:rPr>
        <w:t>na</w:t>
      </w:r>
      <w:r w:rsidRPr="00543572">
        <w:rPr>
          <w:rFonts w:ascii="Arial" w:hAnsi="Arial"/>
        </w:rPr>
        <w:t xml:space="preserve"> štúdium nezapíše, rozhodnutie, ktorým bol uchádzač prijatý na štúdium, bude neplatné podľa § 68 ods. 3 školského zákona. Uvoľnené miesto sa ponúkne ďalšiemu uchádzačovi, ktorý je v poradí medzi žiakmi neprijatými pre nedostatok miesta. </w:t>
      </w:r>
    </w:p>
    <w:p w:rsidR="00543572" w:rsidRPr="00543572" w:rsidRDefault="00543572" w:rsidP="00543572">
      <w:pPr>
        <w:pStyle w:val="Standard"/>
        <w:jc w:val="both"/>
        <w:rPr>
          <w:rFonts w:ascii="Arial" w:hAnsi="Arial"/>
        </w:rPr>
      </w:pPr>
    </w:p>
    <w:p w:rsidR="00806D12" w:rsidRDefault="00480317" w:rsidP="00543572">
      <w:pPr>
        <w:pStyle w:val="Standard"/>
        <w:numPr>
          <w:ilvl w:val="0"/>
          <w:numId w:val="1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Použitie osobných údajov uchádzačov</w:t>
      </w:r>
    </w:p>
    <w:p w:rsidR="00806D12" w:rsidRDefault="00480317" w:rsidP="0054357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V procese prijímacieho konania za účelom spracovania a oznamovania jeho výsledkov škola bude pracovať s týmito osobnými údajmi: meno a priezvisko uchádzača, dátum a miesto jeho narodenia, rodné číslo, adresa, štátne občianstvo, vyučovací jazyk, zdravotná spôsobilosť, výchovno-vzdelávacie výsledky za určené klasifikačné obdobia, výsledky z hodnotených súťaží, meno a priezvisko zákonného zástupcu uchádzača, jeho adresa a číslo telefónu.</w:t>
      </w:r>
    </w:p>
    <w:p w:rsidR="00806D12" w:rsidRDefault="00806D12" w:rsidP="00543572">
      <w:pPr>
        <w:pStyle w:val="Standard"/>
        <w:jc w:val="both"/>
        <w:rPr>
          <w:rFonts w:ascii="Arial" w:hAnsi="Arial"/>
        </w:rPr>
      </w:pPr>
    </w:p>
    <w:p w:rsidR="00806D12" w:rsidRDefault="00480317" w:rsidP="00543572">
      <w:pPr>
        <w:pStyle w:val="Standard"/>
        <w:numPr>
          <w:ilvl w:val="0"/>
          <w:numId w:val="1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Záver</w:t>
      </w:r>
    </w:p>
    <w:p w:rsidR="00806D12" w:rsidRDefault="00480317" w:rsidP="0054357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Kritériá prijímacieho konania boli prerokované v pedagogickej rade školy dňa</w:t>
      </w:r>
      <w:r w:rsidR="00073E52">
        <w:rPr>
          <w:rFonts w:ascii="Arial" w:hAnsi="Arial"/>
        </w:rPr>
        <w:t xml:space="preserve"> </w:t>
      </w:r>
      <w:r w:rsidR="00FA1B5F">
        <w:rPr>
          <w:rFonts w:ascii="Arial" w:hAnsi="Arial"/>
        </w:rPr>
        <w:t>22.2.2022</w:t>
      </w:r>
      <w:r>
        <w:rPr>
          <w:rFonts w:ascii="Arial" w:hAnsi="Arial"/>
        </w:rPr>
        <w:t xml:space="preserve">             a sú platné pre prijímacie konanie pre školský rok 20</w:t>
      </w:r>
      <w:r w:rsidR="00FA1B5F">
        <w:rPr>
          <w:rFonts w:ascii="Arial" w:hAnsi="Arial"/>
        </w:rPr>
        <w:t>2</w:t>
      </w:r>
      <w:r w:rsidR="00764C77">
        <w:rPr>
          <w:rFonts w:ascii="Arial" w:hAnsi="Arial"/>
        </w:rPr>
        <w:t>3</w:t>
      </w:r>
      <w:r w:rsidR="00543572">
        <w:rPr>
          <w:rFonts w:ascii="Arial" w:hAnsi="Arial"/>
        </w:rPr>
        <w:t>/202</w:t>
      </w:r>
      <w:r w:rsidR="00764C77">
        <w:rPr>
          <w:rFonts w:ascii="Arial" w:hAnsi="Arial"/>
        </w:rPr>
        <w:t>4</w:t>
      </w:r>
      <w:r>
        <w:rPr>
          <w:rFonts w:ascii="Arial" w:hAnsi="Arial"/>
        </w:rPr>
        <w:t>.</w:t>
      </w:r>
    </w:p>
    <w:p w:rsidR="00806D12" w:rsidRDefault="00806D12" w:rsidP="00543572">
      <w:pPr>
        <w:pStyle w:val="Standard"/>
        <w:jc w:val="both"/>
        <w:rPr>
          <w:rFonts w:ascii="Arial" w:hAnsi="Arial"/>
        </w:rPr>
      </w:pPr>
    </w:p>
    <w:p w:rsidR="00543572" w:rsidRPr="00543572" w:rsidRDefault="00543572" w:rsidP="00543572">
      <w:pPr>
        <w:pStyle w:val="Standard"/>
        <w:jc w:val="both"/>
        <w:rPr>
          <w:rFonts w:ascii="Arial" w:hAnsi="Arial"/>
          <w:b/>
        </w:rPr>
      </w:pPr>
      <w:r w:rsidRPr="00543572">
        <w:rPr>
          <w:rFonts w:ascii="Arial" w:hAnsi="Arial"/>
          <w:b/>
        </w:rPr>
        <w:t xml:space="preserve">Poznámka: </w:t>
      </w:r>
    </w:p>
    <w:p w:rsidR="00543572" w:rsidRDefault="00543572" w:rsidP="00543572">
      <w:pPr>
        <w:pStyle w:val="Standard"/>
        <w:jc w:val="both"/>
        <w:rPr>
          <w:rFonts w:ascii="Arial" w:hAnsi="Arial"/>
        </w:rPr>
      </w:pPr>
      <w:r w:rsidRPr="00543572">
        <w:rPr>
          <w:rFonts w:ascii="Arial" w:hAnsi="Arial"/>
        </w:rPr>
        <w:t xml:space="preserve">1. Naša škola neorganizuje a ani nikoho nepoverila organizovaním prípravných kurzov na prijímacie skúšky </w:t>
      </w:r>
    </w:p>
    <w:p w:rsidR="00543572" w:rsidRDefault="00543572" w:rsidP="00543572">
      <w:pPr>
        <w:pStyle w:val="Standard"/>
        <w:jc w:val="both"/>
        <w:rPr>
          <w:rFonts w:ascii="Arial" w:hAnsi="Arial"/>
        </w:rPr>
      </w:pPr>
      <w:r w:rsidRPr="00543572">
        <w:rPr>
          <w:rFonts w:ascii="Arial" w:hAnsi="Arial"/>
        </w:rPr>
        <w:t xml:space="preserve">2. Štúdium je bezplatné. Každý prijatý žiak sa bude vzdelávať v súlade so školským vzdelávacím programom zverejneným na </w:t>
      </w:r>
      <w:hyperlink r:id="rId8" w:history="1">
        <w:r w:rsidRPr="00971261">
          <w:rPr>
            <w:rStyle w:val="Hypertextovprepojenie"/>
            <w:rFonts w:ascii="Arial" w:hAnsi="Arial"/>
          </w:rPr>
          <w:t>www.bilgymnmv.edupage.org</w:t>
        </w:r>
      </w:hyperlink>
    </w:p>
    <w:p w:rsidR="00806D12" w:rsidRDefault="00543572" w:rsidP="00543572">
      <w:pPr>
        <w:pStyle w:val="Standard"/>
        <w:jc w:val="both"/>
        <w:rPr>
          <w:rFonts w:ascii="Arial" w:hAnsi="Arial"/>
        </w:rPr>
      </w:pPr>
      <w:r w:rsidRPr="00543572">
        <w:rPr>
          <w:rFonts w:ascii="Arial" w:hAnsi="Arial"/>
        </w:rPr>
        <w:t xml:space="preserve">3. Informácie o našej škole a prijímacích skúškach nájdete na internetovej stránke  </w:t>
      </w:r>
      <w:hyperlink r:id="rId9" w:history="1">
        <w:r w:rsidRPr="00971261">
          <w:rPr>
            <w:rStyle w:val="Hypertextovprepojenie"/>
            <w:rFonts w:ascii="Arial" w:hAnsi="Arial"/>
          </w:rPr>
          <w:t>www.bilgymnmv.edupage.org</w:t>
        </w:r>
      </w:hyperlink>
    </w:p>
    <w:p w:rsidR="00543572" w:rsidRDefault="00543572" w:rsidP="00543572">
      <w:pPr>
        <w:pStyle w:val="Standard"/>
        <w:jc w:val="both"/>
        <w:rPr>
          <w:rFonts w:ascii="Arial" w:hAnsi="Arial"/>
        </w:rPr>
      </w:pPr>
    </w:p>
    <w:p w:rsidR="00543572" w:rsidRDefault="00543572" w:rsidP="00543572">
      <w:pPr>
        <w:pStyle w:val="Standard"/>
        <w:jc w:val="both"/>
        <w:rPr>
          <w:rFonts w:ascii="Arial" w:hAnsi="Arial"/>
        </w:rPr>
      </w:pPr>
    </w:p>
    <w:p w:rsidR="00543572" w:rsidRDefault="00543572">
      <w:pPr>
        <w:pStyle w:val="Standard"/>
        <w:rPr>
          <w:rFonts w:ascii="Arial" w:hAnsi="Arial"/>
        </w:rPr>
      </w:pPr>
    </w:p>
    <w:p w:rsidR="00543572" w:rsidRDefault="00543572">
      <w:pPr>
        <w:pStyle w:val="Standard"/>
        <w:rPr>
          <w:rFonts w:ascii="Arial" w:hAnsi="Arial"/>
        </w:rPr>
      </w:pPr>
    </w:p>
    <w:p w:rsidR="00806D12" w:rsidRDefault="00480317">
      <w:pPr>
        <w:pStyle w:val="Standard"/>
        <w:rPr>
          <w:rFonts w:ascii="Arial" w:hAnsi="Arial"/>
        </w:rPr>
      </w:pPr>
      <w:r>
        <w:rPr>
          <w:rFonts w:ascii="Arial" w:hAnsi="Arial"/>
        </w:rPr>
        <w:t>V Novom Meste nad Váhom dňa</w:t>
      </w:r>
      <w:r w:rsidR="00EA2C1A">
        <w:rPr>
          <w:rFonts w:ascii="Arial" w:hAnsi="Arial"/>
        </w:rPr>
        <w:t xml:space="preserve"> </w:t>
      </w:r>
      <w:r w:rsidR="00FA1B5F">
        <w:rPr>
          <w:rFonts w:ascii="Arial" w:hAnsi="Arial"/>
        </w:rPr>
        <w:t>22.2.2022</w:t>
      </w:r>
    </w:p>
    <w:p w:rsidR="00543572" w:rsidRDefault="00543572">
      <w:pPr>
        <w:pStyle w:val="Standard"/>
        <w:rPr>
          <w:rFonts w:ascii="Arial" w:hAnsi="Arial"/>
        </w:rPr>
      </w:pPr>
    </w:p>
    <w:p w:rsidR="00543572" w:rsidRDefault="00543572">
      <w:pPr>
        <w:pStyle w:val="Standard"/>
        <w:rPr>
          <w:rFonts w:ascii="Arial" w:hAnsi="Arial"/>
        </w:rPr>
      </w:pPr>
    </w:p>
    <w:p w:rsidR="00543572" w:rsidRDefault="00543572">
      <w:pPr>
        <w:pStyle w:val="Standard"/>
        <w:rPr>
          <w:rFonts w:ascii="Arial" w:hAnsi="Arial"/>
        </w:rPr>
      </w:pPr>
    </w:p>
    <w:p w:rsidR="00543572" w:rsidRDefault="00543572" w:rsidP="00543572">
      <w:pPr>
        <w:pStyle w:val="Standard"/>
        <w:jc w:val="right"/>
      </w:pPr>
      <w:r>
        <w:rPr>
          <w:rFonts w:ascii="Arial" w:hAnsi="Arial"/>
        </w:rPr>
        <w:t>RNDr. Jana Habová, riaditeľka školy</w:t>
      </w:r>
    </w:p>
    <w:sectPr w:rsidR="0054357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6B" w:rsidRDefault="00D2666B">
      <w:r>
        <w:separator/>
      </w:r>
    </w:p>
  </w:endnote>
  <w:endnote w:type="continuationSeparator" w:id="0">
    <w:p w:rsidR="00D2666B" w:rsidRDefault="00D2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Bahnschrift Light"/>
    <w:panose1 w:val="020B0502040204020203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6B" w:rsidRDefault="00D2666B">
      <w:r>
        <w:rPr>
          <w:color w:val="000000"/>
        </w:rPr>
        <w:separator/>
      </w:r>
    </w:p>
  </w:footnote>
  <w:footnote w:type="continuationSeparator" w:id="0">
    <w:p w:rsidR="00D2666B" w:rsidRDefault="00D26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56C"/>
    <w:multiLevelType w:val="hybridMultilevel"/>
    <w:tmpl w:val="6CE4086A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5A77EA"/>
    <w:multiLevelType w:val="multilevel"/>
    <w:tmpl w:val="4DBA5DEE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069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36330D48"/>
    <w:multiLevelType w:val="multilevel"/>
    <w:tmpl w:val="64BE61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7F69376A"/>
    <w:multiLevelType w:val="multilevel"/>
    <w:tmpl w:val="3EEC75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12"/>
    <w:rsid w:val="000011FB"/>
    <w:rsid w:val="00073E52"/>
    <w:rsid w:val="00097508"/>
    <w:rsid w:val="0015181A"/>
    <w:rsid w:val="001A174E"/>
    <w:rsid w:val="002F5E56"/>
    <w:rsid w:val="00310F95"/>
    <w:rsid w:val="00326027"/>
    <w:rsid w:val="00447C2B"/>
    <w:rsid w:val="00480317"/>
    <w:rsid w:val="00543572"/>
    <w:rsid w:val="00543DAA"/>
    <w:rsid w:val="005A1CB7"/>
    <w:rsid w:val="005B5608"/>
    <w:rsid w:val="0061308B"/>
    <w:rsid w:val="0068045E"/>
    <w:rsid w:val="006A66A4"/>
    <w:rsid w:val="006E1635"/>
    <w:rsid w:val="00764C77"/>
    <w:rsid w:val="00806D12"/>
    <w:rsid w:val="00893A5E"/>
    <w:rsid w:val="009059CD"/>
    <w:rsid w:val="0092457A"/>
    <w:rsid w:val="00A84FE4"/>
    <w:rsid w:val="00BE0206"/>
    <w:rsid w:val="00C32B81"/>
    <w:rsid w:val="00C511F0"/>
    <w:rsid w:val="00CD730E"/>
    <w:rsid w:val="00CE48E1"/>
    <w:rsid w:val="00D12FC0"/>
    <w:rsid w:val="00D142E0"/>
    <w:rsid w:val="00D2666B"/>
    <w:rsid w:val="00D701E0"/>
    <w:rsid w:val="00D81F6A"/>
    <w:rsid w:val="00DC4AE2"/>
    <w:rsid w:val="00DC73E4"/>
    <w:rsid w:val="00EA2C1A"/>
    <w:rsid w:val="00EF6527"/>
    <w:rsid w:val="00F72CDD"/>
    <w:rsid w:val="00F9189C"/>
    <w:rsid w:val="00FA1B5F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EE2F"/>
  <w15:docId w15:val="{B34ED692-A933-4368-85AF-B47717D8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character" w:styleId="Hypertextovprepojenie">
    <w:name w:val="Hyperlink"/>
    <w:basedOn w:val="Predvolenpsmoodseku"/>
    <w:uiPriority w:val="99"/>
    <w:unhideWhenUsed/>
    <w:rsid w:val="00543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gymnmv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lgymnmv.edupage.or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Riaditel</dc:creator>
  <cp:lastModifiedBy>Riaditel</cp:lastModifiedBy>
  <cp:revision>3</cp:revision>
  <cp:lastPrinted>2016-04-19T06:16:00Z</cp:lastPrinted>
  <dcterms:created xsi:type="dcterms:W3CDTF">2022-05-12T06:10:00Z</dcterms:created>
  <dcterms:modified xsi:type="dcterms:W3CDTF">2022-05-12T06:15:00Z</dcterms:modified>
</cp:coreProperties>
</file>