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EC" w:rsidRPr="00DF50D7" w:rsidRDefault="001310EC" w:rsidP="001310EC">
      <w:pPr>
        <w:ind w:left="0"/>
        <w:rPr>
          <w:rFonts w:asciiTheme="minorHAnsi" w:hAnsiTheme="minorHAnsi" w:cstheme="minorHAnsi"/>
          <w:b/>
          <w:szCs w:val="24"/>
        </w:rPr>
      </w:pPr>
      <w:r w:rsidRPr="00DF50D7">
        <w:rPr>
          <w:rFonts w:asciiTheme="minorHAnsi" w:hAnsiTheme="minorHAnsi" w:cstheme="minorHAnsi"/>
          <w:szCs w:val="24"/>
        </w:rPr>
        <w:t xml:space="preserve">Numer postępowania: </w:t>
      </w:r>
      <w:r w:rsidR="00786623">
        <w:rPr>
          <w:rFonts w:asciiTheme="minorHAnsi" w:hAnsiTheme="minorHAnsi" w:cstheme="minorHAnsi"/>
          <w:b/>
          <w:szCs w:val="24"/>
        </w:rPr>
        <w:t>SP31</w:t>
      </w:r>
      <w:r>
        <w:rPr>
          <w:rFonts w:asciiTheme="minorHAnsi" w:hAnsiTheme="minorHAnsi" w:cstheme="minorHAnsi"/>
          <w:b/>
          <w:szCs w:val="24"/>
        </w:rPr>
        <w:t>.26</w:t>
      </w:r>
      <w:r w:rsidRPr="003C0295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>1</w:t>
      </w:r>
      <w:r w:rsidRPr="003C0295">
        <w:rPr>
          <w:rFonts w:asciiTheme="minorHAnsi" w:hAnsiTheme="minorHAnsi" w:cstheme="minorHAnsi"/>
          <w:b/>
          <w:szCs w:val="24"/>
        </w:rPr>
        <w:t>.2021</w:t>
      </w:r>
      <w:r>
        <w:rPr>
          <w:rFonts w:asciiTheme="minorHAnsi" w:hAnsiTheme="minorHAnsi" w:cstheme="minorHAnsi"/>
          <w:b/>
          <w:szCs w:val="24"/>
        </w:rPr>
        <w:tab/>
        <w:t xml:space="preserve"> 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 xml:space="preserve">    Załącznik nr 6</w:t>
      </w:r>
      <w:r w:rsidRPr="00DF50D7">
        <w:rPr>
          <w:rFonts w:asciiTheme="minorHAnsi" w:hAnsiTheme="minorHAnsi" w:cstheme="minorHAnsi"/>
          <w:b/>
          <w:szCs w:val="24"/>
        </w:rPr>
        <w:t xml:space="preserve"> </w:t>
      </w:r>
    </w:p>
    <w:p w:rsidR="001310EC" w:rsidRPr="00DF50D7" w:rsidRDefault="001310EC" w:rsidP="001310EC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1310EC" w:rsidRPr="00DF50D7" w:rsidRDefault="001310EC" w:rsidP="001310EC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55162D" w:rsidRDefault="001310EC" w:rsidP="001310EC">
      <w:pPr>
        <w:ind w:left="0"/>
        <w:jc w:val="center"/>
        <w:rPr>
          <w:rFonts w:asciiTheme="minorHAnsi" w:hAnsiTheme="minorHAnsi" w:cstheme="minorHAnsi"/>
          <w:b/>
          <w:bCs/>
          <w:szCs w:val="24"/>
        </w:rPr>
      </w:pPr>
      <w:r w:rsidRPr="00DF50D7">
        <w:rPr>
          <w:rFonts w:asciiTheme="minorHAnsi" w:hAnsiTheme="minorHAnsi" w:cstheme="minorHAnsi"/>
          <w:b/>
          <w:bCs/>
          <w:szCs w:val="24"/>
        </w:rPr>
        <w:t>WYKAZ DOSTAW</w:t>
      </w:r>
      <w:r w:rsidR="0055162D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5906B2" w:rsidRDefault="0055162D" w:rsidP="005906B2">
      <w:pPr>
        <w:spacing w:after="0"/>
        <w:ind w:left="0"/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</w:pPr>
      <w:r w:rsidRPr="00DF50D7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>SUKCESYWN</w:t>
      </w:r>
      <w:r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>A</w:t>
      </w:r>
      <w:r w:rsidRPr="00DF50D7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 xml:space="preserve"> DOSTAW</w:t>
      </w:r>
      <w:r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>A</w:t>
      </w:r>
      <w:r w:rsidRPr="00DF50D7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>ARTYKUŁÓW</w:t>
      </w:r>
      <w:r w:rsidR="00786623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 xml:space="preserve"> SPOŻYWCZYCH DO SZKOŁY PODSTAWOWEJ  NR 31 Z ODDZIAŁAMI INTEGRACYJNYMI IM.HENRYKA SIENKIEWICZA W KIELCACH</w:t>
      </w:r>
      <w:r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 xml:space="preserve"> PRZY       </w:t>
      </w:r>
      <w:r w:rsidR="00786623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 xml:space="preserve">             </w:t>
      </w:r>
    </w:p>
    <w:p w:rsidR="0055162D" w:rsidRDefault="00786623" w:rsidP="005906B2">
      <w:pPr>
        <w:spacing w:after="0"/>
        <w:ind w:left="0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>UL. KRZEMIONKOWEJ 1 W ROKU 2021 (WRZES</w:t>
      </w:r>
      <w:r w:rsidR="0055162D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>IEŃ-GRUDZIEŃ)</w:t>
      </w:r>
      <w:r w:rsidR="0055162D"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</w:p>
    <w:p w:rsidR="001310EC" w:rsidRPr="00DF50D7" w:rsidRDefault="0055162D" w:rsidP="001310EC">
      <w:pPr>
        <w:ind w:left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część nr ………..</w:t>
      </w:r>
    </w:p>
    <w:p w:rsidR="0055162D" w:rsidRDefault="0055162D" w:rsidP="001310EC">
      <w:pPr>
        <w:ind w:left="0"/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</w:pPr>
      <w:bookmarkStart w:id="0" w:name="_GoBack"/>
      <w:bookmarkEnd w:id="0"/>
    </w:p>
    <w:p w:rsidR="001310EC" w:rsidRDefault="001310EC" w:rsidP="001310EC">
      <w:pPr>
        <w:ind w:left="0"/>
        <w:rPr>
          <w:rFonts w:asciiTheme="minorHAnsi" w:hAnsiTheme="minorHAnsi" w:cstheme="minorHAnsi"/>
          <w:b/>
          <w:szCs w:val="24"/>
        </w:rPr>
      </w:pPr>
      <w:r w:rsidRPr="005C06A8">
        <w:rPr>
          <w:rFonts w:asciiTheme="minorHAnsi" w:hAnsiTheme="minorHAnsi" w:cstheme="minorHAnsi"/>
          <w:b/>
          <w:szCs w:val="24"/>
        </w:rPr>
        <w:t>Wymagane jest wykazanie należytego wykonania</w:t>
      </w:r>
      <w:r w:rsidR="0055162D">
        <w:rPr>
          <w:rFonts w:asciiTheme="minorHAnsi" w:hAnsiTheme="minorHAnsi" w:cstheme="minorHAnsi"/>
          <w:b/>
          <w:szCs w:val="24"/>
        </w:rPr>
        <w:t>: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before="240" w:after="60" w:line="240" w:lineRule="auto"/>
        <w:ind w:left="851" w:hanging="283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a) dla </w:t>
      </w:r>
      <w:r w:rsidRPr="00EA1C81">
        <w:rPr>
          <w:rFonts w:asciiTheme="minorHAnsi" w:eastAsia="Times New Roman" w:hAnsiTheme="minorHAnsi" w:cstheme="minorHAnsi"/>
          <w:b/>
          <w:color w:val="auto"/>
          <w:szCs w:val="24"/>
        </w:rPr>
        <w:t>części pierwszej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 zamówienia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after="60" w:line="240" w:lineRule="auto"/>
        <w:ind w:left="851" w:firstLine="0"/>
        <w:contextualSpacing w:val="0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>co najmniej  jed</w:t>
      </w:r>
      <w:r>
        <w:rPr>
          <w:rFonts w:asciiTheme="minorHAnsi" w:eastAsia="Times New Roman" w:hAnsiTheme="minorHAnsi" w:cstheme="minorHAnsi"/>
          <w:color w:val="auto"/>
          <w:szCs w:val="24"/>
        </w:rPr>
        <w:t>ną dostawę o wartości minimum 1</w:t>
      </w:r>
      <w:r w:rsidR="00286BD4">
        <w:rPr>
          <w:rFonts w:asciiTheme="minorHAnsi" w:eastAsia="Times New Roman" w:hAnsiTheme="minorHAnsi" w:cstheme="minorHAnsi"/>
          <w:color w:val="auto"/>
          <w:szCs w:val="24"/>
        </w:rPr>
        <w:t>7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>.000 zł brutto, której przedmiotem była dostawa artykułów spożywczych zgodnych z przedmiotem zamówienia w tej części, tj</w:t>
      </w:r>
      <w:r w:rsidRPr="00EA1C81">
        <w:rPr>
          <w:rFonts w:asciiTheme="minorHAnsi" w:eastAsia="Times New Roman" w:hAnsiTheme="minorHAnsi" w:cstheme="minorHAnsi"/>
          <w:b/>
          <w:color w:val="auto"/>
          <w:szCs w:val="24"/>
        </w:rPr>
        <w:t xml:space="preserve">. </w:t>
      </w:r>
      <w:r w:rsidR="00043CDE">
        <w:rPr>
          <w:rFonts w:asciiTheme="minorHAnsi" w:eastAsia="Times New Roman" w:hAnsiTheme="minorHAnsi" w:cstheme="minorHAnsi"/>
          <w:b/>
          <w:color w:val="auto"/>
          <w:szCs w:val="24"/>
        </w:rPr>
        <w:t xml:space="preserve"> artykuły spożywcze i przyprawy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before="240" w:after="60" w:line="240" w:lineRule="auto"/>
        <w:ind w:left="851" w:hanging="283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b) dla </w:t>
      </w:r>
      <w:r w:rsidRPr="00EA1C81">
        <w:rPr>
          <w:rFonts w:asciiTheme="minorHAnsi" w:eastAsia="Times New Roman" w:hAnsiTheme="minorHAnsi" w:cstheme="minorHAnsi"/>
          <w:b/>
          <w:color w:val="auto"/>
          <w:szCs w:val="24"/>
        </w:rPr>
        <w:t>części drugiej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 zamówienia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after="60" w:line="240" w:lineRule="auto"/>
        <w:ind w:left="851" w:firstLine="0"/>
        <w:contextualSpacing w:val="0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>co najmniej  jedną dostawę</w:t>
      </w:r>
      <w:r w:rsidR="00043CDE">
        <w:rPr>
          <w:rFonts w:asciiTheme="minorHAnsi" w:eastAsia="Times New Roman" w:hAnsiTheme="minorHAnsi" w:cstheme="minorHAnsi"/>
          <w:color w:val="auto"/>
          <w:szCs w:val="24"/>
        </w:rPr>
        <w:t xml:space="preserve"> o wartości minimum 15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.000 zł brutto, której przedmiotem była dostawa artykułów spożywczych zgodnych z przedmiotem zamówienia w tej części, tj. </w:t>
      </w:r>
      <w:r w:rsidR="00043CDE">
        <w:rPr>
          <w:rFonts w:asciiTheme="minorHAnsi" w:eastAsia="Times New Roman" w:hAnsiTheme="minorHAnsi" w:cstheme="minorHAnsi"/>
          <w:b/>
          <w:color w:val="auto"/>
          <w:szCs w:val="24"/>
        </w:rPr>
        <w:t xml:space="preserve"> owoce i warzywa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before="240" w:after="60" w:line="240" w:lineRule="auto"/>
        <w:ind w:left="851" w:hanging="283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c) dla </w:t>
      </w:r>
      <w:r w:rsidRPr="00EA1C81">
        <w:rPr>
          <w:rFonts w:asciiTheme="minorHAnsi" w:eastAsia="Times New Roman" w:hAnsiTheme="minorHAnsi" w:cstheme="minorHAnsi"/>
          <w:b/>
          <w:color w:val="auto"/>
          <w:szCs w:val="24"/>
        </w:rPr>
        <w:t>części trzeciej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 zamówienia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after="60" w:line="240" w:lineRule="auto"/>
        <w:ind w:left="851" w:firstLine="0"/>
        <w:contextualSpacing w:val="0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>co najmniej  jed</w:t>
      </w:r>
      <w:r>
        <w:rPr>
          <w:rFonts w:asciiTheme="minorHAnsi" w:eastAsia="Times New Roman" w:hAnsiTheme="minorHAnsi" w:cstheme="minorHAnsi"/>
          <w:color w:val="auto"/>
          <w:szCs w:val="24"/>
        </w:rPr>
        <w:t xml:space="preserve">ną dostawę o wartości minimum </w:t>
      </w:r>
      <w:r w:rsidR="00286BD4">
        <w:rPr>
          <w:rFonts w:asciiTheme="minorHAnsi" w:eastAsia="Times New Roman" w:hAnsiTheme="minorHAnsi" w:cstheme="minorHAnsi"/>
          <w:color w:val="auto"/>
          <w:szCs w:val="24"/>
        </w:rPr>
        <w:t>22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.000 zł brutto, której przedmiotem była dostawa artykułów spożywczych zgodnych z przedmiotem zamówienia w tej części, tj. </w:t>
      </w:r>
      <w:r w:rsidR="00286BD4">
        <w:rPr>
          <w:rFonts w:asciiTheme="minorHAnsi" w:eastAsia="Times New Roman" w:hAnsiTheme="minorHAnsi" w:cstheme="minorHAnsi"/>
          <w:b/>
          <w:color w:val="auto"/>
          <w:szCs w:val="24"/>
        </w:rPr>
        <w:t>mięso i wędliny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>;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before="240" w:after="60" w:line="240" w:lineRule="auto"/>
        <w:ind w:left="851" w:hanging="283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d) dla </w:t>
      </w:r>
      <w:r w:rsidRPr="00EA1C81">
        <w:rPr>
          <w:rFonts w:asciiTheme="minorHAnsi" w:eastAsia="Times New Roman" w:hAnsiTheme="minorHAnsi" w:cstheme="minorHAnsi"/>
          <w:b/>
          <w:color w:val="auto"/>
          <w:szCs w:val="24"/>
        </w:rPr>
        <w:t>części czwartej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 zamówienia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after="60" w:line="240" w:lineRule="auto"/>
        <w:ind w:left="851" w:firstLine="0"/>
        <w:contextualSpacing w:val="0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>co najmniej  jed</w:t>
      </w:r>
      <w:r w:rsidR="00286BD4">
        <w:rPr>
          <w:rFonts w:asciiTheme="minorHAnsi" w:eastAsia="Times New Roman" w:hAnsiTheme="minorHAnsi" w:cstheme="minorHAnsi"/>
          <w:color w:val="auto"/>
          <w:szCs w:val="24"/>
        </w:rPr>
        <w:t>ną dostawę o wartości minimum 3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.000 zł brutto, której przedmiotem była dostawa artykułów spożywczych zgodnych z przedmiotem zamówienia w tej części, tj. </w:t>
      </w:r>
      <w:r w:rsidR="00286BD4">
        <w:rPr>
          <w:rFonts w:asciiTheme="minorHAnsi" w:eastAsia="Times New Roman" w:hAnsiTheme="minorHAnsi" w:cstheme="minorHAnsi"/>
          <w:b/>
          <w:color w:val="auto"/>
          <w:szCs w:val="24"/>
        </w:rPr>
        <w:t>pieczywo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>;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before="240" w:after="60" w:line="240" w:lineRule="auto"/>
        <w:ind w:left="851" w:hanging="283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e) dla </w:t>
      </w:r>
      <w:r w:rsidRPr="00EA1C81">
        <w:rPr>
          <w:rFonts w:asciiTheme="minorHAnsi" w:eastAsia="Times New Roman" w:hAnsiTheme="minorHAnsi" w:cstheme="minorHAnsi"/>
          <w:b/>
          <w:color w:val="auto"/>
          <w:szCs w:val="24"/>
        </w:rPr>
        <w:t>części piątej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 zamówienia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before="240" w:after="60" w:line="240" w:lineRule="auto"/>
        <w:ind w:left="851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>co najmniej  jed</w:t>
      </w:r>
      <w:r w:rsidR="00286BD4">
        <w:rPr>
          <w:rFonts w:asciiTheme="minorHAnsi" w:eastAsia="Times New Roman" w:hAnsiTheme="minorHAnsi" w:cstheme="minorHAnsi"/>
          <w:color w:val="auto"/>
          <w:szCs w:val="24"/>
        </w:rPr>
        <w:t>ną dostawę o wartości minimum 8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.000 zł brutto, której przedmiotem była dostawa artykułów spożywczych zgodnych z przedmiotem zamówienia w tej części, tj. </w:t>
      </w:r>
      <w:r w:rsidR="00286BD4">
        <w:rPr>
          <w:rFonts w:asciiTheme="minorHAnsi" w:eastAsia="Times New Roman" w:hAnsiTheme="minorHAnsi" w:cstheme="minorHAnsi"/>
          <w:b/>
          <w:color w:val="auto"/>
          <w:szCs w:val="24"/>
        </w:rPr>
        <w:t>nabiał</w:t>
      </w:r>
      <w:r w:rsidRPr="00EA1C81">
        <w:rPr>
          <w:rFonts w:asciiTheme="minorHAnsi" w:eastAsia="Times New Roman" w:hAnsiTheme="minorHAnsi" w:cstheme="minorHAnsi"/>
          <w:b/>
          <w:color w:val="auto"/>
          <w:szCs w:val="24"/>
        </w:rPr>
        <w:t xml:space="preserve"> i jajka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>;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before="240" w:after="0" w:line="240" w:lineRule="auto"/>
        <w:ind w:left="851" w:hanging="284"/>
        <w:contextualSpacing w:val="0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f) dla </w:t>
      </w:r>
      <w:r w:rsidRPr="00EA1C81">
        <w:rPr>
          <w:rFonts w:asciiTheme="minorHAnsi" w:eastAsia="Times New Roman" w:hAnsiTheme="minorHAnsi" w:cstheme="minorHAnsi"/>
          <w:b/>
          <w:color w:val="auto"/>
          <w:szCs w:val="24"/>
        </w:rPr>
        <w:t>części szóstej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 zamówienia</w:t>
      </w:r>
    </w:p>
    <w:p w:rsidR="0055162D" w:rsidRPr="00EA1C81" w:rsidRDefault="0055162D" w:rsidP="0055162D">
      <w:pPr>
        <w:pStyle w:val="Akapitzlist"/>
        <w:autoSpaceDE w:val="0"/>
        <w:autoSpaceDN w:val="0"/>
        <w:adjustRightInd w:val="0"/>
        <w:spacing w:after="60" w:line="240" w:lineRule="auto"/>
        <w:ind w:left="851" w:firstLine="0"/>
        <w:contextualSpacing w:val="0"/>
        <w:rPr>
          <w:rFonts w:asciiTheme="minorHAnsi" w:eastAsia="Times New Roman" w:hAnsiTheme="minorHAnsi" w:cstheme="minorHAnsi"/>
          <w:color w:val="auto"/>
          <w:szCs w:val="24"/>
        </w:rPr>
      </w:pPr>
      <w:r w:rsidRPr="00EA1C81">
        <w:rPr>
          <w:rFonts w:asciiTheme="minorHAnsi" w:eastAsia="Times New Roman" w:hAnsiTheme="minorHAnsi" w:cstheme="minorHAnsi"/>
          <w:color w:val="auto"/>
          <w:szCs w:val="24"/>
        </w:rPr>
        <w:t>co najmniej  jed</w:t>
      </w:r>
      <w:r w:rsidR="00286BD4">
        <w:rPr>
          <w:rFonts w:asciiTheme="minorHAnsi" w:eastAsia="Times New Roman" w:hAnsiTheme="minorHAnsi" w:cstheme="minorHAnsi"/>
          <w:color w:val="auto"/>
          <w:szCs w:val="24"/>
        </w:rPr>
        <w:t>ną dostawę o wartości minimum 10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 xml:space="preserve">.000 zł brutto, której przedmiotem była dostawa artykułów spożywczych zgodnych z przedmiotem zamówienia w tej części, tj. </w:t>
      </w:r>
      <w:r w:rsidR="00286BD4">
        <w:rPr>
          <w:rFonts w:asciiTheme="minorHAnsi" w:eastAsia="Times New Roman" w:hAnsiTheme="minorHAnsi" w:cstheme="minorHAnsi"/>
          <w:b/>
          <w:color w:val="auto"/>
          <w:szCs w:val="24"/>
        </w:rPr>
        <w:t>mrożonki</w:t>
      </w:r>
      <w:r w:rsidRPr="00EA1C81">
        <w:rPr>
          <w:rFonts w:asciiTheme="minorHAnsi" w:eastAsia="Times New Roman" w:hAnsiTheme="minorHAnsi" w:cstheme="minorHAnsi"/>
          <w:color w:val="auto"/>
          <w:szCs w:val="24"/>
        </w:rPr>
        <w:t>;</w:t>
      </w:r>
    </w:p>
    <w:p w:rsidR="0055162D" w:rsidRPr="005C06A8" w:rsidRDefault="0055162D" w:rsidP="001310EC">
      <w:pPr>
        <w:ind w:left="0"/>
        <w:rPr>
          <w:rFonts w:asciiTheme="minorHAnsi" w:hAnsiTheme="minorHAnsi" w:cstheme="minorHAnsi"/>
          <w:szCs w:val="24"/>
        </w:rPr>
      </w:pPr>
    </w:p>
    <w:p w:rsidR="001310EC" w:rsidRPr="00DF50D7" w:rsidRDefault="001310EC" w:rsidP="001310EC">
      <w:pPr>
        <w:ind w:left="0"/>
        <w:rPr>
          <w:rFonts w:asciiTheme="minorHAnsi" w:hAnsiTheme="minorHAnsi" w:cstheme="minorHAnsi"/>
          <w:szCs w:val="24"/>
        </w:rPr>
      </w:pPr>
      <w:r w:rsidRPr="005C06A8">
        <w:rPr>
          <w:rFonts w:asciiTheme="minorHAnsi" w:hAnsiTheme="minorHAnsi" w:cstheme="minorHAnsi"/>
          <w:szCs w:val="24"/>
        </w:rPr>
        <w:t>W przypadku składania oferty przez Wykonawców ubiegających się wspólnie o udzielenie zamówienia, wyżej wymieniony warunek musi spełniać co najmniej jeden Wykonawca.</w:t>
      </w:r>
    </w:p>
    <w:p w:rsidR="001310EC" w:rsidRPr="00DF50D7" w:rsidRDefault="001310EC" w:rsidP="001310EC">
      <w:pPr>
        <w:rPr>
          <w:rFonts w:asciiTheme="minorHAnsi" w:hAnsiTheme="minorHAnsi" w:cstheme="minorHAnsi"/>
          <w:b/>
          <w:szCs w:val="24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2360"/>
        <w:gridCol w:w="1980"/>
        <w:gridCol w:w="2520"/>
      </w:tblGrid>
      <w:tr w:rsidR="001310EC" w:rsidRPr="00DF50D7" w:rsidTr="00D02CCA">
        <w:trPr>
          <w:trHeight w:val="621"/>
          <w:jc w:val="center"/>
        </w:trPr>
        <w:tc>
          <w:tcPr>
            <w:tcW w:w="3289" w:type="dxa"/>
            <w:vAlign w:val="center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lastRenderedPageBreak/>
              <w:t>Przedmiot dostawy</w:t>
            </w:r>
          </w:p>
        </w:tc>
        <w:tc>
          <w:tcPr>
            <w:tcW w:w="2360" w:type="dxa"/>
            <w:vAlign w:val="center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Wartość dostawy (umowy) brutto </w:t>
            </w:r>
          </w:p>
        </w:tc>
        <w:tc>
          <w:tcPr>
            <w:tcW w:w="1980" w:type="dxa"/>
            <w:vAlign w:val="center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t>Daty wykonania/okres wykonywania</w:t>
            </w:r>
          </w:p>
        </w:tc>
        <w:tc>
          <w:tcPr>
            <w:tcW w:w="2520" w:type="dxa"/>
            <w:vAlign w:val="center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  <w:p w:rsidR="001310EC" w:rsidRPr="00DF50D7" w:rsidRDefault="001310EC" w:rsidP="00D02CC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t>Podmioty na rzecz których dostawy były/są wykonywane</w:t>
            </w:r>
          </w:p>
        </w:tc>
      </w:tr>
      <w:tr w:rsidR="001310EC" w:rsidRPr="00DF50D7" w:rsidTr="00D02CCA">
        <w:trPr>
          <w:trHeight w:val="1350"/>
          <w:jc w:val="center"/>
        </w:trPr>
        <w:tc>
          <w:tcPr>
            <w:tcW w:w="3289" w:type="dxa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360" w:type="dxa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1980" w:type="dxa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520" w:type="dxa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  <w:tr w:rsidR="001310EC" w:rsidRPr="00DF50D7" w:rsidTr="00D02CCA">
        <w:trPr>
          <w:trHeight w:val="1350"/>
          <w:jc w:val="center"/>
        </w:trPr>
        <w:tc>
          <w:tcPr>
            <w:tcW w:w="3289" w:type="dxa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360" w:type="dxa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1980" w:type="dxa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520" w:type="dxa"/>
          </w:tcPr>
          <w:p w:rsidR="001310EC" w:rsidRPr="00DF50D7" w:rsidRDefault="001310EC" w:rsidP="00D02CCA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</w:tbl>
    <w:p w:rsidR="001310EC" w:rsidRPr="00DF50D7" w:rsidRDefault="001310EC" w:rsidP="001310EC">
      <w:pPr>
        <w:rPr>
          <w:rFonts w:asciiTheme="minorHAnsi" w:hAnsiTheme="minorHAnsi" w:cstheme="minorHAnsi"/>
          <w:b/>
          <w:szCs w:val="24"/>
        </w:rPr>
      </w:pPr>
    </w:p>
    <w:p w:rsidR="001310EC" w:rsidRPr="00DF50D7" w:rsidRDefault="001310EC" w:rsidP="001310EC">
      <w:pPr>
        <w:pStyle w:val="Tekstpodstawowywcity3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310EC" w:rsidRDefault="001310EC" w:rsidP="001310EC">
      <w:pPr>
        <w:rPr>
          <w:rFonts w:asciiTheme="minorHAnsi" w:hAnsiTheme="minorHAnsi" w:cstheme="minorHAnsi"/>
          <w:szCs w:val="24"/>
        </w:rPr>
      </w:pPr>
    </w:p>
    <w:p w:rsidR="001310EC" w:rsidRDefault="001310EC" w:rsidP="001310EC">
      <w:pPr>
        <w:rPr>
          <w:rFonts w:asciiTheme="minorHAnsi" w:hAnsiTheme="minorHAnsi" w:cstheme="minorHAnsi"/>
          <w:szCs w:val="24"/>
        </w:rPr>
      </w:pPr>
    </w:p>
    <w:p w:rsidR="001310EC" w:rsidRDefault="001310EC" w:rsidP="001310EC">
      <w:pPr>
        <w:rPr>
          <w:rFonts w:asciiTheme="minorHAnsi" w:hAnsiTheme="minorHAnsi" w:cstheme="minorHAnsi"/>
          <w:szCs w:val="24"/>
        </w:rPr>
      </w:pPr>
    </w:p>
    <w:p w:rsidR="001310EC" w:rsidRDefault="001310EC" w:rsidP="001310EC">
      <w:pPr>
        <w:rPr>
          <w:rFonts w:asciiTheme="minorHAnsi" w:hAnsiTheme="minorHAnsi" w:cstheme="minorHAnsi"/>
          <w:szCs w:val="24"/>
        </w:rPr>
      </w:pPr>
    </w:p>
    <w:p w:rsidR="001310EC" w:rsidRPr="00DF50D7" w:rsidRDefault="001310EC" w:rsidP="001310EC">
      <w:pPr>
        <w:rPr>
          <w:rFonts w:asciiTheme="minorHAnsi" w:hAnsiTheme="minorHAnsi" w:cstheme="minorHAnsi"/>
          <w:szCs w:val="24"/>
        </w:rPr>
      </w:pPr>
    </w:p>
    <w:p w:rsidR="001310EC" w:rsidRPr="00F5556C" w:rsidRDefault="001310EC" w:rsidP="001310EC">
      <w:pPr>
        <w:spacing w:after="99" w:line="256" w:lineRule="auto"/>
        <w:ind w:left="0" w:firstLine="0"/>
        <w:jc w:val="left"/>
        <w:rPr>
          <w:rFonts w:asciiTheme="minorHAnsi" w:hAnsiTheme="minorHAnsi" w:cstheme="minorHAnsi"/>
          <w:color w:val="FF0000"/>
          <w:szCs w:val="24"/>
        </w:rPr>
      </w:pPr>
      <w:r w:rsidRPr="00F5556C">
        <w:rPr>
          <w:rFonts w:asciiTheme="minorHAnsi" w:hAnsiTheme="minorHAnsi" w:cstheme="minorHAnsi"/>
          <w:i/>
          <w:color w:val="FF0000"/>
          <w:szCs w:val="24"/>
          <w:u w:val="single" w:color="000000"/>
        </w:rPr>
        <w:t>Informacja dla Wykonawcy:</w:t>
      </w:r>
      <w:r w:rsidRPr="00F5556C">
        <w:rPr>
          <w:rFonts w:asciiTheme="minorHAnsi" w:hAnsiTheme="minorHAnsi" w:cstheme="minorHAnsi"/>
          <w:i/>
          <w:color w:val="FF0000"/>
          <w:szCs w:val="24"/>
        </w:rPr>
        <w:t xml:space="preserve"> </w:t>
      </w:r>
    </w:p>
    <w:p w:rsidR="001310EC" w:rsidRDefault="001310EC" w:rsidP="001310EC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/>
        <w:ind w:left="0" w:firstLine="0"/>
        <w:jc w:val="lef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Cs w:val="24"/>
        </w:rPr>
        <w:t xml:space="preserve">Formularz </w:t>
      </w:r>
      <w:r w:rsidRPr="00F5556C">
        <w:rPr>
          <w:rFonts w:asciiTheme="minorHAnsi" w:hAnsiTheme="minorHAnsi" w:cstheme="minorHAnsi"/>
          <w:i/>
          <w:color w:val="FF0000"/>
          <w:szCs w:val="24"/>
        </w:rPr>
        <w:t>musi być opatrzon</w:t>
      </w:r>
      <w:r>
        <w:rPr>
          <w:rFonts w:asciiTheme="minorHAnsi" w:hAnsiTheme="minorHAnsi" w:cstheme="minorHAnsi"/>
          <w:i/>
          <w:color w:val="FF0000"/>
          <w:szCs w:val="24"/>
        </w:rPr>
        <w:t>y</w:t>
      </w:r>
      <w:r w:rsidRPr="00F5556C">
        <w:rPr>
          <w:rFonts w:asciiTheme="minorHAnsi" w:hAnsiTheme="minorHAnsi" w:cstheme="minorHAnsi"/>
          <w:i/>
          <w:color w:val="FF0000"/>
          <w:szCs w:val="24"/>
        </w:rPr>
        <w:t xml:space="preserve"> przez osobę lub osoby uprawnione do reprezentowania firmy kwalifikowanym podpisem elektronicznym, podpisem zaufany</w:t>
      </w:r>
      <w:r>
        <w:rPr>
          <w:rFonts w:asciiTheme="minorHAnsi" w:hAnsiTheme="minorHAnsi" w:cstheme="minorHAnsi"/>
          <w:i/>
          <w:color w:val="FF0000"/>
          <w:szCs w:val="24"/>
        </w:rPr>
        <w:t>m</w:t>
      </w:r>
      <w:r w:rsidRPr="00F5556C">
        <w:rPr>
          <w:rFonts w:asciiTheme="minorHAnsi" w:hAnsiTheme="minorHAnsi" w:cstheme="minorHAnsi"/>
          <w:i/>
          <w:color w:val="FF0000"/>
          <w:szCs w:val="24"/>
        </w:rPr>
        <w:t xml:space="preserve"> lub podpisem osobistym</w:t>
      </w:r>
      <w:r>
        <w:rPr>
          <w:rFonts w:asciiTheme="minorHAnsi" w:hAnsiTheme="minorHAnsi" w:cstheme="minorHAnsi"/>
          <w:i/>
          <w:color w:val="FF0000"/>
          <w:szCs w:val="24"/>
        </w:rPr>
        <w:t>.</w:t>
      </w:r>
      <w:r w:rsidRPr="00F5556C">
        <w:rPr>
          <w:rFonts w:asciiTheme="minorHAnsi" w:hAnsiTheme="minorHAnsi" w:cstheme="minorHAnsi"/>
          <w:i/>
          <w:color w:val="FF0000"/>
          <w:szCs w:val="24"/>
        </w:rPr>
        <w:t xml:space="preserve"> </w:t>
      </w:r>
    </w:p>
    <w:p w:rsidR="00F24FC0" w:rsidRDefault="00F24FC0"/>
    <w:sectPr w:rsidR="00F24FC0" w:rsidSect="00F2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EC"/>
    <w:rsid w:val="00043CDE"/>
    <w:rsid w:val="001310EC"/>
    <w:rsid w:val="00163C7A"/>
    <w:rsid w:val="001E3B1F"/>
    <w:rsid w:val="00286BD4"/>
    <w:rsid w:val="0055162D"/>
    <w:rsid w:val="005906B2"/>
    <w:rsid w:val="00786623"/>
    <w:rsid w:val="00891F42"/>
    <w:rsid w:val="00C2377C"/>
    <w:rsid w:val="00E304F4"/>
    <w:rsid w:val="00F2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00E0"/>
  <w15:docId w15:val="{68577908-8CC7-4BC4-BFF4-A3BFCEA0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0EC"/>
    <w:pPr>
      <w:spacing w:after="148" w:line="247" w:lineRule="auto"/>
      <w:ind w:left="2372" w:hanging="10"/>
      <w:jc w:val="both"/>
    </w:pPr>
    <w:rPr>
      <w:rFonts w:ascii="Trebuchet MS" w:eastAsia="Trebuchet MS" w:hAnsi="Trebuchet MS" w:cs="Trebuchet MS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10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10EC"/>
    <w:rPr>
      <w:rFonts w:ascii="Trebuchet MS" w:eastAsia="Trebuchet MS" w:hAnsi="Trebuchet MS" w:cs="Trebuchet MS"/>
      <w:color w:val="000000"/>
      <w:sz w:val="16"/>
      <w:szCs w:val="16"/>
      <w:lang w:eastAsia="pl-PL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55162D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55162D"/>
    <w:rPr>
      <w:rFonts w:ascii="Trebuchet MS" w:eastAsia="Trebuchet MS" w:hAnsi="Trebuchet MS" w:cs="Trebuchet MS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Kręcichwost</dc:creator>
  <cp:lastModifiedBy>Marta Dibelka</cp:lastModifiedBy>
  <cp:revision>3</cp:revision>
  <dcterms:created xsi:type="dcterms:W3CDTF">2021-07-14T10:04:00Z</dcterms:created>
  <dcterms:modified xsi:type="dcterms:W3CDTF">2021-07-14T10:04:00Z</dcterms:modified>
</cp:coreProperties>
</file>