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9A" w:rsidRDefault="0066299A">
      <w:pPr>
        <w:tabs>
          <w:tab w:val="left" w:pos="4536"/>
        </w:tabs>
        <w:spacing w:after="0" w:line="36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66299A" w:rsidRDefault="0040485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</w:t>
      </w:r>
    </w:p>
    <w:p w:rsidR="0066299A" w:rsidRDefault="0066299A">
      <w:pPr>
        <w:spacing w:after="0" w:line="360" w:lineRule="auto"/>
        <w:jc w:val="center"/>
        <w:rPr>
          <w:b/>
        </w:rPr>
      </w:pPr>
    </w:p>
    <w:p w:rsidR="0066299A" w:rsidRDefault="00404852">
      <w:pPr>
        <w:spacing w:after="0" w:line="360" w:lineRule="auto"/>
        <w:jc w:val="both"/>
      </w:pPr>
      <w:r>
        <w:t>Wyrażam dobrowolnie i świadomie zgodę na przetwarzanie danych osobowych zawartych w Oświadczeniu, w celu obsługi, organizacji i realizacji Konkursu „Cyfrowa Gmina – Granty PPGR - Wsparcie dzieci z rodzin pegeerowskich w rozwoju cyfrowym” przez Administratora pełniącego dodatkowo funkcję podmiotu przetwarzającego dane osobowe: Gminę Jasień, z siedzibą: ul. XX-</w:t>
      </w:r>
      <w:proofErr w:type="spellStart"/>
      <w:r>
        <w:t>lecia</w:t>
      </w:r>
      <w:proofErr w:type="spellEnd"/>
      <w:r>
        <w:t xml:space="preserve"> 20, 68-320 Jasień, reprezentowaną przez Burmistrza Jasienia; działającą w imieniu Ministra Finansów, Funduszy i Polityki Regionalnej z siedzibą pod adresem: ul. Wspólna 2/4, 00-926 Warszawa – jako Instytucji Zarządzającej POPC 2014-2020 pełniącego rolę administratora danych osobowych przetwarzanych w związku z realizacją POPC 2014-2020.</w:t>
      </w:r>
    </w:p>
    <w:p w:rsidR="0066299A" w:rsidRDefault="0066299A">
      <w:pPr>
        <w:spacing w:after="0" w:line="360" w:lineRule="auto"/>
        <w:jc w:val="both"/>
      </w:pPr>
    </w:p>
    <w:p w:rsidR="0066299A" w:rsidRDefault="00404852">
      <w:pPr>
        <w:spacing w:after="0" w:line="360" w:lineRule="auto"/>
        <w:jc w:val="both"/>
      </w:pPr>
      <w:r>
        <w:t>Poświadczam ten fakt własnoręcznym podpisem pod klauzulą „Wyrażam zgodę na przetwarzanie danych”</w:t>
      </w:r>
    </w:p>
    <w:p w:rsidR="0066299A" w:rsidRDefault="0066299A">
      <w:pPr>
        <w:spacing w:after="0" w:line="360" w:lineRule="auto"/>
        <w:jc w:val="both"/>
      </w:pPr>
    </w:p>
    <w:p w:rsidR="0066299A" w:rsidRDefault="00404852">
      <w:pPr>
        <w:spacing w:after="0" w:line="360" w:lineRule="auto"/>
        <w:jc w:val="both"/>
      </w:pPr>
      <w: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wyrażenie, Administrator zapewnia mi dostęp w swojej siedzibie do niniejszego formularza i umożliwia złożenie podpisu pod klauzulą „cofam zgodę na przetwarzanie danych”.</w:t>
      </w:r>
    </w:p>
    <w:p w:rsidR="0066299A" w:rsidRDefault="0066299A">
      <w:pPr>
        <w:spacing w:after="0" w:line="360" w:lineRule="auto"/>
      </w:pPr>
    </w:p>
    <w:p w:rsidR="0066299A" w:rsidRDefault="0066299A">
      <w:pPr>
        <w:spacing w:after="0" w:line="360" w:lineRule="auto"/>
      </w:pPr>
    </w:p>
    <w:p w:rsidR="0066299A" w:rsidRDefault="0066299A">
      <w:pPr>
        <w:spacing w:after="0" w:line="360" w:lineRule="auto"/>
      </w:pPr>
    </w:p>
    <w:p w:rsidR="0066299A" w:rsidRDefault="00404852">
      <w:pPr>
        <w:spacing w:after="0" w:line="360" w:lineRule="auto"/>
        <w:ind w:left="3402"/>
        <w:jc w:val="center"/>
      </w:pPr>
      <w:r>
        <w:t>Wyrażam zgodę na przetwarzanie danych</w:t>
      </w:r>
    </w:p>
    <w:p w:rsidR="0066299A" w:rsidRDefault="00404852">
      <w:pPr>
        <w:spacing w:after="0" w:line="360" w:lineRule="auto"/>
        <w:ind w:left="3402"/>
        <w:jc w:val="center"/>
      </w:pPr>
      <w:r>
        <w:t>……………………………………………</w:t>
      </w:r>
    </w:p>
    <w:p w:rsidR="0066299A" w:rsidRDefault="00404852">
      <w:pPr>
        <w:spacing w:after="0" w:line="360" w:lineRule="auto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>(data i własnoręczny podpis)</w:t>
      </w:r>
    </w:p>
    <w:p w:rsidR="0066299A" w:rsidRDefault="0066299A">
      <w:pPr>
        <w:spacing w:after="0" w:line="360" w:lineRule="auto"/>
        <w:ind w:left="3402"/>
        <w:jc w:val="center"/>
      </w:pPr>
    </w:p>
    <w:p w:rsidR="0066299A" w:rsidRDefault="0066299A">
      <w:pPr>
        <w:spacing w:after="0" w:line="360" w:lineRule="auto"/>
        <w:ind w:left="3402"/>
        <w:jc w:val="center"/>
      </w:pPr>
    </w:p>
    <w:p w:rsidR="0066299A" w:rsidRDefault="00404852">
      <w:pPr>
        <w:spacing w:after="0" w:line="360" w:lineRule="auto"/>
        <w:ind w:left="3402"/>
        <w:jc w:val="center"/>
      </w:pPr>
      <w:r>
        <w:t>Cofam zgodę na przetwarzanie danych</w:t>
      </w:r>
    </w:p>
    <w:p w:rsidR="0066299A" w:rsidRDefault="00404852">
      <w:pPr>
        <w:spacing w:after="0" w:line="360" w:lineRule="auto"/>
        <w:ind w:left="3402"/>
        <w:jc w:val="center"/>
      </w:pPr>
      <w:r>
        <w:t>……………………………………………</w:t>
      </w:r>
    </w:p>
    <w:p w:rsidR="0066299A" w:rsidRDefault="00404852">
      <w:pPr>
        <w:spacing w:after="0" w:line="360" w:lineRule="auto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>(data i własnoręczny podpis)</w:t>
      </w:r>
    </w:p>
    <w:p w:rsidR="0066299A" w:rsidRDefault="0066299A">
      <w:pPr>
        <w:spacing w:after="0" w:line="360" w:lineRule="auto"/>
        <w:jc w:val="both"/>
      </w:pPr>
    </w:p>
    <w:p w:rsidR="0066299A" w:rsidRDefault="0066299A">
      <w:pPr>
        <w:spacing w:after="0" w:line="360" w:lineRule="auto"/>
        <w:jc w:val="both"/>
      </w:pPr>
    </w:p>
    <w:p w:rsidR="0066299A" w:rsidRDefault="0066299A">
      <w:pPr>
        <w:spacing w:after="0" w:line="360" w:lineRule="auto"/>
        <w:jc w:val="both"/>
      </w:pPr>
    </w:p>
    <w:p w:rsidR="0066299A" w:rsidRDefault="00404852">
      <w:pPr>
        <w:spacing w:after="0" w:line="360" w:lineRule="auto"/>
        <w:jc w:val="both"/>
      </w:pPr>
      <w:r>
        <w:lastRenderedPageBreak/>
        <w:t xml:space="preserve">Zgodnie z art. 13 Rozporządzenia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danych), zwane dalej RODO, Gminy Jasień informuje, że: 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Administratorem Danych Osobowych Pani/Pana oraz danych osobowych Pani/Pana dziecka jest </w:t>
      </w:r>
      <w:r>
        <w:t>Gmina Jasień</w:t>
      </w:r>
      <w:r>
        <w:rPr>
          <w:color w:val="000000"/>
        </w:rPr>
        <w:t xml:space="preserve">, z siedzibą: </w:t>
      </w:r>
      <w:r>
        <w:t>ul. XX-</w:t>
      </w:r>
      <w:proofErr w:type="spellStart"/>
      <w:r>
        <w:t>lecia</w:t>
      </w:r>
      <w:proofErr w:type="spellEnd"/>
      <w:r>
        <w:t xml:space="preserve"> 20, 68-320 Jasień</w:t>
      </w:r>
      <w:r>
        <w:rPr>
          <w:color w:val="000000"/>
        </w:rPr>
        <w:t xml:space="preserve">, reprezentowana przez Burmistrza </w:t>
      </w:r>
      <w:r>
        <w:t>Jasienia.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sz w:val="26"/>
          <w:szCs w:val="26"/>
        </w:rPr>
      </w:pPr>
      <w:r>
        <w:rPr>
          <w:highlight w:val="white"/>
        </w:rPr>
        <w:t xml:space="preserve">Inspektorem Ochrony Danych w Urzędzie Miejskim w Jasieniu jest Pan Radosław </w:t>
      </w:r>
      <w:proofErr w:type="spellStart"/>
      <w:r>
        <w:rPr>
          <w:highlight w:val="white"/>
        </w:rPr>
        <w:t>Szymaszek</w:t>
      </w:r>
      <w:proofErr w:type="spellEnd"/>
      <w:r>
        <w:rPr>
          <w:highlight w:val="white"/>
        </w:rPr>
        <w:t>. Na zastępcę został wskazany Pan Marek Biedak.  Adres poczty elektronicznej inspektor@cbi24.pl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Pani/Pana dane osobowe oraz dane osobowe Pani/Pana dziecka będą przetwarzane w związku z udziałem w konkursie Cyfrowa Gmina – Granty PPGR - Wsparcie dzieci z rodzin pegeerowskich w rozwoju cyfrowym. Podstawą prawną przetwarzania Pani/Pana danych osobowych jest udzielona zgoda – art. 6 ust.1 lit a RODO 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>Pani/Pana dane osobowe oraz dane osobowe Pani/Pana dziecka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>Dane osobowe będą przechowywane przez okres: : do czasu zakończenia konkursu oraz w celach archiwizacyjnych przez okres przewidziany prawem.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Pani/Pana dane osobowe oraz dane osobowe Pani/Pana dziecka nie będą przekazywane do państw trzecich. 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W odniesieniu do Pani/Pana danych osobowych oraz danych osobowych Pani/Pana dziecka, decyzje nie będą podejmowane w sposób zautomatyzowany oraz profilowane.</w:t>
      </w:r>
    </w:p>
    <w:p w:rsidR="0066299A" w:rsidRDefault="00404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>Przysługuje Pani/Panu prawo żądania dostępu do swoich danych osobowych oraz danych osobowych Pani/Pana dziecka oraz otrzymania ich kopii, prawo żądania ich sprostowania (poprawiania), usunięcia lub ograniczenia przetwarzania swoich danych osobowych. W każdej chwili przysługuje Pani/Panu prawo do wniesienia sprzeciwu wobec przetwarzania danych. Ponadto, przysługuje Pani/Panu prawo do wniesienia skargi do Prezesa Urzędu Ochrony Danych Osobowych ul. Stawki 2, 00-193 Warszawa</w:t>
      </w:r>
    </w:p>
    <w:p w:rsidR="0066299A" w:rsidRDefault="00404852">
      <w:pPr>
        <w:spacing w:after="0" w:line="360" w:lineRule="auto"/>
        <w:jc w:val="both"/>
      </w:pPr>
      <w:r>
        <w:t xml:space="preserve">Szczegółowa informacja o przetwarzaniu danych osobowych przez Ministra Finansów, Funduszy i Polityki Regionalnej z siedzibą pod adresem: ul. Wspólna 2/4, 00-926 Warszawa, znajduje się na stronie internetowej: </w:t>
      </w:r>
      <w:hyperlink r:id="rId9">
        <w:r>
          <w:rPr>
            <w:color w:val="0000FF"/>
            <w:u w:val="single"/>
          </w:rPr>
          <w:t>www.polskacyfrowa.gov.pl</w:t>
        </w:r>
      </w:hyperlink>
      <w:r>
        <w:t xml:space="preserve"> - Zasady przetwarzania danych osobowych w Programie Polska Cyfrowa 2014-2020 (POPC 2014-2020)</w:t>
      </w:r>
    </w:p>
    <w:p w:rsidR="0066299A" w:rsidRDefault="0066299A">
      <w:pPr>
        <w:tabs>
          <w:tab w:val="left" w:pos="6237"/>
        </w:tabs>
        <w:spacing w:after="0" w:line="360" w:lineRule="auto"/>
      </w:pPr>
    </w:p>
    <w:sectPr w:rsidR="0066299A">
      <w:headerReference w:type="default" r:id="rId10"/>
      <w:footerReference w:type="default" r:id="rId11"/>
      <w:pgSz w:w="11906" w:h="16838"/>
      <w:pgMar w:top="1134" w:right="1274" w:bottom="1417" w:left="1417" w:header="142" w:footer="1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F" w:rsidRDefault="00A44AAF">
      <w:pPr>
        <w:spacing w:after="0" w:line="240" w:lineRule="auto"/>
      </w:pPr>
      <w:r>
        <w:separator/>
      </w:r>
    </w:p>
  </w:endnote>
  <w:endnote w:type="continuationSeparator" w:id="0">
    <w:p w:rsidR="00A44AAF" w:rsidRDefault="00A4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9A" w:rsidRDefault="0040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5760720" cy="685800"/>
          <wp:effectExtent l="0" t="0" r="0" b="0"/>
          <wp:docPr id="4" name="image2.jpg" descr="logociag_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ciag_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F" w:rsidRDefault="00A44AAF">
      <w:pPr>
        <w:spacing w:after="0" w:line="240" w:lineRule="auto"/>
      </w:pPr>
      <w:r>
        <w:separator/>
      </w:r>
    </w:p>
  </w:footnote>
  <w:footnote w:type="continuationSeparator" w:id="0">
    <w:p w:rsidR="00A44AAF" w:rsidRDefault="00A4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9A" w:rsidRDefault="0040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4663440" cy="678180"/>
          <wp:effectExtent l="0" t="0" r="0" b="0"/>
          <wp:docPr id="3" name="image1.jpg" descr="układ znaków bez cpp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kład znaków bez cpp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344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0A"/>
    <w:multiLevelType w:val="multilevel"/>
    <w:tmpl w:val="87EE30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9A"/>
    <w:rsid w:val="00404852"/>
    <w:rsid w:val="0066299A"/>
    <w:rsid w:val="0074496B"/>
    <w:rsid w:val="00A44AAF"/>
    <w:rsid w:val="00F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skacyfrow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zw8dsP0+qs3ew4h8zkxcCET+A==">AMUW2mVmKra0r77cX7XL0t1pysTt+GMUCEItntpESzDtWxNUehnBBc/UwJAZGsL/AgGce8GIEKvaF2Od7WrLe9flzROWdtd32i4/5j3wfnGBvqIJjSc+NCVBcgZbrBUrSndcgSruizWe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dcterms:created xsi:type="dcterms:W3CDTF">2021-10-18T19:00:00Z</dcterms:created>
  <dcterms:modified xsi:type="dcterms:W3CDTF">2021-10-18T19:00:00Z</dcterms:modified>
</cp:coreProperties>
</file>